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942" w:rsidRPr="000A087C" w:rsidRDefault="008A1FC9" w:rsidP="00142942">
      <w:pPr>
        <w:jc w:val="center"/>
        <w:rPr>
          <w:rFonts w:ascii="Book Antiqua" w:hAnsi="Book Antiqua"/>
          <w:b/>
          <w:sz w:val="28"/>
          <w:szCs w:val="28"/>
          <w:lang w:val="es-PR"/>
        </w:rPr>
      </w:pPr>
      <w:bookmarkStart w:id="0" w:name="_GoBack"/>
      <w:bookmarkEnd w:id="0"/>
      <w:r>
        <w:rPr>
          <w:rFonts w:ascii="Book Antiqua" w:hAnsi="Book Antiqua"/>
          <w:sz w:val="28"/>
          <w:szCs w:val="28"/>
          <w:lang w:val="es-PR"/>
        </w:rPr>
        <w:t xml:space="preserve">ESTADO LIBRE ASOCIADO </w:t>
      </w:r>
      <w:r w:rsidR="00142942" w:rsidRPr="000A087C">
        <w:rPr>
          <w:rFonts w:ascii="Book Antiqua" w:hAnsi="Book Antiqua"/>
          <w:sz w:val="28"/>
          <w:szCs w:val="28"/>
          <w:lang w:val="es-PR"/>
        </w:rPr>
        <w:t>DE PUERTO RICO</w:t>
      </w:r>
    </w:p>
    <w:p w:rsidR="00142942" w:rsidRPr="000A087C" w:rsidRDefault="00142942" w:rsidP="00142942">
      <w:pPr>
        <w:jc w:val="center"/>
        <w:rPr>
          <w:rFonts w:ascii="Book Antiqua" w:hAnsi="Book Antiqua"/>
          <w:lang w:val="es-PR"/>
        </w:rPr>
      </w:pPr>
    </w:p>
    <w:p w:rsidR="00142942" w:rsidRPr="000A087C" w:rsidRDefault="00142942" w:rsidP="00C83592">
      <w:pPr>
        <w:pStyle w:val="Title2"/>
        <w:tabs>
          <w:tab w:val="clear" w:pos="7776"/>
          <w:tab w:val="clear" w:pos="7848"/>
        </w:tabs>
        <w:jc w:val="both"/>
        <w:rPr>
          <w:rFonts w:ascii="Book Antiqua" w:hAnsi="Book Antiqua"/>
          <w:szCs w:val="24"/>
          <w:lang w:val="es-PR"/>
        </w:rPr>
      </w:pPr>
      <w:r>
        <w:rPr>
          <w:rFonts w:ascii="Book Antiqua" w:hAnsi="Book Antiqua"/>
          <w:szCs w:val="24"/>
          <w:lang w:val="es-PR"/>
        </w:rPr>
        <w:t>1</w:t>
      </w:r>
      <w:r w:rsidR="008E735E">
        <w:rPr>
          <w:rFonts w:ascii="Book Antiqua" w:hAnsi="Book Antiqua"/>
          <w:szCs w:val="24"/>
          <w:lang w:val="es-PR"/>
        </w:rPr>
        <w:t>7m</w:t>
      </w:r>
      <w:r>
        <w:rPr>
          <w:rFonts w:ascii="Book Antiqua" w:hAnsi="Book Antiqua"/>
          <w:szCs w:val="24"/>
          <w:lang w:val="es-PR"/>
        </w:rPr>
        <w:t>a. Asamblea</w:t>
      </w:r>
      <w:r>
        <w:rPr>
          <w:rFonts w:ascii="Book Antiqua" w:hAnsi="Book Antiqua"/>
          <w:szCs w:val="24"/>
          <w:lang w:val="es-PR"/>
        </w:rPr>
        <w:tab/>
      </w:r>
      <w:r>
        <w:rPr>
          <w:rFonts w:ascii="Book Antiqua" w:hAnsi="Book Antiqua"/>
          <w:szCs w:val="24"/>
          <w:lang w:val="es-PR"/>
        </w:rPr>
        <w:tab/>
      </w:r>
      <w:r>
        <w:rPr>
          <w:rFonts w:ascii="Book Antiqua" w:hAnsi="Book Antiqua"/>
          <w:szCs w:val="24"/>
          <w:lang w:val="es-PR"/>
        </w:rPr>
        <w:tab/>
      </w:r>
      <w:r>
        <w:rPr>
          <w:rFonts w:ascii="Book Antiqua" w:hAnsi="Book Antiqua"/>
          <w:szCs w:val="24"/>
          <w:lang w:val="es-PR"/>
        </w:rPr>
        <w:tab/>
      </w:r>
      <w:r>
        <w:rPr>
          <w:rFonts w:ascii="Book Antiqua" w:hAnsi="Book Antiqua"/>
          <w:szCs w:val="24"/>
          <w:lang w:val="es-PR"/>
        </w:rPr>
        <w:tab/>
      </w:r>
      <w:r>
        <w:rPr>
          <w:rFonts w:ascii="Book Antiqua" w:hAnsi="Book Antiqua"/>
          <w:szCs w:val="24"/>
          <w:lang w:val="es-PR"/>
        </w:rPr>
        <w:tab/>
      </w:r>
      <w:r>
        <w:rPr>
          <w:rFonts w:ascii="Book Antiqua" w:hAnsi="Book Antiqua"/>
          <w:szCs w:val="24"/>
          <w:lang w:val="es-PR"/>
        </w:rPr>
        <w:tab/>
      </w:r>
      <w:r>
        <w:rPr>
          <w:rFonts w:ascii="Book Antiqua" w:hAnsi="Book Antiqua"/>
          <w:szCs w:val="24"/>
          <w:lang w:val="es-PR"/>
        </w:rPr>
        <w:tab/>
      </w:r>
      <w:r>
        <w:rPr>
          <w:rFonts w:ascii="Book Antiqua" w:hAnsi="Book Antiqua"/>
          <w:szCs w:val="24"/>
          <w:lang w:val="es-PR"/>
        </w:rPr>
        <w:tab/>
      </w:r>
      <w:r w:rsidR="00D94AD0">
        <w:rPr>
          <w:rFonts w:ascii="Book Antiqua" w:hAnsi="Book Antiqua"/>
          <w:szCs w:val="24"/>
          <w:lang w:val="es-PR"/>
        </w:rPr>
        <w:t>5t</w:t>
      </w:r>
      <w:r w:rsidR="00EC5CDA">
        <w:rPr>
          <w:rFonts w:ascii="Book Antiqua" w:hAnsi="Book Antiqua"/>
          <w:szCs w:val="24"/>
          <w:lang w:val="es-PR"/>
        </w:rPr>
        <w:t>a</w:t>
      </w:r>
      <w:r w:rsidRPr="000A087C">
        <w:rPr>
          <w:rFonts w:ascii="Book Antiqua" w:hAnsi="Book Antiqua"/>
          <w:szCs w:val="24"/>
          <w:lang w:val="es-PR"/>
        </w:rPr>
        <w:t>. Sesión</w:t>
      </w:r>
    </w:p>
    <w:p w:rsidR="00142942" w:rsidRPr="000A087C" w:rsidRDefault="00E1255C" w:rsidP="00142942">
      <w:pPr>
        <w:pStyle w:val="Title2"/>
        <w:tabs>
          <w:tab w:val="clear" w:pos="648"/>
          <w:tab w:val="clear" w:pos="7776"/>
          <w:tab w:val="clear" w:pos="7848"/>
          <w:tab w:val="left" w:pos="630"/>
        </w:tabs>
        <w:jc w:val="both"/>
        <w:rPr>
          <w:rFonts w:ascii="Book Antiqua" w:hAnsi="Book Antiqua"/>
          <w:szCs w:val="24"/>
          <w:lang w:val="es-PR"/>
        </w:rPr>
      </w:pPr>
      <w:r>
        <w:rPr>
          <w:rFonts w:ascii="Book Antiqua" w:hAnsi="Book Antiqua"/>
          <w:szCs w:val="24"/>
          <w:lang w:val="es-PR"/>
        </w:rPr>
        <w:t xml:space="preserve">          </w:t>
      </w:r>
      <w:r w:rsidR="00142942" w:rsidRPr="000A087C">
        <w:rPr>
          <w:rFonts w:ascii="Book Antiqua" w:hAnsi="Book Antiqua"/>
          <w:szCs w:val="24"/>
          <w:lang w:val="es-PR"/>
        </w:rPr>
        <w:t xml:space="preserve"> Legislativa</w:t>
      </w:r>
      <w:r w:rsidR="00142942" w:rsidRPr="000A087C">
        <w:rPr>
          <w:rFonts w:ascii="Book Antiqua" w:hAnsi="Book Antiqua"/>
          <w:szCs w:val="24"/>
          <w:lang w:val="es-PR"/>
        </w:rPr>
        <w:tab/>
      </w:r>
      <w:r w:rsidR="00142942" w:rsidRPr="000A087C">
        <w:rPr>
          <w:rFonts w:ascii="Book Antiqua" w:hAnsi="Book Antiqua"/>
          <w:szCs w:val="24"/>
          <w:lang w:val="es-PR"/>
        </w:rPr>
        <w:tab/>
      </w:r>
      <w:r w:rsidR="00142942" w:rsidRPr="000A087C">
        <w:rPr>
          <w:rFonts w:ascii="Book Antiqua" w:hAnsi="Book Antiqua"/>
          <w:szCs w:val="24"/>
          <w:lang w:val="es-PR"/>
        </w:rPr>
        <w:tab/>
      </w:r>
      <w:r w:rsidR="00142942" w:rsidRPr="000A087C">
        <w:rPr>
          <w:rFonts w:ascii="Book Antiqua" w:hAnsi="Book Antiqua"/>
          <w:szCs w:val="24"/>
          <w:lang w:val="es-PR"/>
        </w:rPr>
        <w:tab/>
      </w:r>
      <w:r w:rsidR="00142942" w:rsidRPr="000A087C">
        <w:rPr>
          <w:rFonts w:ascii="Book Antiqua" w:hAnsi="Book Antiqua"/>
          <w:szCs w:val="24"/>
          <w:lang w:val="es-PR"/>
        </w:rPr>
        <w:tab/>
      </w:r>
      <w:r w:rsidR="00142942" w:rsidRPr="000A087C">
        <w:rPr>
          <w:rFonts w:ascii="Book Antiqua" w:hAnsi="Book Antiqua"/>
          <w:szCs w:val="24"/>
          <w:lang w:val="es-PR"/>
        </w:rPr>
        <w:tab/>
      </w:r>
      <w:r w:rsidR="00142942" w:rsidRPr="000A087C">
        <w:rPr>
          <w:rFonts w:ascii="Book Antiqua" w:hAnsi="Book Antiqua"/>
          <w:szCs w:val="24"/>
          <w:lang w:val="es-PR"/>
        </w:rPr>
        <w:tab/>
      </w:r>
      <w:r w:rsidR="00142942" w:rsidRPr="000A087C">
        <w:rPr>
          <w:rFonts w:ascii="Book Antiqua" w:hAnsi="Book Antiqua"/>
          <w:szCs w:val="24"/>
          <w:lang w:val="es-PR"/>
        </w:rPr>
        <w:tab/>
      </w:r>
      <w:r>
        <w:rPr>
          <w:rFonts w:ascii="Book Antiqua" w:hAnsi="Book Antiqua"/>
          <w:szCs w:val="24"/>
          <w:lang w:val="es-PR"/>
        </w:rPr>
        <w:t xml:space="preserve">   </w:t>
      </w:r>
      <w:r w:rsidR="00142942" w:rsidRPr="000A087C">
        <w:rPr>
          <w:rFonts w:ascii="Book Antiqua" w:hAnsi="Book Antiqua"/>
          <w:szCs w:val="24"/>
          <w:lang w:val="es-PR"/>
        </w:rPr>
        <w:tab/>
      </w:r>
      <w:r>
        <w:rPr>
          <w:rFonts w:ascii="Book Antiqua" w:hAnsi="Book Antiqua"/>
          <w:szCs w:val="24"/>
          <w:lang w:val="es-PR"/>
        </w:rPr>
        <w:t xml:space="preserve">       </w:t>
      </w:r>
      <w:r w:rsidR="00142942" w:rsidRPr="000A087C">
        <w:rPr>
          <w:rFonts w:ascii="Book Antiqua" w:hAnsi="Book Antiqua"/>
          <w:szCs w:val="24"/>
          <w:lang w:val="es-PR"/>
        </w:rPr>
        <w:t>Ordinaria</w:t>
      </w:r>
    </w:p>
    <w:p w:rsidR="00142942" w:rsidRPr="000A087C" w:rsidRDefault="00142942" w:rsidP="00142942">
      <w:pPr>
        <w:jc w:val="center"/>
        <w:rPr>
          <w:rFonts w:ascii="Book Antiqua" w:hAnsi="Book Antiqua"/>
          <w:lang w:val="es-PR"/>
        </w:rPr>
      </w:pPr>
    </w:p>
    <w:p w:rsidR="00142942" w:rsidRPr="000A087C" w:rsidRDefault="00142942" w:rsidP="00142942">
      <w:pPr>
        <w:jc w:val="center"/>
        <w:rPr>
          <w:rFonts w:ascii="Book Antiqua" w:hAnsi="Book Antiqua"/>
          <w:b/>
          <w:sz w:val="36"/>
          <w:szCs w:val="36"/>
          <w:lang w:val="es-PR"/>
        </w:rPr>
      </w:pPr>
      <w:r w:rsidRPr="000A087C">
        <w:rPr>
          <w:rFonts w:ascii="Book Antiqua" w:hAnsi="Book Antiqua"/>
          <w:b/>
          <w:sz w:val="36"/>
          <w:szCs w:val="36"/>
          <w:lang w:val="es-PR"/>
        </w:rPr>
        <w:t>C</w:t>
      </w:r>
      <w:r w:rsidR="00C83592">
        <w:rPr>
          <w:rFonts w:ascii="Book Antiqua" w:hAnsi="Book Antiqua"/>
          <w:b/>
          <w:sz w:val="36"/>
          <w:szCs w:val="36"/>
          <w:lang w:val="es-PR"/>
        </w:rPr>
        <w:t>A</w:t>
      </w:r>
      <w:r w:rsidRPr="000A087C">
        <w:rPr>
          <w:rFonts w:ascii="Book Antiqua" w:hAnsi="Book Antiqua"/>
          <w:b/>
          <w:sz w:val="36"/>
          <w:szCs w:val="36"/>
          <w:lang w:val="es-PR"/>
        </w:rPr>
        <w:t>MARA DE REPRESENTANTES</w:t>
      </w:r>
    </w:p>
    <w:p w:rsidR="00142942" w:rsidRPr="000A087C" w:rsidRDefault="00142942" w:rsidP="00142942">
      <w:pPr>
        <w:jc w:val="center"/>
        <w:rPr>
          <w:rFonts w:ascii="Book Antiqua" w:hAnsi="Book Antiqua"/>
          <w:b/>
          <w:lang w:val="es-PR"/>
        </w:rPr>
      </w:pPr>
    </w:p>
    <w:p w:rsidR="00540ABD" w:rsidRDefault="00142942" w:rsidP="00540ABD">
      <w:pPr>
        <w:jc w:val="center"/>
        <w:rPr>
          <w:rFonts w:ascii="Book Antiqua" w:hAnsi="Book Antiqua"/>
          <w:b/>
          <w:sz w:val="52"/>
          <w:szCs w:val="52"/>
          <w:lang w:val="es-PR"/>
        </w:rPr>
      </w:pPr>
      <w:r w:rsidRPr="000A087C">
        <w:rPr>
          <w:rFonts w:ascii="Book Antiqua" w:hAnsi="Book Antiqua"/>
          <w:b/>
          <w:sz w:val="52"/>
          <w:szCs w:val="52"/>
          <w:lang w:val="es-PR"/>
        </w:rPr>
        <w:t>R.C. de la C.</w:t>
      </w:r>
    </w:p>
    <w:p w:rsidR="00142942" w:rsidRDefault="00540ABD" w:rsidP="00540ABD">
      <w:pPr>
        <w:jc w:val="center"/>
        <w:rPr>
          <w:rFonts w:ascii="Book Antiqua" w:hAnsi="Book Antiqua"/>
          <w:b/>
          <w:sz w:val="52"/>
          <w:szCs w:val="52"/>
          <w:lang w:val="es-PR"/>
        </w:rPr>
      </w:pPr>
      <w:r>
        <w:rPr>
          <w:rFonts w:ascii="Book Antiqua" w:hAnsi="Book Antiqua"/>
          <w:b/>
          <w:sz w:val="52"/>
          <w:szCs w:val="52"/>
          <w:lang w:val="es-PR"/>
        </w:rPr>
        <w:t>(RCS ___)</w:t>
      </w:r>
      <w:r w:rsidR="00142942" w:rsidRPr="000A087C">
        <w:rPr>
          <w:rFonts w:ascii="Book Antiqua" w:hAnsi="Book Antiqua"/>
          <w:b/>
          <w:sz w:val="52"/>
          <w:szCs w:val="52"/>
          <w:lang w:val="es-PR"/>
        </w:rPr>
        <w:t xml:space="preserve"> </w:t>
      </w:r>
    </w:p>
    <w:p w:rsidR="00142942" w:rsidRDefault="00142942" w:rsidP="00142942">
      <w:pPr>
        <w:jc w:val="center"/>
        <w:rPr>
          <w:rFonts w:ascii="Book Antiqua" w:hAnsi="Book Antiqua"/>
          <w:caps/>
          <w:lang w:val="es-PR"/>
        </w:rPr>
      </w:pPr>
    </w:p>
    <w:p w:rsidR="00142942" w:rsidRPr="000A087C" w:rsidRDefault="008E735E" w:rsidP="00142942">
      <w:pPr>
        <w:jc w:val="center"/>
        <w:rPr>
          <w:rFonts w:ascii="Book Antiqua" w:hAnsi="Book Antiqua"/>
          <w:caps/>
          <w:lang w:val="es-PR"/>
        </w:rPr>
      </w:pPr>
      <w:r>
        <w:rPr>
          <w:rFonts w:ascii="Book Antiqua" w:hAnsi="Book Antiqua"/>
          <w:caps/>
          <w:lang w:val="es-PR"/>
        </w:rPr>
        <w:t xml:space="preserve">___ </w:t>
      </w:r>
      <w:r w:rsidR="00142942">
        <w:rPr>
          <w:rFonts w:ascii="Book Antiqua" w:hAnsi="Book Antiqua"/>
          <w:caps/>
          <w:lang w:val="es-PR"/>
        </w:rPr>
        <w:t xml:space="preserve">de </w:t>
      </w:r>
      <w:r w:rsidR="004B4446">
        <w:rPr>
          <w:rFonts w:ascii="Book Antiqua" w:hAnsi="Book Antiqua"/>
          <w:caps/>
          <w:lang w:val="es-PR"/>
        </w:rPr>
        <w:t>MAYO</w:t>
      </w:r>
      <w:r w:rsidR="00893788">
        <w:rPr>
          <w:rFonts w:ascii="Book Antiqua" w:hAnsi="Book Antiqua"/>
          <w:caps/>
          <w:lang w:val="es-PR"/>
        </w:rPr>
        <w:t xml:space="preserve"> </w:t>
      </w:r>
      <w:r w:rsidR="00142942">
        <w:rPr>
          <w:rFonts w:ascii="Book Antiqua" w:hAnsi="Book Antiqua"/>
          <w:caps/>
          <w:lang w:val="es-PR"/>
        </w:rPr>
        <w:t>de 201</w:t>
      </w:r>
      <w:r w:rsidR="00D94AD0">
        <w:rPr>
          <w:rFonts w:ascii="Book Antiqua" w:hAnsi="Book Antiqua"/>
          <w:caps/>
          <w:lang w:val="es-PR"/>
        </w:rPr>
        <w:t>5</w:t>
      </w:r>
    </w:p>
    <w:p w:rsidR="00142942" w:rsidRPr="000A087C" w:rsidRDefault="00142942" w:rsidP="00142942">
      <w:pPr>
        <w:jc w:val="center"/>
        <w:rPr>
          <w:rFonts w:ascii="Book Antiqua" w:hAnsi="Book Antiqua"/>
          <w:caps/>
          <w:lang w:val="es-PR"/>
        </w:rPr>
      </w:pPr>
    </w:p>
    <w:p w:rsidR="00E1255C" w:rsidRDefault="00E1255C" w:rsidP="00E1255C">
      <w:pPr>
        <w:pStyle w:val="Heading6"/>
        <w:keepNext w:val="0"/>
        <w:widowControl w:val="0"/>
        <w:suppressLineNumbers/>
        <w:spacing w:before="0"/>
        <w:ind w:left="720" w:hanging="720"/>
        <w:jc w:val="both"/>
        <w:rPr>
          <w:rFonts w:ascii="Book Antiqua" w:hAnsi="Book Antiqua"/>
          <w:color w:val="auto"/>
          <w:lang w:val="es-PR"/>
        </w:rPr>
      </w:pPr>
      <w:r>
        <w:rPr>
          <w:rFonts w:ascii="Book Antiqua" w:hAnsi="Book Antiqua"/>
          <w:color w:val="auto"/>
          <w:lang w:val="es-PR"/>
        </w:rPr>
        <w:t xml:space="preserve">Presentado por los representantes </w:t>
      </w:r>
      <w:r>
        <w:rPr>
          <w:rFonts w:ascii="Book Antiqua" w:hAnsi="Book Antiqua"/>
          <w:i/>
          <w:color w:val="auto"/>
          <w:lang w:val="es-PR"/>
        </w:rPr>
        <w:t xml:space="preserve">Perelló Borrás, Rivera Ruiz de Porras, Hernández López, </w:t>
      </w:r>
      <w:r>
        <w:rPr>
          <w:rFonts w:ascii="Book Antiqua" w:hAnsi="Book Antiqua"/>
          <w:i/>
          <w:iCs/>
          <w:color w:val="auto"/>
          <w:lang w:val="es-PR"/>
        </w:rPr>
        <w:t xml:space="preserve">Bianchi Angleró, </w:t>
      </w:r>
      <w:r>
        <w:rPr>
          <w:rFonts w:ascii="Book Antiqua" w:hAnsi="Book Antiqua"/>
          <w:i/>
          <w:color w:val="auto"/>
          <w:lang w:val="es-PR"/>
        </w:rPr>
        <w:t xml:space="preserve">Aponte Dalmau, </w:t>
      </w:r>
      <w:r>
        <w:rPr>
          <w:rFonts w:ascii="Book Antiqua" w:hAnsi="Book Antiqua"/>
          <w:i/>
          <w:iCs/>
          <w:color w:val="auto"/>
          <w:lang w:val="es-PR"/>
        </w:rPr>
        <w:t>Báez Rivera, Cruz Burgos, De Jesús Rodríguez, Franco González, Gándara Menéndez, Hernández Alfonzo, Hernández Montañez, Jaime Espinosa, López de Arrarás, Matos García, Méndez Silva, Natal Albelo, Ortiz Lugo, Pacheco Irigoyen, Rodríguez Quiles, Santa Rodríguez, Torres Cruz, Torres Ramírez, Torres Yordán, Varela Fernández, Vargas Ferrer, Vasallo Anadón y Vega Ramos</w:t>
      </w:r>
    </w:p>
    <w:p w:rsidR="008B04AC" w:rsidRDefault="008B04AC" w:rsidP="00540ABD">
      <w:pPr>
        <w:suppressLineNumbers/>
        <w:ind w:left="540" w:hanging="540"/>
        <w:jc w:val="both"/>
        <w:rPr>
          <w:rFonts w:ascii="Book Antiqua" w:hAnsi="Book Antiqua"/>
          <w:lang w:val="es-PR"/>
        </w:rPr>
      </w:pPr>
    </w:p>
    <w:p w:rsidR="008B04AC" w:rsidRPr="000A087C" w:rsidRDefault="008B04AC" w:rsidP="008B04AC">
      <w:pPr>
        <w:suppressLineNumbers/>
        <w:ind w:left="540" w:hanging="540"/>
        <w:jc w:val="center"/>
        <w:rPr>
          <w:rFonts w:ascii="Book Antiqua" w:hAnsi="Book Antiqua"/>
          <w:i/>
          <w:lang w:val="es-PR"/>
        </w:rPr>
      </w:pPr>
      <w:r>
        <w:rPr>
          <w:rFonts w:ascii="Book Antiqua" w:hAnsi="Book Antiqua"/>
          <w:lang w:val="es-PR"/>
        </w:rPr>
        <w:t>Referido a la Comisión de _________________</w:t>
      </w:r>
    </w:p>
    <w:p w:rsidR="00142942" w:rsidRPr="000A087C" w:rsidRDefault="00142942" w:rsidP="00142942">
      <w:pPr>
        <w:jc w:val="center"/>
        <w:rPr>
          <w:rFonts w:ascii="Book Antiqua" w:hAnsi="Book Antiqua"/>
          <w:lang w:val="es-PR"/>
        </w:rPr>
      </w:pPr>
    </w:p>
    <w:p w:rsidR="00142942" w:rsidRPr="000A087C" w:rsidRDefault="00C83592" w:rsidP="00142942">
      <w:pPr>
        <w:suppressAutoHyphens/>
        <w:spacing w:line="240" w:lineRule="atLeast"/>
        <w:jc w:val="center"/>
        <w:rPr>
          <w:rFonts w:ascii="Book Antiqua" w:hAnsi="Book Antiqua" w:cs="CG Times"/>
          <w:sz w:val="28"/>
          <w:szCs w:val="28"/>
          <w:lang w:val="es-PR"/>
        </w:rPr>
      </w:pPr>
      <w:r>
        <w:rPr>
          <w:rFonts w:ascii="Book Antiqua" w:hAnsi="Book Antiqua" w:cs="CG Times"/>
          <w:b/>
          <w:bCs/>
          <w:sz w:val="28"/>
          <w:szCs w:val="28"/>
          <w:lang w:val="es-PR"/>
        </w:rPr>
        <w:t>RESOLUCI</w:t>
      </w:r>
      <w:r w:rsidR="00E1255C">
        <w:rPr>
          <w:rFonts w:ascii="Book Antiqua" w:hAnsi="Book Antiqua" w:cs="CG Times"/>
          <w:b/>
          <w:bCs/>
          <w:sz w:val="28"/>
          <w:szCs w:val="28"/>
          <w:lang w:val="es-PR"/>
        </w:rPr>
        <w:t>Ó</w:t>
      </w:r>
      <w:r w:rsidR="00142942" w:rsidRPr="000A087C">
        <w:rPr>
          <w:rFonts w:ascii="Book Antiqua" w:hAnsi="Book Antiqua" w:cs="CG Times"/>
          <w:b/>
          <w:bCs/>
          <w:sz w:val="28"/>
          <w:szCs w:val="28"/>
          <w:lang w:val="es-PR"/>
        </w:rPr>
        <w:t>N CONJUNTA</w:t>
      </w:r>
    </w:p>
    <w:p w:rsidR="00142942" w:rsidRPr="00BB2DFF" w:rsidRDefault="00142942" w:rsidP="00142942">
      <w:pPr>
        <w:jc w:val="center"/>
        <w:rPr>
          <w:rFonts w:ascii="Book Antiqua" w:hAnsi="Book Antiqua"/>
          <w:lang w:val="es-ES_tradnl"/>
        </w:rPr>
      </w:pPr>
    </w:p>
    <w:p w:rsidR="009866D4" w:rsidRPr="00B47049" w:rsidRDefault="009866D4" w:rsidP="009866D4">
      <w:pPr>
        <w:ind w:left="600" w:hanging="600"/>
        <w:jc w:val="both"/>
        <w:rPr>
          <w:rFonts w:ascii="Book Antiqua" w:hAnsi="Book Antiqua"/>
          <w:bCs/>
          <w:lang w:val="es-ES"/>
        </w:rPr>
      </w:pPr>
      <w:r w:rsidRPr="00B47049">
        <w:rPr>
          <w:rFonts w:ascii="Book Antiqua" w:hAnsi="Book Antiqua"/>
          <w:lang w:val="es-ES"/>
        </w:rPr>
        <w:t>Para asignar</w:t>
      </w:r>
      <w:r w:rsidRPr="00B47049">
        <w:rPr>
          <w:rFonts w:ascii="Book Antiqua" w:hAnsi="Book Antiqua"/>
          <w:bCs/>
          <w:lang w:val="es-ES"/>
        </w:rPr>
        <w:t xml:space="preserve"> a las agencias e instrumentalidades públicas la cantidad de </w:t>
      </w:r>
      <w:r w:rsidR="00971579" w:rsidRPr="00B81E4F">
        <w:rPr>
          <w:rFonts w:ascii="Book Antiqua" w:hAnsi="Book Antiqua"/>
          <w:bCs/>
          <w:lang w:val="es-ES"/>
        </w:rPr>
        <w:t xml:space="preserve">cinco mil </w:t>
      </w:r>
      <w:r w:rsidR="002E755A">
        <w:rPr>
          <w:rFonts w:ascii="Book Antiqua" w:hAnsi="Book Antiqua"/>
          <w:bCs/>
          <w:lang w:val="es-ES"/>
        </w:rPr>
        <w:t>quinientos se</w:t>
      </w:r>
      <w:r w:rsidR="008F20E1">
        <w:rPr>
          <w:rFonts w:ascii="Book Antiqua" w:hAnsi="Book Antiqua"/>
          <w:bCs/>
          <w:lang w:val="es-ES"/>
        </w:rPr>
        <w:t>s</w:t>
      </w:r>
      <w:r w:rsidR="002E755A">
        <w:rPr>
          <w:rFonts w:ascii="Book Antiqua" w:hAnsi="Book Antiqua"/>
          <w:bCs/>
          <w:lang w:val="es-ES"/>
        </w:rPr>
        <w:t xml:space="preserve">enta y </w:t>
      </w:r>
      <w:r w:rsidR="008F20E1">
        <w:rPr>
          <w:rFonts w:ascii="Book Antiqua" w:hAnsi="Book Antiqua"/>
          <w:bCs/>
          <w:lang w:val="es-ES"/>
        </w:rPr>
        <w:t>tres</w:t>
      </w:r>
      <w:r w:rsidR="00971579">
        <w:rPr>
          <w:rFonts w:ascii="Book Antiqua" w:hAnsi="Book Antiqua"/>
          <w:bCs/>
          <w:lang w:val="es-ES"/>
        </w:rPr>
        <w:t xml:space="preserve"> </w:t>
      </w:r>
      <w:r w:rsidR="00971579" w:rsidRPr="00B81E4F">
        <w:rPr>
          <w:rFonts w:ascii="Book Antiqua" w:hAnsi="Book Antiqua"/>
          <w:bCs/>
          <w:lang w:val="es-ES"/>
        </w:rPr>
        <w:t xml:space="preserve">millones </w:t>
      </w:r>
      <w:r w:rsidR="00971579">
        <w:rPr>
          <w:rFonts w:ascii="Book Antiqua" w:hAnsi="Book Antiqua"/>
          <w:bCs/>
          <w:lang w:val="es-ES"/>
        </w:rPr>
        <w:t xml:space="preserve">cuatrocientos </w:t>
      </w:r>
      <w:r w:rsidR="009A08C0">
        <w:rPr>
          <w:rFonts w:ascii="Book Antiqua" w:hAnsi="Book Antiqua"/>
          <w:bCs/>
          <w:lang w:val="es-ES"/>
        </w:rPr>
        <w:t xml:space="preserve">sesenta y siete </w:t>
      </w:r>
      <w:r w:rsidR="00971579" w:rsidRPr="00B81E4F">
        <w:rPr>
          <w:rFonts w:ascii="Book Antiqua" w:hAnsi="Book Antiqua"/>
          <w:bCs/>
          <w:lang w:val="es-ES"/>
        </w:rPr>
        <w:t xml:space="preserve">mil dólares </w:t>
      </w:r>
      <w:r w:rsidR="00971579" w:rsidRPr="008F20E1">
        <w:rPr>
          <w:rFonts w:ascii="Book Antiqua" w:hAnsi="Book Antiqua"/>
          <w:bCs/>
          <w:lang w:val="es-ES"/>
        </w:rPr>
        <w:t>($5,</w:t>
      </w:r>
      <w:r w:rsidR="002E755A" w:rsidRPr="008F20E1">
        <w:rPr>
          <w:rFonts w:ascii="Book Antiqua" w:hAnsi="Book Antiqua"/>
          <w:bCs/>
          <w:lang w:val="es-ES"/>
        </w:rPr>
        <w:t>5</w:t>
      </w:r>
      <w:r w:rsidR="008F20E1" w:rsidRPr="008F20E1">
        <w:rPr>
          <w:rFonts w:ascii="Book Antiqua" w:hAnsi="Book Antiqua"/>
          <w:bCs/>
          <w:lang w:val="es-ES"/>
        </w:rPr>
        <w:t>63</w:t>
      </w:r>
      <w:r w:rsidR="00971579" w:rsidRPr="008F20E1">
        <w:rPr>
          <w:rFonts w:ascii="Book Antiqua" w:hAnsi="Book Antiqua"/>
          <w:bCs/>
          <w:lang w:val="es-ES"/>
        </w:rPr>
        <w:t>,4</w:t>
      </w:r>
      <w:r w:rsidR="009A08C0">
        <w:rPr>
          <w:rFonts w:ascii="Book Antiqua" w:hAnsi="Book Antiqua"/>
          <w:bCs/>
          <w:lang w:val="es-ES"/>
        </w:rPr>
        <w:t>67</w:t>
      </w:r>
      <w:r w:rsidR="00971579" w:rsidRPr="008F20E1">
        <w:rPr>
          <w:rFonts w:ascii="Book Antiqua" w:hAnsi="Book Antiqua"/>
          <w:bCs/>
          <w:lang w:val="es-ES"/>
        </w:rPr>
        <w:t>,000)</w:t>
      </w:r>
      <w:r w:rsidRPr="008F20E1">
        <w:rPr>
          <w:rFonts w:ascii="Book Antiqua" w:hAnsi="Book Antiqua"/>
          <w:bCs/>
          <w:lang w:val="es-ES"/>
        </w:rPr>
        <w:t>,</w:t>
      </w:r>
      <w:r w:rsidRPr="00B81E4F">
        <w:rPr>
          <w:rFonts w:ascii="Book Antiqua" w:hAnsi="Book Antiqua"/>
          <w:bCs/>
          <w:lang w:val="es-ES"/>
        </w:rPr>
        <w:t xml:space="preserve"> con cargo al Fondo General del Tesoro Estatal 2015-2016, para llevar a cabo los propósitos que se detallan en la Sección</w:t>
      </w:r>
      <w:r w:rsidRPr="00B47049">
        <w:rPr>
          <w:rFonts w:ascii="Book Antiqua" w:hAnsi="Book Antiqua"/>
          <w:bCs/>
          <w:lang w:val="es-ES"/>
        </w:rPr>
        <w:t xml:space="preserve"> 1 de esta Resolución Conjunta; autorizar el traspaso de fondos; autorizar la transferencia de fondos; autorizar el anticipo de fondos; autorizar para la contratación; permitir la aceptación de donativos; ordenar la preparación de informes; y para autorizar el pareo de los fondos asignados.</w:t>
      </w:r>
    </w:p>
    <w:p w:rsidR="009866D4" w:rsidRPr="00983F39" w:rsidRDefault="009866D4" w:rsidP="009866D4">
      <w:pPr>
        <w:jc w:val="both"/>
        <w:rPr>
          <w:rFonts w:ascii="Book Antiqua" w:hAnsi="Book Antiqua"/>
          <w:b/>
          <w:sz w:val="28"/>
          <w:lang w:val="es-PR"/>
        </w:rPr>
      </w:pPr>
    </w:p>
    <w:p w:rsidR="00281F53" w:rsidRPr="00983F39" w:rsidRDefault="00281F53" w:rsidP="00281F53">
      <w:pPr>
        <w:jc w:val="center"/>
        <w:rPr>
          <w:rFonts w:ascii="Book Antiqua" w:hAnsi="Book Antiqua"/>
          <w:b/>
          <w:sz w:val="28"/>
          <w:lang w:val="es-ES"/>
        </w:rPr>
      </w:pPr>
      <w:r w:rsidRPr="00983F39">
        <w:rPr>
          <w:rFonts w:ascii="Book Antiqua" w:hAnsi="Book Antiqua"/>
          <w:b/>
          <w:sz w:val="28"/>
          <w:lang w:val="es-ES"/>
        </w:rPr>
        <w:t>EXPOSICIÓN DE MOTIVOS</w:t>
      </w:r>
    </w:p>
    <w:p w:rsidR="00281F53" w:rsidRDefault="00281F53" w:rsidP="00281F53">
      <w:pPr>
        <w:rPr>
          <w:rFonts w:ascii="Book Antiqua" w:hAnsi="Book Antiqua"/>
          <w:lang w:val="es-ES"/>
        </w:rPr>
      </w:pPr>
    </w:p>
    <w:p w:rsidR="00281F53" w:rsidRPr="00B00BDC" w:rsidRDefault="00281F53" w:rsidP="00281F53">
      <w:pPr>
        <w:autoSpaceDE w:val="0"/>
        <w:autoSpaceDN w:val="0"/>
        <w:adjustRightInd w:val="0"/>
        <w:ind w:firstLine="708"/>
        <w:jc w:val="both"/>
        <w:rPr>
          <w:rFonts w:ascii="Book Antiqua" w:hAnsi="Book Antiqua"/>
          <w:lang w:val="es-ES"/>
        </w:rPr>
      </w:pPr>
      <w:r w:rsidRPr="00B00BDC">
        <w:rPr>
          <w:rFonts w:ascii="Book Antiqua" w:hAnsi="Book Antiqua"/>
          <w:lang w:val="es-ES"/>
        </w:rPr>
        <w:t>Nos encontramos ante una crisis fiscal histórica, donde los recursos disponibles son extremadamente limitados.</w:t>
      </w:r>
      <w:r w:rsidR="00E1255C">
        <w:rPr>
          <w:rFonts w:ascii="Book Antiqua" w:hAnsi="Book Antiqua"/>
          <w:lang w:val="es-ES"/>
        </w:rPr>
        <w:t xml:space="preserve"> </w:t>
      </w:r>
      <w:r w:rsidRPr="00B00BDC">
        <w:rPr>
          <w:rFonts w:ascii="Book Antiqua" w:hAnsi="Book Antiqua"/>
          <w:lang w:val="es-ES"/>
        </w:rPr>
        <w:t>De la misma forma, nuestra situación actual exige cumplir con nuestra responsabilidad de mantener un presupuesto balanceado donde los gastos se ajusten a los recaudos reales disponibles, con el fin de promover nuestra recuperación económica y eliminar la práctica lesiva de incurrir en déficit en el manejo de los presupuestos gubernamentales.</w:t>
      </w:r>
      <w:r w:rsidR="00E1255C">
        <w:rPr>
          <w:rFonts w:ascii="Book Antiqua" w:hAnsi="Book Antiqua"/>
          <w:lang w:val="es-ES"/>
        </w:rPr>
        <w:t xml:space="preserve"> </w:t>
      </w:r>
      <w:r w:rsidRPr="00B00BDC">
        <w:rPr>
          <w:rFonts w:ascii="Book Antiqua" w:hAnsi="Book Antiqua"/>
          <w:lang w:val="es-ES"/>
        </w:rPr>
        <w:t>En ese sentido, durante los últimos dos a</w:t>
      </w:r>
      <w:r w:rsidRPr="00281F53">
        <w:rPr>
          <w:rFonts w:ascii="Book Antiqua" w:hAnsi="Book Antiqua"/>
          <w:lang w:val="es-PR"/>
        </w:rPr>
        <w:t>ñ</w:t>
      </w:r>
      <w:r w:rsidRPr="00B00BDC">
        <w:rPr>
          <w:rFonts w:ascii="Book Antiqua" w:hAnsi="Book Antiqua"/>
          <w:lang w:val="es-ES"/>
        </w:rPr>
        <w:t xml:space="preserve">os </w:t>
      </w:r>
      <w:r w:rsidRPr="00B00BDC">
        <w:rPr>
          <w:rFonts w:ascii="Book Antiqua" w:hAnsi="Book Antiqua"/>
          <w:lang w:val="es-ES"/>
        </w:rPr>
        <w:lastRenderedPageBreak/>
        <w:t>hemos visto un progreso en la forma de manejar las finanzas gubernamentales, ante la acción de realizar ajustes en el presupuesto en ocasión a que los recaudos no cumplen los estimados, ya sea porque se eliminan fuentes de recursos sin identificar fuentes alternas, por comportamiento en el consumo u otras variables externas.</w:t>
      </w:r>
      <w:r w:rsidR="00E1255C">
        <w:rPr>
          <w:rFonts w:ascii="Book Antiqua" w:hAnsi="Book Antiqua"/>
          <w:lang w:val="es-ES"/>
        </w:rPr>
        <w:t xml:space="preserve"> </w:t>
      </w:r>
    </w:p>
    <w:p w:rsidR="00281F53" w:rsidRPr="00B00BDC" w:rsidRDefault="00281F53" w:rsidP="00281F53">
      <w:pPr>
        <w:autoSpaceDE w:val="0"/>
        <w:autoSpaceDN w:val="0"/>
        <w:adjustRightInd w:val="0"/>
        <w:jc w:val="both"/>
        <w:rPr>
          <w:rFonts w:ascii="Book Antiqua" w:hAnsi="Book Antiqua"/>
          <w:lang w:val="es-ES"/>
        </w:rPr>
      </w:pPr>
    </w:p>
    <w:p w:rsidR="00281F53" w:rsidRPr="00281F53" w:rsidRDefault="00281F53" w:rsidP="00281F53">
      <w:pPr>
        <w:autoSpaceDE w:val="0"/>
        <w:autoSpaceDN w:val="0"/>
        <w:adjustRightInd w:val="0"/>
        <w:ind w:firstLine="708"/>
        <w:jc w:val="both"/>
        <w:rPr>
          <w:rFonts w:ascii="Book Antiqua" w:hAnsi="Book Antiqua"/>
          <w:lang w:val="es-PR"/>
        </w:rPr>
      </w:pPr>
      <w:r w:rsidRPr="00B00BDC">
        <w:rPr>
          <w:rFonts w:ascii="Book Antiqua" w:hAnsi="Book Antiqua"/>
          <w:lang w:val="es-ES"/>
        </w:rPr>
        <w:t>Contrario a lo que ocurría en el pasado, esta Administración ha realizado acciones afirmativas para reducir la brecha de los recaudos y los gastos.</w:t>
      </w:r>
      <w:r w:rsidR="00E1255C">
        <w:rPr>
          <w:rFonts w:ascii="Book Antiqua" w:hAnsi="Book Antiqua"/>
          <w:lang w:val="es-ES"/>
        </w:rPr>
        <w:t xml:space="preserve"> </w:t>
      </w:r>
      <w:r w:rsidRPr="00281F53">
        <w:rPr>
          <w:rFonts w:ascii="Book Antiqua" w:hAnsi="Book Antiqua"/>
          <w:lang w:val="es-PR"/>
        </w:rPr>
        <w:t>Al examinar los estados financieros auditados del Estado Libre Asociado de Puerto Rico desde el año fiscal 2000 hasta el año fiscal 201</w:t>
      </w:r>
      <w:r w:rsidR="005420BD">
        <w:rPr>
          <w:rFonts w:ascii="Book Antiqua" w:hAnsi="Book Antiqua"/>
          <w:lang w:val="es-PR"/>
        </w:rPr>
        <w:t>3</w:t>
      </w:r>
      <w:r w:rsidRPr="00281F53">
        <w:rPr>
          <w:rFonts w:ascii="Book Antiqua" w:hAnsi="Book Antiqua"/>
          <w:lang w:val="es-PR"/>
        </w:rPr>
        <w:t>, podemos observar que la diferencia entre los ingresos y los gastos del Fondo General totalizó alrededor de $2</w:t>
      </w:r>
      <w:r w:rsidR="005420BD">
        <w:rPr>
          <w:rFonts w:ascii="Book Antiqua" w:hAnsi="Book Antiqua"/>
          <w:lang w:val="es-PR"/>
        </w:rPr>
        <w:t>3</w:t>
      </w:r>
      <w:r w:rsidRPr="00281F53">
        <w:rPr>
          <w:rFonts w:ascii="Book Antiqua" w:hAnsi="Book Antiqua"/>
          <w:lang w:val="es-PR"/>
        </w:rPr>
        <w:t>,</w:t>
      </w:r>
      <w:r w:rsidR="005420BD">
        <w:rPr>
          <w:rFonts w:ascii="Book Antiqua" w:hAnsi="Book Antiqua"/>
          <w:lang w:val="es-PR"/>
        </w:rPr>
        <w:t>585</w:t>
      </w:r>
      <w:r w:rsidRPr="00281F53">
        <w:rPr>
          <w:rFonts w:ascii="Book Antiqua" w:hAnsi="Book Antiqua"/>
          <w:lang w:val="es-PR"/>
        </w:rPr>
        <w:t xml:space="preserve"> millones.</w:t>
      </w:r>
      <w:r w:rsidR="00E1255C">
        <w:rPr>
          <w:rFonts w:ascii="Book Antiqua" w:hAnsi="Book Antiqua"/>
          <w:lang w:val="es-PR"/>
        </w:rPr>
        <w:t xml:space="preserve"> </w:t>
      </w:r>
      <w:r w:rsidRPr="00281F53">
        <w:rPr>
          <w:rFonts w:ascii="Book Antiqua" w:hAnsi="Book Antiqua"/>
          <w:lang w:val="es-PR"/>
        </w:rPr>
        <w:t>En particular los ingresos netos del Fondo General para el año fiscal 2012 totalizaron $8,573 millones, mientras los gastos fueron $11,966 millones, dejando como</w:t>
      </w:r>
      <w:r w:rsidR="00E1255C">
        <w:rPr>
          <w:rFonts w:ascii="Book Antiqua" w:hAnsi="Book Antiqua"/>
          <w:lang w:val="es-PR"/>
        </w:rPr>
        <w:t xml:space="preserve"> </w:t>
      </w:r>
      <w:r w:rsidRPr="00281F53">
        <w:rPr>
          <w:rFonts w:ascii="Book Antiqua" w:hAnsi="Book Antiqua"/>
          <w:lang w:val="es-PR"/>
        </w:rPr>
        <w:t>resultado</w:t>
      </w:r>
      <w:r w:rsidR="00E1255C">
        <w:rPr>
          <w:rFonts w:ascii="Book Antiqua" w:hAnsi="Book Antiqua"/>
          <w:lang w:val="es-PR"/>
        </w:rPr>
        <w:t xml:space="preserve"> </w:t>
      </w:r>
      <w:r w:rsidRPr="00281F53">
        <w:rPr>
          <w:rFonts w:ascii="Book Antiqua" w:hAnsi="Book Antiqua"/>
          <w:lang w:val="es-PR"/>
        </w:rPr>
        <w:t>un</w:t>
      </w:r>
      <w:r w:rsidR="00E1255C">
        <w:rPr>
          <w:rFonts w:ascii="Book Antiqua" w:hAnsi="Book Antiqua"/>
          <w:lang w:val="es-PR"/>
        </w:rPr>
        <w:t xml:space="preserve"> </w:t>
      </w:r>
      <w:r w:rsidRPr="00281F53">
        <w:rPr>
          <w:rFonts w:ascii="Book Antiqua" w:hAnsi="Book Antiqua"/>
          <w:lang w:val="es-PR"/>
        </w:rPr>
        <w:t>déficit</w:t>
      </w:r>
      <w:r w:rsidR="00E1255C">
        <w:rPr>
          <w:rFonts w:ascii="Book Antiqua" w:hAnsi="Book Antiqua"/>
          <w:lang w:val="es-PR"/>
        </w:rPr>
        <w:t xml:space="preserve"> </w:t>
      </w:r>
      <w:r w:rsidRPr="00281F53">
        <w:rPr>
          <w:rFonts w:ascii="Book Antiqua" w:hAnsi="Book Antiqua"/>
          <w:lang w:val="es-PR"/>
        </w:rPr>
        <w:t>de</w:t>
      </w:r>
      <w:r w:rsidR="00E1255C">
        <w:rPr>
          <w:rFonts w:ascii="Book Antiqua" w:hAnsi="Book Antiqua"/>
          <w:lang w:val="es-PR"/>
        </w:rPr>
        <w:t xml:space="preserve"> </w:t>
      </w:r>
      <w:r w:rsidRPr="00281F53">
        <w:rPr>
          <w:rFonts w:ascii="Book Antiqua" w:hAnsi="Book Antiqua"/>
          <w:lang w:val="es-PR"/>
        </w:rPr>
        <w:t>$3,393</w:t>
      </w:r>
      <w:r w:rsidR="00E1255C">
        <w:rPr>
          <w:rFonts w:ascii="Book Antiqua" w:hAnsi="Book Antiqua"/>
          <w:lang w:val="es-PR"/>
        </w:rPr>
        <w:t xml:space="preserve"> </w:t>
      </w:r>
      <w:r w:rsidRPr="00281F53">
        <w:rPr>
          <w:rFonts w:ascii="Book Antiqua" w:hAnsi="Book Antiqua"/>
          <w:lang w:val="es-PR"/>
        </w:rPr>
        <w:t>millones. Ese</w:t>
      </w:r>
      <w:r w:rsidR="00E1255C">
        <w:rPr>
          <w:rFonts w:ascii="Book Antiqua" w:hAnsi="Book Antiqua"/>
          <w:lang w:val="es-PR"/>
        </w:rPr>
        <w:t xml:space="preserve"> </w:t>
      </w:r>
      <w:r w:rsidRPr="00281F53">
        <w:rPr>
          <w:rFonts w:ascii="Book Antiqua" w:hAnsi="Book Antiqua"/>
          <w:lang w:val="es-PR"/>
        </w:rPr>
        <w:t>mismo</w:t>
      </w:r>
      <w:r w:rsidR="00E1255C">
        <w:rPr>
          <w:rFonts w:ascii="Book Antiqua" w:hAnsi="Book Antiqua"/>
          <w:lang w:val="es-PR"/>
        </w:rPr>
        <w:t xml:space="preserve"> </w:t>
      </w:r>
      <w:r w:rsidRPr="00281F53">
        <w:rPr>
          <w:rFonts w:ascii="Book Antiqua" w:hAnsi="Book Antiqua"/>
          <w:lang w:val="es-PR"/>
        </w:rPr>
        <w:t>análisis para el año fiscal 2013 refleja unos ingresos netos de $8,131 y gastos de $9,885 millones, para un déficit de $1,754 millones. Esto representa una reducción en el déficit de $1,639 millones o 52% en comparación con el año fiscal anterior. De igual forma, debemos señalar que el gasto público con cargo al Fondo General se redujo de $11,966 millones en el año fiscal 2012 a $9,885 millones en el 2013. Esto representa una reducción en gasto de $2,081 millones o un 17%.</w:t>
      </w:r>
      <w:r w:rsidR="00E1255C">
        <w:rPr>
          <w:rFonts w:ascii="Book Antiqua" w:hAnsi="Book Antiqua"/>
          <w:lang w:val="es-PR"/>
        </w:rPr>
        <w:t xml:space="preserve"> </w:t>
      </w:r>
    </w:p>
    <w:p w:rsidR="00281F53" w:rsidRPr="00281F53" w:rsidRDefault="00281F53" w:rsidP="00281F53">
      <w:pPr>
        <w:autoSpaceDE w:val="0"/>
        <w:autoSpaceDN w:val="0"/>
        <w:adjustRightInd w:val="0"/>
        <w:jc w:val="both"/>
        <w:rPr>
          <w:rFonts w:ascii="Book Antiqua" w:hAnsi="Book Antiqua"/>
          <w:lang w:val="es-PR"/>
        </w:rPr>
      </w:pPr>
    </w:p>
    <w:p w:rsidR="00281F53" w:rsidRPr="00281F53" w:rsidRDefault="00281F53" w:rsidP="00281F53">
      <w:pPr>
        <w:autoSpaceDE w:val="0"/>
        <w:autoSpaceDN w:val="0"/>
        <w:adjustRightInd w:val="0"/>
        <w:ind w:firstLine="708"/>
        <w:jc w:val="both"/>
        <w:rPr>
          <w:rFonts w:ascii="Book Antiqua" w:hAnsi="Book Antiqua"/>
          <w:lang w:val="es-PR"/>
        </w:rPr>
      </w:pPr>
      <w:r w:rsidRPr="00281F53">
        <w:rPr>
          <w:rFonts w:ascii="Book Antiqua" w:hAnsi="Book Antiqua"/>
          <w:lang w:val="es-PR"/>
        </w:rPr>
        <w:t>Los números preliminares para el cierre del año fiscal 2014, reflejan unos ingresos de $9,122 y gastos de $9,656 para un déficit de $534 millones. Al compararlo con el año anterior podemos ver una reducción en gastos de $229 millones ($9,885</w:t>
      </w:r>
      <w:r w:rsidR="00CE368E">
        <w:rPr>
          <w:rFonts w:ascii="Book Antiqua" w:hAnsi="Book Antiqua"/>
          <w:lang w:val="es-PR"/>
        </w:rPr>
        <w:t>-</w:t>
      </w:r>
      <w:r w:rsidRPr="00281F53">
        <w:rPr>
          <w:rFonts w:ascii="Book Antiqua" w:hAnsi="Book Antiqua"/>
          <w:lang w:val="es-PR"/>
        </w:rPr>
        <w:t>$9,656).</w:t>
      </w:r>
      <w:r w:rsidR="00E1255C">
        <w:rPr>
          <w:rFonts w:ascii="Book Antiqua" w:hAnsi="Book Antiqua"/>
          <w:lang w:val="es-PR"/>
        </w:rPr>
        <w:t xml:space="preserve"> </w:t>
      </w:r>
      <w:r w:rsidRPr="00281F53">
        <w:rPr>
          <w:rFonts w:ascii="Book Antiqua" w:hAnsi="Book Antiqua"/>
          <w:lang w:val="es-PR"/>
        </w:rPr>
        <w:t>En resumen, los gastos del Fondo General se redujeron $2,310 millones en dos años ($2,081 + $229). Esto sin afectar la prestación de los servicios esenciales que se proveen a nuestros</w:t>
      </w:r>
      <w:r w:rsidR="00E1255C">
        <w:rPr>
          <w:rFonts w:ascii="Book Antiqua" w:hAnsi="Book Antiqua"/>
          <w:lang w:val="es-PR"/>
        </w:rPr>
        <w:t>(as)</w:t>
      </w:r>
      <w:r w:rsidRPr="00281F53">
        <w:rPr>
          <w:rFonts w:ascii="Book Antiqua" w:hAnsi="Book Antiqua"/>
          <w:lang w:val="es-PR"/>
        </w:rPr>
        <w:t xml:space="preserve"> ciudadanos</w:t>
      </w:r>
      <w:r w:rsidR="00E1255C">
        <w:rPr>
          <w:rFonts w:ascii="Book Antiqua" w:hAnsi="Book Antiqua"/>
          <w:lang w:val="es-PR"/>
        </w:rPr>
        <w:t>(as)</w:t>
      </w:r>
      <w:r w:rsidRPr="00281F53">
        <w:rPr>
          <w:rFonts w:ascii="Book Antiqua" w:hAnsi="Book Antiqua"/>
          <w:lang w:val="es-PR"/>
        </w:rPr>
        <w:t xml:space="preserve"> y sin cesantear a ningún</w:t>
      </w:r>
      <w:r w:rsidR="00E1255C">
        <w:rPr>
          <w:rFonts w:ascii="Book Antiqua" w:hAnsi="Book Antiqua"/>
          <w:lang w:val="es-PR"/>
        </w:rPr>
        <w:t>(una)</w:t>
      </w:r>
      <w:r w:rsidRPr="00281F53">
        <w:rPr>
          <w:rFonts w:ascii="Book Antiqua" w:hAnsi="Book Antiqua"/>
          <w:lang w:val="es-PR"/>
        </w:rPr>
        <w:t xml:space="preserve"> empleado</w:t>
      </w:r>
      <w:r w:rsidR="00E1255C">
        <w:rPr>
          <w:rFonts w:ascii="Book Antiqua" w:hAnsi="Book Antiqua"/>
          <w:lang w:val="es-PR"/>
        </w:rPr>
        <w:t>(a)</w:t>
      </w:r>
      <w:r w:rsidRPr="00281F53">
        <w:rPr>
          <w:rFonts w:ascii="Book Antiqua" w:hAnsi="Book Antiqua"/>
          <w:lang w:val="es-PR"/>
        </w:rPr>
        <w:t xml:space="preserve"> público</w:t>
      </w:r>
      <w:r w:rsidR="00E1255C">
        <w:rPr>
          <w:rFonts w:ascii="Book Antiqua" w:hAnsi="Book Antiqua"/>
          <w:lang w:val="es-PR"/>
        </w:rPr>
        <w:t>(a)</w:t>
      </w:r>
      <w:r w:rsidRPr="00281F53">
        <w:rPr>
          <w:rFonts w:ascii="Book Antiqua" w:hAnsi="Book Antiqua"/>
          <w:lang w:val="es-PR"/>
        </w:rPr>
        <w:t>.</w:t>
      </w:r>
    </w:p>
    <w:p w:rsidR="00281F53" w:rsidRPr="00281F53" w:rsidRDefault="00281F53" w:rsidP="00281F53">
      <w:pPr>
        <w:autoSpaceDE w:val="0"/>
        <w:autoSpaceDN w:val="0"/>
        <w:adjustRightInd w:val="0"/>
        <w:jc w:val="both"/>
        <w:rPr>
          <w:rFonts w:ascii="Book Antiqua" w:hAnsi="Book Antiqua"/>
          <w:lang w:val="es-PR"/>
        </w:rPr>
      </w:pPr>
    </w:p>
    <w:p w:rsidR="00281F53" w:rsidRPr="00D57967" w:rsidRDefault="00541BE9" w:rsidP="00281F53">
      <w:pPr>
        <w:autoSpaceDE w:val="0"/>
        <w:autoSpaceDN w:val="0"/>
        <w:adjustRightInd w:val="0"/>
        <w:rPr>
          <w:rFonts w:ascii="Book Antiqua" w:hAnsi="Book Antiqua"/>
        </w:rPr>
      </w:pPr>
      <w:r w:rsidRPr="00541BE9">
        <w:rPr>
          <w:noProof/>
        </w:rPr>
        <w:drawing>
          <wp:inline distT="0" distB="0" distL="0" distR="0" wp14:anchorId="66DEEA4E" wp14:editId="10CF91DF">
            <wp:extent cx="5710648" cy="36290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0648" cy="3629025"/>
                    </a:xfrm>
                    <a:prstGeom prst="rect">
                      <a:avLst/>
                    </a:prstGeom>
                    <a:noFill/>
                    <a:ln>
                      <a:noFill/>
                    </a:ln>
                  </pic:spPr>
                </pic:pic>
              </a:graphicData>
            </a:graphic>
          </wp:inline>
        </w:drawing>
      </w:r>
    </w:p>
    <w:p w:rsidR="00281F53" w:rsidRPr="00B00BDC" w:rsidRDefault="00281F53" w:rsidP="00281F53">
      <w:pPr>
        <w:autoSpaceDE w:val="0"/>
        <w:autoSpaceDN w:val="0"/>
        <w:adjustRightInd w:val="0"/>
        <w:jc w:val="both"/>
        <w:rPr>
          <w:rFonts w:ascii="Book Antiqua" w:hAnsi="Book Antiqua"/>
        </w:rPr>
      </w:pPr>
    </w:p>
    <w:p w:rsidR="00281F53" w:rsidRPr="00281F53" w:rsidRDefault="00281F53" w:rsidP="00281F53">
      <w:pPr>
        <w:autoSpaceDE w:val="0"/>
        <w:autoSpaceDN w:val="0"/>
        <w:adjustRightInd w:val="0"/>
        <w:ind w:firstLine="708"/>
        <w:jc w:val="both"/>
        <w:rPr>
          <w:rFonts w:ascii="Book Antiqua" w:hAnsi="Book Antiqua"/>
          <w:lang w:val="es-PR"/>
        </w:rPr>
      </w:pPr>
      <w:r w:rsidRPr="00281F53">
        <w:rPr>
          <w:rFonts w:ascii="Book Antiqua" w:hAnsi="Book Antiqua"/>
          <w:lang w:val="es-PR"/>
        </w:rPr>
        <w:t>Durante el año fiscal 2015, continuamos con nuestro esfuerzo de mantener el presupuesto balanceado</w:t>
      </w:r>
      <w:r w:rsidR="00B562F6">
        <w:rPr>
          <w:rFonts w:ascii="Book Antiqua" w:hAnsi="Book Antiqua"/>
          <w:lang w:val="es-PR"/>
        </w:rPr>
        <w:t>.</w:t>
      </w:r>
      <w:r w:rsidR="00E1255C">
        <w:rPr>
          <w:rFonts w:ascii="Book Antiqua" w:hAnsi="Book Antiqua"/>
          <w:lang w:val="es-PR"/>
        </w:rPr>
        <w:t xml:space="preserve"> </w:t>
      </w:r>
      <w:r w:rsidR="00B562F6">
        <w:rPr>
          <w:rFonts w:ascii="Book Antiqua" w:hAnsi="Book Antiqua"/>
          <w:lang w:val="es-PR"/>
        </w:rPr>
        <w:t xml:space="preserve">El </w:t>
      </w:r>
      <w:r w:rsidR="005420BD">
        <w:rPr>
          <w:rFonts w:ascii="Book Antiqua" w:hAnsi="Book Antiqua"/>
          <w:lang w:val="es-PR"/>
        </w:rPr>
        <w:t xml:space="preserve">presupuesto para este </w:t>
      </w:r>
      <w:r w:rsidR="005420BD" w:rsidRPr="00281F53">
        <w:rPr>
          <w:rFonts w:ascii="Book Antiqua" w:hAnsi="Book Antiqua"/>
          <w:lang w:val="es-PR"/>
        </w:rPr>
        <w:t xml:space="preserve">año fiscal </w:t>
      </w:r>
      <w:r w:rsidR="00B562F6">
        <w:rPr>
          <w:rFonts w:ascii="Book Antiqua" w:hAnsi="Book Antiqua"/>
          <w:lang w:val="es-PR"/>
        </w:rPr>
        <w:t xml:space="preserve">ascendió a $9,565 millones, sobre el cual </w:t>
      </w:r>
      <w:r w:rsidRPr="00281F53">
        <w:rPr>
          <w:rFonts w:ascii="Book Antiqua" w:hAnsi="Book Antiqua"/>
          <w:lang w:val="es-PR"/>
        </w:rPr>
        <w:t xml:space="preserve">promovimos una reserva presupuestaria de $125 millones, de forma que los gastos </w:t>
      </w:r>
      <w:r w:rsidR="00E1255C">
        <w:rPr>
          <w:rFonts w:ascii="Book Antiqua" w:hAnsi="Book Antiqua"/>
          <w:lang w:val="es-PR"/>
        </w:rPr>
        <w:t>sea</w:t>
      </w:r>
      <w:r w:rsidRPr="00281F53">
        <w:rPr>
          <w:rFonts w:ascii="Book Antiqua" w:hAnsi="Book Antiqua"/>
          <w:lang w:val="es-PR"/>
        </w:rPr>
        <w:t>n cónsonos con los recaudos.</w:t>
      </w:r>
      <w:r w:rsidR="00E1255C">
        <w:rPr>
          <w:rFonts w:ascii="Book Antiqua" w:hAnsi="Book Antiqua"/>
          <w:lang w:val="es-PR"/>
        </w:rPr>
        <w:t xml:space="preserve"> </w:t>
      </w:r>
      <w:r w:rsidRPr="00281F53">
        <w:rPr>
          <w:rFonts w:ascii="Book Antiqua" w:hAnsi="Book Antiqua"/>
          <w:lang w:val="es-PR"/>
        </w:rPr>
        <w:t>Ello sin afectar la prestación de los servicios a la ciudadanía, sin despedir empleados</w:t>
      </w:r>
      <w:r w:rsidR="00E1255C">
        <w:rPr>
          <w:rFonts w:ascii="Book Antiqua" w:hAnsi="Book Antiqua"/>
          <w:lang w:val="es-PR"/>
        </w:rPr>
        <w:t>(as)</w:t>
      </w:r>
      <w:r w:rsidRPr="00281F53">
        <w:rPr>
          <w:rFonts w:ascii="Book Antiqua" w:hAnsi="Book Antiqua"/>
          <w:lang w:val="es-PR"/>
        </w:rPr>
        <w:t xml:space="preserve"> y en un esfuerzo legítimo de mantener un presupuesto balanceado.</w:t>
      </w:r>
      <w:r w:rsidR="00E1255C">
        <w:rPr>
          <w:rFonts w:ascii="Book Antiqua" w:hAnsi="Book Antiqua"/>
          <w:lang w:val="es-PR"/>
        </w:rPr>
        <w:t xml:space="preserve"> </w:t>
      </w:r>
    </w:p>
    <w:p w:rsidR="00281F53" w:rsidRPr="00281F53" w:rsidRDefault="00281F53" w:rsidP="00281F53">
      <w:pPr>
        <w:suppressLineNumbers/>
        <w:jc w:val="both"/>
        <w:rPr>
          <w:rFonts w:ascii="Book Antiqua" w:hAnsi="Book Antiqua"/>
          <w:lang w:val="es-PR"/>
        </w:rPr>
      </w:pPr>
    </w:p>
    <w:p w:rsidR="0021420B" w:rsidRDefault="00281F53" w:rsidP="00281F53">
      <w:pPr>
        <w:suppressLineNumbers/>
        <w:ind w:firstLine="708"/>
        <w:jc w:val="both"/>
        <w:rPr>
          <w:rFonts w:ascii="Book Antiqua" w:hAnsi="Book Antiqua"/>
          <w:lang w:val="es-PR"/>
        </w:rPr>
      </w:pPr>
      <w:r>
        <w:rPr>
          <w:rFonts w:ascii="Book Antiqua" w:hAnsi="Book Antiqua"/>
          <w:lang w:val="es-PR"/>
        </w:rPr>
        <w:t xml:space="preserve">Ahora bien, </w:t>
      </w:r>
      <w:r w:rsidR="00B562F6">
        <w:rPr>
          <w:rFonts w:ascii="Book Antiqua" w:hAnsi="Book Antiqua"/>
          <w:lang w:val="es-PR"/>
        </w:rPr>
        <w:t xml:space="preserve">las obligaciones con cargo al Fondo General </w:t>
      </w:r>
      <w:r w:rsidR="00271518">
        <w:rPr>
          <w:rFonts w:ascii="Book Antiqua" w:hAnsi="Book Antiqua"/>
          <w:lang w:val="es-PR"/>
        </w:rPr>
        <w:t xml:space="preserve">para el </w:t>
      </w:r>
      <w:r w:rsidR="00271518" w:rsidRPr="00271518">
        <w:rPr>
          <w:rFonts w:ascii="Book Antiqua" w:hAnsi="Book Antiqua"/>
          <w:lang w:val="es-PR"/>
        </w:rPr>
        <w:t>año</w:t>
      </w:r>
      <w:r w:rsidR="00271518">
        <w:rPr>
          <w:rFonts w:ascii="Book Antiqua" w:hAnsi="Book Antiqua"/>
          <w:lang w:val="es-PR"/>
        </w:rPr>
        <w:t xml:space="preserve"> fiscal 2015-2016 </w:t>
      </w:r>
      <w:r w:rsidR="00BC3B3E">
        <w:rPr>
          <w:rFonts w:ascii="Book Antiqua" w:hAnsi="Book Antiqua"/>
          <w:lang w:val="es-PR"/>
        </w:rPr>
        <w:t xml:space="preserve">hubieran </w:t>
      </w:r>
      <w:r w:rsidR="00C07B21">
        <w:rPr>
          <w:rFonts w:ascii="Book Antiqua" w:hAnsi="Book Antiqua"/>
          <w:lang w:val="es-PR"/>
        </w:rPr>
        <w:t>aumenta</w:t>
      </w:r>
      <w:r w:rsidR="00BC3B3E">
        <w:rPr>
          <w:rFonts w:ascii="Book Antiqua" w:hAnsi="Book Antiqua"/>
          <w:lang w:val="es-PR"/>
        </w:rPr>
        <w:t>do</w:t>
      </w:r>
      <w:r w:rsidR="00C07B21">
        <w:rPr>
          <w:rFonts w:ascii="Book Antiqua" w:hAnsi="Book Antiqua"/>
          <w:lang w:val="es-PR"/>
        </w:rPr>
        <w:t xml:space="preserve"> </w:t>
      </w:r>
      <w:r w:rsidR="00B562F6">
        <w:rPr>
          <w:rFonts w:ascii="Book Antiqua" w:hAnsi="Book Antiqua"/>
          <w:lang w:val="es-PR"/>
        </w:rPr>
        <w:t>en $268 millones para el pago de la deuda de las obligaciones generales (GO’s); $140 millones para aportación adicional al Sistema de Retiro del Gobierno Central; $28 millones para el Centro Comprensivo del Cáncer;</w:t>
      </w:r>
      <w:r w:rsidR="0021420B">
        <w:rPr>
          <w:rFonts w:ascii="Book Antiqua" w:hAnsi="Book Antiqua"/>
          <w:lang w:val="es-PR"/>
        </w:rPr>
        <w:t xml:space="preserve"> $</w:t>
      </w:r>
      <w:r w:rsidR="005420BD">
        <w:rPr>
          <w:rFonts w:ascii="Book Antiqua" w:hAnsi="Book Antiqua"/>
          <w:lang w:val="es-PR"/>
        </w:rPr>
        <w:t>459</w:t>
      </w:r>
      <w:r w:rsidR="0021420B">
        <w:rPr>
          <w:rFonts w:ascii="Book Antiqua" w:hAnsi="Book Antiqua"/>
          <w:lang w:val="es-PR"/>
        </w:rPr>
        <w:t xml:space="preserve"> millones adicionales para el pago de deuda </w:t>
      </w:r>
      <w:r w:rsidR="005420BD">
        <w:rPr>
          <w:rFonts w:ascii="Book Antiqua" w:hAnsi="Book Antiqua"/>
          <w:lang w:val="es-PR"/>
        </w:rPr>
        <w:t>a</w:t>
      </w:r>
      <w:r w:rsidR="0021420B">
        <w:rPr>
          <w:rFonts w:ascii="Book Antiqua" w:hAnsi="Book Antiqua"/>
          <w:lang w:val="es-PR"/>
        </w:rPr>
        <w:t>l BGF</w:t>
      </w:r>
      <w:r w:rsidR="005420BD">
        <w:rPr>
          <w:rFonts w:ascii="Book Antiqua" w:hAnsi="Book Antiqua"/>
          <w:lang w:val="es-PR"/>
        </w:rPr>
        <w:t>; $14 millones para la Autoridad de Edificios Públicos y pago de utilidades</w:t>
      </w:r>
      <w:r w:rsidR="005420BD" w:rsidRPr="00720B5E">
        <w:rPr>
          <w:rFonts w:ascii="Book Antiqua" w:hAnsi="Book Antiqua"/>
          <w:lang w:val="es-PR"/>
        </w:rPr>
        <w:t>.</w:t>
      </w:r>
      <w:r w:rsidR="00E1255C">
        <w:rPr>
          <w:rFonts w:ascii="Book Antiqua" w:hAnsi="Book Antiqua"/>
          <w:lang w:val="es-PR"/>
        </w:rPr>
        <w:t xml:space="preserve"> </w:t>
      </w:r>
      <w:r w:rsidR="0021420B" w:rsidRPr="00720B5E">
        <w:rPr>
          <w:rFonts w:ascii="Book Antiqua" w:hAnsi="Book Antiqua"/>
          <w:lang w:val="es-PR"/>
        </w:rPr>
        <w:t xml:space="preserve">Por </w:t>
      </w:r>
      <w:r w:rsidR="00E1255C">
        <w:rPr>
          <w:rFonts w:ascii="Book Antiqua" w:hAnsi="Book Antiqua"/>
          <w:lang w:val="es-PR"/>
        </w:rPr>
        <w:t>tant</w:t>
      </w:r>
      <w:r w:rsidR="0021420B" w:rsidRPr="00720B5E">
        <w:rPr>
          <w:rFonts w:ascii="Book Antiqua" w:hAnsi="Book Antiqua"/>
          <w:lang w:val="es-PR"/>
        </w:rPr>
        <w:t>o</w:t>
      </w:r>
      <w:r w:rsidR="00E1255C">
        <w:rPr>
          <w:rFonts w:ascii="Book Antiqua" w:hAnsi="Book Antiqua"/>
          <w:lang w:val="es-PR"/>
        </w:rPr>
        <w:t>,</w:t>
      </w:r>
      <w:r w:rsidR="0021420B" w:rsidRPr="00720B5E">
        <w:rPr>
          <w:rFonts w:ascii="Book Antiqua" w:hAnsi="Book Antiqua"/>
          <w:lang w:val="es-PR"/>
        </w:rPr>
        <w:t xml:space="preserve"> si utilizamos de base el presupuesto del año fiscal 2014-2015 que </w:t>
      </w:r>
      <w:r w:rsidR="00B562F6" w:rsidRPr="00720B5E">
        <w:rPr>
          <w:rFonts w:ascii="Book Antiqua" w:hAnsi="Book Antiqua"/>
          <w:lang w:val="es-PR"/>
        </w:rPr>
        <w:t>ascend</w:t>
      </w:r>
      <w:r w:rsidR="0021420B" w:rsidRPr="00720B5E">
        <w:rPr>
          <w:rFonts w:ascii="Book Antiqua" w:hAnsi="Book Antiqua"/>
          <w:lang w:val="es-PR"/>
        </w:rPr>
        <w:t xml:space="preserve">ía a $9,565, el presupuesto para el año fiscal 2015-2016 </w:t>
      </w:r>
      <w:r w:rsidR="00511F5A" w:rsidRPr="00720B5E">
        <w:rPr>
          <w:rFonts w:ascii="Book Antiqua" w:hAnsi="Book Antiqua"/>
          <w:lang w:val="es-PR"/>
        </w:rPr>
        <w:t xml:space="preserve">hubiera </w:t>
      </w:r>
      <w:r w:rsidR="0021420B" w:rsidRPr="00720B5E">
        <w:rPr>
          <w:rFonts w:ascii="Book Antiqua" w:hAnsi="Book Antiqua"/>
          <w:lang w:val="es-PR"/>
        </w:rPr>
        <w:t>aumenta</w:t>
      </w:r>
      <w:r w:rsidR="00511F5A" w:rsidRPr="00720B5E">
        <w:rPr>
          <w:rFonts w:ascii="Book Antiqua" w:hAnsi="Book Antiqua"/>
          <w:lang w:val="es-PR"/>
        </w:rPr>
        <w:t>do</w:t>
      </w:r>
      <w:r w:rsidR="0021420B" w:rsidRPr="00720B5E">
        <w:rPr>
          <w:rFonts w:ascii="Book Antiqua" w:hAnsi="Book Antiqua"/>
          <w:lang w:val="es-PR"/>
        </w:rPr>
        <w:t xml:space="preserve"> </w:t>
      </w:r>
      <w:r w:rsidR="005420BD" w:rsidRPr="00720B5E">
        <w:rPr>
          <w:rFonts w:ascii="Book Antiqua" w:hAnsi="Book Antiqua"/>
          <w:lang w:val="es-PR"/>
        </w:rPr>
        <w:t>por $909 millones, para un presupuesto por</w:t>
      </w:r>
      <w:r w:rsidR="0021420B" w:rsidRPr="00720B5E">
        <w:rPr>
          <w:rFonts w:ascii="Book Antiqua" w:hAnsi="Book Antiqua"/>
          <w:lang w:val="es-PR"/>
        </w:rPr>
        <w:t xml:space="preserve"> </w:t>
      </w:r>
      <w:r w:rsidR="00BC3B3E" w:rsidRPr="00720B5E">
        <w:rPr>
          <w:rFonts w:ascii="Book Antiqua" w:hAnsi="Book Antiqua"/>
          <w:lang w:val="es-PR"/>
        </w:rPr>
        <w:t xml:space="preserve">la cantidad total de </w:t>
      </w:r>
      <w:r w:rsidR="0021420B" w:rsidRPr="00720B5E">
        <w:rPr>
          <w:rFonts w:ascii="Book Antiqua" w:hAnsi="Book Antiqua"/>
          <w:lang w:val="es-PR"/>
        </w:rPr>
        <w:t>$</w:t>
      </w:r>
      <w:r w:rsidR="005420BD" w:rsidRPr="00720B5E">
        <w:rPr>
          <w:rFonts w:ascii="Book Antiqua" w:hAnsi="Book Antiqua"/>
          <w:lang w:val="es-PR"/>
        </w:rPr>
        <w:t>10,474 millones</w:t>
      </w:r>
      <w:r w:rsidR="0021420B" w:rsidRPr="00720B5E">
        <w:rPr>
          <w:rFonts w:ascii="Book Antiqua" w:hAnsi="Book Antiqua"/>
          <w:lang w:val="es-PR"/>
        </w:rPr>
        <w:t>.</w:t>
      </w:r>
    </w:p>
    <w:p w:rsidR="0021420B" w:rsidRDefault="0021420B" w:rsidP="00281F53">
      <w:pPr>
        <w:suppressLineNumbers/>
        <w:ind w:firstLine="708"/>
        <w:jc w:val="both"/>
        <w:rPr>
          <w:rFonts w:ascii="Book Antiqua" w:hAnsi="Book Antiqua"/>
          <w:lang w:val="es-PR"/>
        </w:rPr>
      </w:pPr>
    </w:p>
    <w:p w:rsidR="00AA3D7D" w:rsidRDefault="00AA3D7D" w:rsidP="00AA3D7D">
      <w:pPr>
        <w:suppressLineNumbers/>
        <w:ind w:firstLine="708"/>
        <w:jc w:val="both"/>
        <w:rPr>
          <w:rFonts w:ascii="Book Antiqua" w:hAnsi="Book Antiqua"/>
          <w:lang w:val="es-PR"/>
        </w:rPr>
      </w:pPr>
      <w:r w:rsidRPr="00607139">
        <w:rPr>
          <w:rFonts w:ascii="Book Antiqua" w:hAnsi="Book Antiqua"/>
          <w:lang w:val="es-PR"/>
        </w:rPr>
        <w:t>No obstante, los recaudos estimados por el Departamento de Hacienda para apoyar el presupuesto del año fiscal 2015-2016 ascienden a $9,800 millones, por lo que resulta necesario realizar una serie de ajustes para mantener un presupuesto balanceado.</w:t>
      </w:r>
      <w:r w:rsidR="00E1255C">
        <w:rPr>
          <w:rFonts w:ascii="Book Antiqua" w:hAnsi="Book Antiqua"/>
          <w:lang w:val="es-PR"/>
        </w:rPr>
        <w:t xml:space="preserve"> </w:t>
      </w:r>
      <w:r w:rsidRPr="00607139">
        <w:rPr>
          <w:rFonts w:ascii="Book Antiqua" w:hAnsi="Book Antiqua"/>
          <w:lang w:val="es-PR"/>
        </w:rPr>
        <w:t>Ello necesariamente conllevará que no se atiendan todas las asignaciones, por lo que para estos fines se ha implementado una serie de recortes que ascienden a aproximadamente $674 millones.</w:t>
      </w:r>
      <w:r w:rsidR="00E1255C">
        <w:rPr>
          <w:rFonts w:ascii="Book Antiqua" w:hAnsi="Book Antiqua"/>
          <w:lang w:val="es-PR"/>
        </w:rPr>
        <w:t xml:space="preserve"> </w:t>
      </w:r>
      <w:r w:rsidRPr="00607139">
        <w:rPr>
          <w:rFonts w:ascii="Book Antiqua" w:hAnsi="Book Antiqua"/>
          <w:lang w:val="es-PR"/>
        </w:rPr>
        <w:t xml:space="preserve">Para lograr este propósito se han realizado una serie de recortes que abarcan desde gastos de funcionamiento de las agencias del gobierno central por la cantidad aproximada </w:t>
      </w:r>
      <w:r w:rsidRPr="00E06181">
        <w:rPr>
          <w:rFonts w:ascii="Book Antiqua" w:hAnsi="Book Antiqua"/>
          <w:lang w:val="es-PR"/>
        </w:rPr>
        <w:t>de $1</w:t>
      </w:r>
      <w:r w:rsidR="00E06181" w:rsidRPr="00E06181">
        <w:rPr>
          <w:rFonts w:ascii="Book Antiqua" w:hAnsi="Book Antiqua"/>
          <w:lang w:val="es-PR"/>
        </w:rPr>
        <w:t>26</w:t>
      </w:r>
      <w:r w:rsidRPr="00E06181">
        <w:rPr>
          <w:rFonts w:ascii="Book Antiqua" w:hAnsi="Book Antiqua"/>
          <w:lang w:val="es-PR"/>
        </w:rPr>
        <w:t xml:space="preserve"> millones, hasta un recorte de $</w:t>
      </w:r>
      <w:r w:rsidR="00E06181" w:rsidRPr="00E06181">
        <w:rPr>
          <w:rFonts w:ascii="Book Antiqua" w:hAnsi="Book Antiqua"/>
          <w:lang w:val="es-PR"/>
        </w:rPr>
        <w:t>14</w:t>
      </w:r>
      <w:r w:rsidRPr="00E06181">
        <w:rPr>
          <w:rFonts w:ascii="Book Antiqua" w:hAnsi="Book Antiqua"/>
          <w:lang w:val="es-PR"/>
        </w:rPr>
        <w:t xml:space="preserve"> millones en </w:t>
      </w:r>
      <w:r w:rsidR="00BE63E4" w:rsidRPr="00E06181">
        <w:rPr>
          <w:rFonts w:ascii="Book Antiqua" w:hAnsi="Book Antiqua"/>
          <w:lang w:val="es-PR"/>
        </w:rPr>
        <w:t xml:space="preserve">el presupuesto operacional </w:t>
      </w:r>
      <w:r w:rsidRPr="00E06181">
        <w:rPr>
          <w:rFonts w:ascii="Book Antiqua" w:hAnsi="Book Antiqua"/>
          <w:lang w:val="es-PR"/>
        </w:rPr>
        <w:t>de las Ramas Legislativa y Judicial, así como entidades</w:t>
      </w:r>
      <w:r>
        <w:rPr>
          <w:rFonts w:ascii="Book Antiqua" w:hAnsi="Book Antiqua"/>
          <w:lang w:val="es-PR"/>
        </w:rPr>
        <w:t xml:space="preserve"> autónomas, como producto de la aplicación de la Ley Núm. 66-2014</w:t>
      </w:r>
      <w:r w:rsidR="00BE63E4">
        <w:rPr>
          <w:rFonts w:ascii="Book Antiqua" w:hAnsi="Book Antiqua"/>
          <w:lang w:val="es-PR"/>
        </w:rPr>
        <w:t>, la cual</w:t>
      </w:r>
      <w:r>
        <w:rPr>
          <w:rFonts w:ascii="Book Antiqua" w:hAnsi="Book Antiqua"/>
          <w:lang w:val="es-PR"/>
        </w:rPr>
        <w:t xml:space="preserve"> provee para una reducción en </w:t>
      </w:r>
      <w:r w:rsidR="00BE63E4">
        <w:rPr>
          <w:rFonts w:ascii="Book Antiqua" w:hAnsi="Book Antiqua"/>
          <w:lang w:val="es-PR"/>
        </w:rPr>
        <w:t>sus</w:t>
      </w:r>
      <w:r>
        <w:rPr>
          <w:rFonts w:ascii="Book Antiqua" w:hAnsi="Book Antiqua"/>
          <w:lang w:val="es-PR"/>
        </w:rPr>
        <w:t xml:space="preserve"> presupuesto</w:t>
      </w:r>
      <w:r w:rsidR="00BE63E4">
        <w:rPr>
          <w:rFonts w:ascii="Book Antiqua" w:hAnsi="Book Antiqua"/>
          <w:lang w:val="es-PR"/>
        </w:rPr>
        <w:t xml:space="preserve">s </w:t>
      </w:r>
      <w:r>
        <w:rPr>
          <w:rFonts w:ascii="Book Antiqua" w:hAnsi="Book Antiqua"/>
          <w:lang w:val="es-PR"/>
        </w:rPr>
        <w:t>en la misma proporción porcentual aplicada a la Rama Ejecutiva.</w:t>
      </w:r>
      <w:r w:rsidR="00E1255C">
        <w:rPr>
          <w:rFonts w:ascii="Book Antiqua" w:hAnsi="Book Antiqua"/>
          <w:lang w:val="es-PR"/>
        </w:rPr>
        <w:t xml:space="preserve"> </w:t>
      </w:r>
      <w:r>
        <w:rPr>
          <w:rFonts w:ascii="Book Antiqua" w:hAnsi="Book Antiqua"/>
          <w:lang w:val="es-PR"/>
        </w:rPr>
        <w:t xml:space="preserve">Además, se han realizado </w:t>
      </w:r>
      <w:r w:rsidRPr="00607139">
        <w:rPr>
          <w:rFonts w:ascii="Book Antiqua" w:hAnsi="Book Antiqua"/>
          <w:lang w:val="es-PR"/>
        </w:rPr>
        <w:t xml:space="preserve">ajustes en el financiamiento de varias deudas con el Banco Gubernamental de Fomento, producto de lo cual </w:t>
      </w:r>
      <w:r>
        <w:rPr>
          <w:rFonts w:ascii="Book Antiqua" w:hAnsi="Book Antiqua"/>
          <w:lang w:val="es-PR"/>
        </w:rPr>
        <w:t>se redujo</w:t>
      </w:r>
      <w:r w:rsidRPr="00607139">
        <w:rPr>
          <w:rFonts w:ascii="Book Antiqua" w:hAnsi="Book Antiqua"/>
          <w:lang w:val="es-PR"/>
        </w:rPr>
        <w:t xml:space="preserve"> el pago destinado para este concepto, lo que conlleva una reducción de $327 millones</w:t>
      </w:r>
      <w:r>
        <w:rPr>
          <w:rFonts w:ascii="Book Antiqua" w:hAnsi="Book Antiqua"/>
          <w:lang w:val="es-PR"/>
        </w:rPr>
        <w:t>.</w:t>
      </w:r>
      <w:r w:rsidR="00E1255C">
        <w:rPr>
          <w:rFonts w:ascii="Book Antiqua" w:hAnsi="Book Antiqua"/>
          <w:lang w:val="es-PR"/>
        </w:rPr>
        <w:t xml:space="preserve"> </w:t>
      </w:r>
      <w:r>
        <w:rPr>
          <w:rFonts w:ascii="Book Antiqua" w:hAnsi="Book Antiqua"/>
          <w:lang w:val="es-PR"/>
        </w:rPr>
        <w:t>Asimismo, se ha implementado un recorte de $8 millones en la asignación que se requería para el Centro Comprensivo del Cáncer; $40 millones en la Autoridad de Transporte Integrado; $58 millones en la aportación adicional uniforme al Sistema de Retiro del Gobierno Central; y $2.5 millones en aportaciones a partidos políticos y dietas.</w:t>
      </w:r>
      <w:r w:rsidR="00E1255C">
        <w:rPr>
          <w:rFonts w:ascii="Book Antiqua" w:hAnsi="Book Antiqua"/>
          <w:lang w:val="es-PR"/>
        </w:rPr>
        <w:t xml:space="preserve"> </w:t>
      </w:r>
    </w:p>
    <w:p w:rsidR="00AA3D7D" w:rsidRDefault="00AA3D7D" w:rsidP="00AA3D7D">
      <w:pPr>
        <w:suppressLineNumbers/>
        <w:ind w:firstLine="708"/>
        <w:jc w:val="both"/>
        <w:rPr>
          <w:rFonts w:ascii="Book Antiqua" w:hAnsi="Book Antiqua"/>
          <w:lang w:val="es-PR"/>
        </w:rPr>
      </w:pPr>
    </w:p>
    <w:p w:rsidR="00AA3D7D" w:rsidRDefault="00AA3D7D" w:rsidP="00AA3D7D">
      <w:pPr>
        <w:suppressLineNumbers/>
        <w:ind w:firstLine="708"/>
        <w:jc w:val="both"/>
        <w:rPr>
          <w:rFonts w:ascii="Book Antiqua" w:hAnsi="Book Antiqua"/>
          <w:lang w:val="es-PR"/>
        </w:rPr>
      </w:pPr>
      <w:r>
        <w:rPr>
          <w:rFonts w:ascii="Book Antiqua" w:hAnsi="Book Antiqua"/>
          <w:lang w:val="es-PR"/>
        </w:rPr>
        <w:t>Por otro lado, se eliminaron una serie de asignaciones, de las cuales $3 millones era para un plan de pago sobre una deuda con la Rama Judicial; $6.2 millones de aportaciones a municipios; así como $10.7 millones que iban dirigidos a saldar una deuda con el Sistema de Retiro de Maestros; y otros recortes presupuestarios que ascienden a $2</w:t>
      </w:r>
      <w:r w:rsidR="00526FDB">
        <w:rPr>
          <w:rFonts w:ascii="Book Antiqua" w:hAnsi="Book Antiqua"/>
          <w:lang w:val="es-PR"/>
        </w:rPr>
        <w:t>3</w:t>
      </w:r>
      <w:r>
        <w:rPr>
          <w:rFonts w:ascii="Book Antiqua" w:hAnsi="Book Antiqua"/>
          <w:lang w:val="es-PR"/>
        </w:rPr>
        <w:t>.</w:t>
      </w:r>
      <w:r w:rsidR="00526FDB">
        <w:rPr>
          <w:rFonts w:ascii="Book Antiqua" w:hAnsi="Book Antiqua"/>
          <w:lang w:val="es-PR"/>
        </w:rPr>
        <w:t>6</w:t>
      </w:r>
      <w:r>
        <w:rPr>
          <w:rFonts w:ascii="Book Antiqua" w:hAnsi="Book Antiqua"/>
          <w:lang w:val="es-PR"/>
        </w:rPr>
        <w:t xml:space="preserve"> millones. </w:t>
      </w:r>
    </w:p>
    <w:p w:rsidR="00E1255C" w:rsidRDefault="00E1255C" w:rsidP="00AA3D7D">
      <w:pPr>
        <w:suppressLineNumbers/>
        <w:ind w:firstLine="708"/>
        <w:jc w:val="both"/>
        <w:rPr>
          <w:rFonts w:ascii="Book Antiqua" w:hAnsi="Book Antiqua"/>
          <w:lang w:val="es-PR"/>
        </w:rPr>
      </w:pPr>
    </w:p>
    <w:p w:rsidR="00F61B44" w:rsidRDefault="005420BD" w:rsidP="00F61B44">
      <w:pPr>
        <w:suppressLineNumbers/>
        <w:ind w:firstLine="708"/>
        <w:jc w:val="both"/>
        <w:rPr>
          <w:rFonts w:ascii="Book Antiqua" w:hAnsi="Book Antiqua"/>
          <w:lang w:val="es-PR"/>
        </w:rPr>
      </w:pPr>
      <w:r>
        <w:rPr>
          <w:rFonts w:ascii="Book Antiqua" w:hAnsi="Book Antiqua"/>
          <w:lang w:val="es-PR"/>
        </w:rPr>
        <w:t xml:space="preserve">De igual forma, </w:t>
      </w:r>
      <w:r w:rsidR="00F61B44">
        <w:rPr>
          <w:rFonts w:ascii="Book Antiqua" w:hAnsi="Book Antiqua"/>
          <w:lang w:val="es-PR"/>
        </w:rPr>
        <w:t xml:space="preserve">nos hemos visto precisados a ajustar una </w:t>
      </w:r>
      <w:r w:rsidR="00281F53" w:rsidRPr="00281F53">
        <w:rPr>
          <w:rFonts w:ascii="Book Antiqua" w:hAnsi="Book Antiqua"/>
          <w:lang w:val="es-PR"/>
        </w:rPr>
        <w:t>serie de asignaciones que de otra forma se hubieren incluido en el presupuesto recomendado y aprobado por esta Asamblea Legislativa</w:t>
      </w:r>
      <w:r w:rsidR="00F61B44">
        <w:rPr>
          <w:rFonts w:ascii="Book Antiqua" w:hAnsi="Book Antiqua"/>
          <w:lang w:val="es-PR"/>
        </w:rPr>
        <w:t>, l</w:t>
      </w:r>
      <w:r w:rsidR="00875BA5">
        <w:rPr>
          <w:rFonts w:ascii="Book Antiqua" w:hAnsi="Book Antiqua"/>
          <w:lang w:val="es-PR"/>
        </w:rPr>
        <w:t>a</w:t>
      </w:r>
      <w:r w:rsidR="00F61B44">
        <w:rPr>
          <w:rFonts w:ascii="Book Antiqua" w:hAnsi="Book Antiqua"/>
          <w:lang w:val="es-PR"/>
        </w:rPr>
        <w:t xml:space="preserve">s cuales impactan una serie de </w:t>
      </w:r>
      <w:r w:rsidR="00281F53" w:rsidRPr="00281F53">
        <w:rPr>
          <w:rFonts w:ascii="Book Antiqua" w:hAnsi="Book Antiqua"/>
          <w:lang w:val="es-PR"/>
        </w:rPr>
        <w:t>instituciones gubernamentales,</w:t>
      </w:r>
      <w:r>
        <w:rPr>
          <w:rFonts w:ascii="Book Antiqua" w:hAnsi="Book Antiqua"/>
          <w:lang w:val="es-PR"/>
        </w:rPr>
        <w:t xml:space="preserve"> entidades del tercer sector,</w:t>
      </w:r>
      <w:r w:rsidR="00281F53" w:rsidRPr="00281F53">
        <w:rPr>
          <w:rFonts w:ascii="Book Antiqua" w:hAnsi="Book Antiqua"/>
          <w:lang w:val="es-PR"/>
        </w:rPr>
        <w:t xml:space="preserve"> así como iniciativas en beneficio de nuestra ciudadanía</w:t>
      </w:r>
      <w:r w:rsidR="00607139">
        <w:rPr>
          <w:rFonts w:ascii="Book Antiqua" w:hAnsi="Book Antiqua"/>
          <w:lang w:val="es-PR"/>
        </w:rPr>
        <w:t xml:space="preserve">, para un total </w:t>
      </w:r>
      <w:r w:rsidR="00A430BC">
        <w:rPr>
          <w:rFonts w:ascii="Book Antiqua" w:hAnsi="Book Antiqua"/>
          <w:lang w:val="es-PR"/>
        </w:rPr>
        <w:t xml:space="preserve">aproximado </w:t>
      </w:r>
      <w:r w:rsidR="00607139">
        <w:rPr>
          <w:rFonts w:ascii="Book Antiqua" w:hAnsi="Book Antiqua"/>
          <w:lang w:val="es-PR"/>
        </w:rPr>
        <w:t>de $</w:t>
      </w:r>
      <w:r w:rsidR="00AA3D7D">
        <w:rPr>
          <w:rFonts w:ascii="Book Antiqua" w:hAnsi="Book Antiqua"/>
          <w:lang w:val="es-PR"/>
        </w:rPr>
        <w:t>55</w:t>
      </w:r>
      <w:r w:rsidR="006E1212">
        <w:rPr>
          <w:rFonts w:ascii="Book Antiqua" w:hAnsi="Book Antiqua"/>
          <w:lang w:val="es-PR"/>
        </w:rPr>
        <w:t xml:space="preserve"> millones</w:t>
      </w:r>
      <w:r w:rsidR="00281F53" w:rsidRPr="00281F53">
        <w:rPr>
          <w:rFonts w:ascii="Book Antiqua" w:hAnsi="Book Antiqua"/>
          <w:lang w:val="es-PR"/>
        </w:rPr>
        <w:t>.</w:t>
      </w:r>
      <w:r w:rsidR="00E1255C">
        <w:rPr>
          <w:rFonts w:ascii="Book Antiqua" w:hAnsi="Book Antiqua"/>
          <w:lang w:val="es-PR"/>
        </w:rPr>
        <w:t xml:space="preserve"> </w:t>
      </w:r>
      <w:r w:rsidR="00F61B44">
        <w:rPr>
          <w:rFonts w:ascii="Book Antiqua" w:hAnsi="Book Antiqua"/>
          <w:lang w:val="es-PR"/>
        </w:rPr>
        <w:t xml:space="preserve">Por </w:t>
      </w:r>
      <w:r w:rsidR="00E1255C">
        <w:rPr>
          <w:rFonts w:ascii="Book Antiqua" w:hAnsi="Book Antiqua"/>
          <w:lang w:val="es-PR"/>
        </w:rPr>
        <w:t>el</w:t>
      </w:r>
      <w:r w:rsidR="00F61B44">
        <w:rPr>
          <w:rFonts w:ascii="Book Antiqua" w:hAnsi="Book Antiqua"/>
          <w:lang w:val="es-PR"/>
        </w:rPr>
        <w:t>lo</w:t>
      </w:r>
      <w:r w:rsidR="00E1255C">
        <w:rPr>
          <w:rFonts w:ascii="Book Antiqua" w:hAnsi="Book Antiqua"/>
          <w:lang w:val="es-PR"/>
        </w:rPr>
        <w:t xml:space="preserve">, </w:t>
      </w:r>
      <w:r w:rsidR="00F61B44">
        <w:rPr>
          <w:rFonts w:ascii="Book Antiqua" w:hAnsi="Book Antiqua"/>
          <w:lang w:val="es-PR"/>
        </w:rPr>
        <w:t>la resolución de asignaciones especiales del a</w:t>
      </w:r>
      <w:r w:rsidR="00F61B44" w:rsidRPr="00281F53">
        <w:rPr>
          <w:rFonts w:ascii="Book Antiqua" w:hAnsi="Book Antiqua"/>
          <w:lang w:val="es-PR"/>
        </w:rPr>
        <w:t>ñ</w:t>
      </w:r>
      <w:r w:rsidR="00F61B44">
        <w:rPr>
          <w:rFonts w:ascii="Book Antiqua" w:hAnsi="Book Antiqua"/>
          <w:lang w:val="es-PR"/>
        </w:rPr>
        <w:t>o fiscal 2015-2016 refleja una serie de ajustes en varias asignaciones conforme se identifican en la siguiente tabla:</w:t>
      </w:r>
    </w:p>
    <w:p w:rsidR="00F61B44" w:rsidRDefault="00F61B44" w:rsidP="00F61B44">
      <w:pPr>
        <w:suppressLineNumbers/>
        <w:ind w:firstLine="708"/>
        <w:jc w:val="both"/>
        <w:rPr>
          <w:rFonts w:ascii="Book Antiqua" w:hAnsi="Book Antiqua"/>
          <w:lang w:val="es-PR"/>
        </w:rPr>
      </w:pPr>
    </w:p>
    <w:tbl>
      <w:tblPr>
        <w:tblW w:w="9769" w:type="dxa"/>
        <w:tblInd w:w="78" w:type="dxa"/>
        <w:tblLayout w:type="fixed"/>
        <w:tblLook w:val="0000" w:firstRow="0" w:lastRow="0" w:firstColumn="0" w:lastColumn="0" w:noHBand="0" w:noVBand="0"/>
      </w:tblPr>
      <w:tblGrid>
        <w:gridCol w:w="2004"/>
        <w:gridCol w:w="4724"/>
        <w:gridCol w:w="1014"/>
        <w:gridCol w:w="1013"/>
        <w:gridCol w:w="1014"/>
      </w:tblGrid>
      <w:tr w:rsidR="00E01B13" w:rsidRPr="00E01B13" w:rsidTr="00AA3D7D">
        <w:trPr>
          <w:trHeight w:val="444"/>
        </w:trPr>
        <w:tc>
          <w:tcPr>
            <w:tcW w:w="2004" w:type="dxa"/>
            <w:tcBorders>
              <w:top w:val="single" w:sz="12" w:space="0" w:color="auto"/>
              <w:left w:val="single" w:sz="6" w:space="0" w:color="auto"/>
              <w:bottom w:val="nil"/>
              <w:right w:val="single" w:sz="6" w:space="0" w:color="auto"/>
            </w:tcBorders>
            <w:shd w:val="solid" w:color="333333" w:fill="auto"/>
            <w:vAlign w:val="center"/>
          </w:tcPr>
          <w:p w:rsidR="00E01B13" w:rsidRPr="00E01B13" w:rsidRDefault="00E01B13" w:rsidP="0089627E">
            <w:pPr>
              <w:autoSpaceDE w:val="0"/>
              <w:autoSpaceDN w:val="0"/>
              <w:adjustRightInd w:val="0"/>
              <w:jc w:val="center"/>
              <w:rPr>
                <w:rFonts w:ascii="Calibri" w:eastAsiaTheme="minorHAnsi" w:hAnsi="Calibri" w:cs="Calibri"/>
                <w:b/>
                <w:bCs/>
                <w:color w:val="FFFFFF"/>
                <w:sz w:val="28"/>
                <w:szCs w:val="28"/>
              </w:rPr>
            </w:pPr>
            <w:r w:rsidRPr="00E01B13">
              <w:rPr>
                <w:rFonts w:ascii="Calibri" w:eastAsiaTheme="minorHAnsi" w:hAnsi="Calibri" w:cs="Calibri"/>
                <w:b/>
                <w:bCs/>
                <w:color w:val="FFFFFF"/>
                <w:sz w:val="28"/>
                <w:szCs w:val="28"/>
              </w:rPr>
              <w:t>Agencia</w:t>
            </w:r>
          </w:p>
        </w:tc>
        <w:tc>
          <w:tcPr>
            <w:tcW w:w="4724" w:type="dxa"/>
            <w:tcBorders>
              <w:top w:val="single" w:sz="12" w:space="0" w:color="auto"/>
              <w:left w:val="single" w:sz="6" w:space="0" w:color="auto"/>
              <w:bottom w:val="nil"/>
              <w:right w:val="single" w:sz="6" w:space="0" w:color="auto"/>
            </w:tcBorders>
            <w:shd w:val="solid" w:color="333333" w:fill="auto"/>
            <w:vAlign w:val="center"/>
          </w:tcPr>
          <w:p w:rsidR="00E01B13" w:rsidRPr="00E01B13" w:rsidRDefault="00E01B13" w:rsidP="0089627E">
            <w:pPr>
              <w:autoSpaceDE w:val="0"/>
              <w:autoSpaceDN w:val="0"/>
              <w:adjustRightInd w:val="0"/>
              <w:jc w:val="center"/>
              <w:rPr>
                <w:rFonts w:ascii="Calibri" w:eastAsiaTheme="minorHAnsi" w:hAnsi="Calibri" w:cs="Calibri"/>
                <w:b/>
                <w:bCs/>
                <w:color w:val="FFFFFF"/>
                <w:sz w:val="28"/>
                <w:szCs w:val="28"/>
              </w:rPr>
            </w:pPr>
            <w:r w:rsidRPr="00E01B13">
              <w:rPr>
                <w:rFonts w:ascii="Calibri" w:eastAsiaTheme="minorHAnsi" w:hAnsi="Calibri" w:cs="Calibri"/>
                <w:b/>
                <w:bCs/>
                <w:color w:val="FFFFFF"/>
                <w:sz w:val="28"/>
                <w:szCs w:val="28"/>
              </w:rPr>
              <w:t>Descripción</w:t>
            </w:r>
          </w:p>
        </w:tc>
        <w:tc>
          <w:tcPr>
            <w:tcW w:w="1014" w:type="dxa"/>
            <w:tcBorders>
              <w:top w:val="single" w:sz="12" w:space="0" w:color="auto"/>
              <w:left w:val="single" w:sz="6" w:space="0" w:color="auto"/>
              <w:bottom w:val="nil"/>
              <w:right w:val="single" w:sz="6" w:space="0" w:color="auto"/>
            </w:tcBorders>
            <w:shd w:val="solid" w:color="333333" w:fill="auto"/>
            <w:vAlign w:val="center"/>
          </w:tcPr>
          <w:p w:rsidR="00E01B13" w:rsidRPr="0089627E" w:rsidRDefault="00E01B13" w:rsidP="0089627E">
            <w:pPr>
              <w:autoSpaceDE w:val="0"/>
              <w:autoSpaceDN w:val="0"/>
              <w:adjustRightInd w:val="0"/>
              <w:jc w:val="center"/>
              <w:rPr>
                <w:rFonts w:ascii="Calibri" w:eastAsiaTheme="minorHAnsi" w:hAnsi="Calibri" w:cs="Calibri"/>
                <w:b/>
                <w:bCs/>
                <w:color w:val="FFFFFF"/>
                <w:sz w:val="12"/>
                <w:szCs w:val="22"/>
              </w:rPr>
            </w:pPr>
            <w:r w:rsidRPr="0089627E">
              <w:rPr>
                <w:rFonts w:ascii="Calibri" w:eastAsiaTheme="minorHAnsi" w:hAnsi="Calibri" w:cs="Calibri"/>
                <w:b/>
                <w:bCs/>
                <w:color w:val="FFFFFF"/>
                <w:sz w:val="12"/>
                <w:szCs w:val="22"/>
              </w:rPr>
              <w:t>Propuesta Original</w:t>
            </w:r>
            <w:r w:rsidR="00CE368E">
              <w:rPr>
                <w:rFonts w:ascii="Calibri" w:eastAsiaTheme="minorHAnsi" w:hAnsi="Calibri" w:cs="Calibri"/>
                <w:b/>
                <w:bCs/>
                <w:color w:val="FFFFFF"/>
                <w:sz w:val="12"/>
                <w:szCs w:val="22"/>
              </w:rPr>
              <w:t>-</w:t>
            </w:r>
            <w:r w:rsidRPr="0089627E">
              <w:rPr>
                <w:rFonts w:ascii="Calibri" w:eastAsiaTheme="minorHAnsi" w:hAnsi="Calibri" w:cs="Calibri"/>
                <w:b/>
                <w:bCs/>
                <w:color w:val="FFFFFF"/>
                <w:sz w:val="12"/>
                <w:szCs w:val="22"/>
              </w:rPr>
              <w:t>AF2016</w:t>
            </w:r>
          </w:p>
        </w:tc>
        <w:tc>
          <w:tcPr>
            <w:tcW w:w="1013" w:type="dxa"/>
            <w:tcBorders>
              <w:top w:val="single" w:sz="12" w:space="0" w:color="auto"/>
              <w:left w:val="single" w:sz="6" w:space="0" w:color="auto"/>
              <w:bottom w:val="nil"/>
              <w:right w:val="single" w:sz="6" w:space="0" w:color="auto"/>
            </w:tcBorders>
            <w:shd w:val="solid" w:color="333333" w:fill="auto"/>
            <w:vAlign w:val="center"/>
          </w:tcPr>
          <w:p w:rsidR="00E01B13" w:rsidRPr="0089627E" w:rsidRDefault="00E01B13" w:rsidP="0089627E">
            <w:pPr>
              <w:autoSpaceDE w:val="0"/>
              <w:autoSpaceDN w:val="0"/>
              <w:adjustRightInd w:val="0"/>
              <w:jc w:val="center"/>
              <w:rPr>
                <w:rFonts w:ascii="Calibri" w:eastAsiaTheme="minorHAnsi" w:hAnsi="Calibri" w:cs="Calibri"/>
                <w:b/>
                <w:bCs/>
                <w:color w:val="FFFFFF"/>
                <w:sz w:val="12"/>
                <w:szCs w:val="22"/>
              </w:rPr>
            </w:pPr>
            <w:r w:rsidRPr="0089627E">
              <w:rPr>
                <w:rFonts w:ascii="Calibri" w:eastAsiaTheme="minorHAnsi" w:hAnsi="Calibri" w:cs="Calibri"/>
                <w:b/>
                <w:bCs/>
                <w:color w:val="FFFFFF"/>
                <w:sz w:val="12"/>
                <w:szCs w:val="22"/>
              </w:rPr>
              <w:t>Presupuesto Recomendado</w:t>
            </w:r>
            <w:r w:rsidR="00CE368E">
              <w:rPr>
                <w:rFonts w:ascii="Calibri" w:eastAsiaTheme="minorHAnsi" w:hAnsi="Calibri" w:cs="Calibri"/>
                <w:b/>
                <w:bCs/>
                <w:color w:val="FFFFFF"/>
                <w:sz w:val="12"/>
                <w:szCs w:val="22"/>
              </w:rPr>
              <w:t>-</w:t>
            </w:r>
            <w:r w:rsidRPr="0089627E">
              <w:rPr>
                <w:rFonts w:ascii="Calibri" w:eastAsiaTheme="minorHAnsi" w:hAnsi="Calibri" w:cs="Calibri"/>
                <w:b/>
                <w:bCs/>
                <w:color w:val="FFFFFF"/>
                <w:sz w:val="12"/>
                <w:szCs w:val="22"/>
              </w:rPr>
              <w:t>AF2016</w:t>
            </w:r>
          </w:p>
        </w:tc>
        <w:tc>
          <w:tcPr>
            <w:tcW w:w="1014" w:type="dxa"/>
            <w:tcBorders>
              <w:top w:val="single" w:sz="12" w:space="0" w:color="auto"/>
              <w:left w:val="single" w:sz="6" w:space="0" w:color="auto"/>
              <w:bottom w:val="nil"/>
              <w:right w:val="single" w:sz="6" w:space="0" w:color="auto"/>
            </w:tcBorders>
            <w:shd w:val="solid" w:color="333333" w:fill="auto"/>
            <w:vAlign w:val="center"/>
          </w:tcPr>
          <w:p w:rsidR="00E01B13" w:rsidRPr="0089627E" w:rsidRDefault="00E01B13" w:rsidP="0089627E">
            <w:pPr>
              <w:autoSpaceDE w:val="0"/>
              <w:autoSpaceDN w:val="0"/>
              <w:adjustRightInd w:val="0"/>
              <w:jc w:val="center"/>
              <w:rPr>
                <w:rFonts w:ascii="Calibri" w:eastAsiaTheme="minorHAnsi" w:hAnsi="Calibri" w:cs="Calibri"/>
                <w:b/>
                <w:bCs/>
                <w:color w:val="FFFFFF"/>
                <w:sz w:val="12"/>
                <w:szCs w:val="22"/>
              </w:rPr>
            </w:pPr>
            <w:r w:rsidRPr="0089627E">
              <w:rPr>
                <w:rFonts w:ascii="Calibri" w:eastAsiaTheme="minorHAnsi" w:hAnsi="Calibri" w:cs="Calibri"/>
                <w:b/>
                <w:bCs/>
                <w:color w:val="FFFFFF"/>
                <w:sz w:val="12"/>
                <w:szCs w:val="22"/>
              </w:rPr>
              <w:t>Diferencia</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Cia. Des Integral Pen Cantera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Para gastos de funcionamiento.</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214</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(14)</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297A79">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 xml:space="preserve">Of </w:t>
            </w:r>
            <w:r w:rsidR="00297A79">
              <w:rPr>
                <w:rFonts w:ascii="Calibri" w:eastAsiaTheme="minorHAnsi" w:hAnsi="Calibri" w:cs="Calibri"/>
                <w:color w:val="000000"/>
                <w:sz w:val="19"/>
                <w:szCs w:val="19"/>
                <w:lang w:val="es-PR"/>
              </w:rPr>
              <w:t xml:space="preserve">Gerencia y </w:t>
            </w:r>
            <w:r w:rsidRPr="0089627E">
              <w:rPr>
                <w:rFonts w:ascii="Calibri" w:eastAsiaTheme="minorHAnsi" w:hAnsi="Calibri" w:cs="Calibri"/>
                <w:color w:val="000000"/>
                <w:sz w:val="19"/>
                <w:szCs w:val="19"/>
                <w:lang w:val="es-PR"/>
              </w:rPr>
              <w:t>Presup</w:t>
            </w:r>
            <w:r w:rsidR="00297A79">
              <w:rPr>
                <w:rFonts w:ascii="Calibri" w:eastAsiaTheme="minorHAnsi" w:hAnsi="Calibri" w:cs="Calibri"/>
                <w:color w:val="000000"/>
                <w:sz w:val="19"/>
                <w:szCs w:val="19"/>
                <w:lang w:val="es-PR"/>
              </w:rPr>
              <w:t>uesto</w:t>
            </w:r>
            <w:r w:rsidRPr="0089627E">
              <w:rPr>
                <w:rFonts w:ascii="Calibri" w:eastAsiaTheme="minorHAnsi" w:hAnsi="Calibri" w:cs="Calibri"/>
                <w:color w:val="000000"/>
                <w:sz w:val="19"/>
                <w:szCs w:val="19"/>
                <w:lang w:val="es-PR"/>
              </w:rPr>
              <w:t xml:space="preserve"> (Bajo la Cus</w:t>
            </w:r>
            <w:r w:rsidR="0065597D">
              <w:rPr>
                <w:rFonts w:ascii="Calibri" w:eastAsiaTheme="minorHAnsi" w:hAnsi="Calibri" w:cs="Calibri"/>
                <w:color w:val="000000"/>
                <w:sz w:val="19"/>
                <w:szCs w:val="19"/>
                <w:lang w:val="es-PR"/>
              </w:rPr>
              <w:t>todia)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65597D">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 xml:space="preserve">Para el </w:t>
            </w:r>
            <w:r w:rsidR="00E1255C">
              <w:rPr>
                <w:rFonts w:ascii="Calibri" w:eastAsiaTheme="minorHAnsi" w:hAnsi="Calibri" w:cs="Calibri"/>
                <w:color w:val="000000"/>
                <w:sz w:val="19"/>
                <w:szCs w:val="19"/>
                <w:lang w:val="es-PR"/>
              </w:rPr>
              <w:t>D</w:t>
            </w:r>
            <w:r w:rsidRPr="0089627E">
              <w:rPr>
                <w:rFonts w:ascii="Calibri" w:eastAsiaTheme="minorHAnsi" w:hAnsi="Calibri" w:cs="Calibri"/>
                <w:color w:val="000000"/>
                <w:sz w:val="19"/>
                <w:szCs w:val="19"/>
                <w:lang w:val="es-PR"/>
              </w:rPr>
              <w:t>epartamento de Salud, para programas de servicios de salud, educación y bienestar de la población de niñez temprana. Programas nuevos y existentes para el diagn</w:t>
            </w:r>
            <w:r w:rsidR="0065597D">
              <w:rPr>
                <w:rFonts w:ascii="Calibri" w:eastAsiaTheme="minorHAnsi" w:hAnsi="Calibri" w:cs="Calibri"/>
                <w:color w:val="000000"/>
                <w:sz w:val="19"/>
                <w:szCs w:val="19"/>
                <w:lang w:val="es-PR"/>
              </w:rPr>
              <w:t>ó</w:t>
            </w:r>
            <w:r w:rsidRPr="0089627E">
              <w:rPr>
                <w:rFonts w:ascii="Calibri" w:eastAsiaTheme="minorHAnsi" w:hAnsi="Calibri" w:cs="Calibri"/>
                <w:color w:val="000000"/>
                <w:sz w:val="19"/>
                <w:szCs w:val="19"/>
                <w:lang w:val="es-PR"/>
              </w:rPr>
              <w:t>stico y tratamiento a menores con deficiencias en el desarrollo; programas para mejorar calidad de servicios de capacitación de personal de los centros de cuidado y desarrollo infantil.</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1,250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800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(450)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65597D">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Of Geren</w:t>
            </w:r>
            <w:r w:rsidR="0065597D">
              <w:rPr>
                <w:rFonts w:ascii="Calibri" w:eastAsiaTheme="minorHAnsi" w:hAnsi="Calibri" w:cs="Calibri"/>
                <w:color w:val="000000"/>
                <w:sz w:val="19"/>
                <w:szCs w:val="19"/>
                <w:lang w:val="es-PR"/>
              </w:rPr>
              <w:t>cia y Presupuesto</w:t>
            </w:r>
            <w:r w:rsidRPr="0089627E">
              <w:rPr>
                <w:rFonts w:ascii="Calibri" w:eastAsiaTheme="minorHAnsi" w:hAnsi="Calibri" w:cs="Calibri"/>
                <w:color w:val="000000"/>
                <w:sz w:val="19"/>
                <w:szCs w:val="19"/>
                <w:lang w:val="es-PR"/>
              </w:rPr>
              <w:t xml:space="preserve"> (Bajo la Cus</w:t>
            </w:r>
            <w:r w:rsidR="0065597D">
              <w:rPr>
                <w:rFonts w:ascii="Calibri" w:eastAsiaTheme="minorHAnsi" w:hAnsi="Calibri" w:cs="Calibri"/>
                <w:color w:val="000000"/>
                <w:sz w:val="19"/>
                <w:szCs w:val="19"/>
                <w:lang w:val="es-PR"/>
              </w:rPr>
              <w:t>todia)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65597D">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ACUDEN, para programas de servicios de salud, educación y bienestar de la población de niñez temprana. Programas nuevos y existentes para el diagn</w:t>
            </w:r>
            <w:r w:rsidR="0065597D">
              <w:rPr>
                <w:rFonts w:ascii="Calibri" w:eastAsiaTheme="minorHAnsi" w:hAnsi="Calibri" w:cs="Calibri"/>
                <w:color w:val="000000"/>
                <w:sz w:val="19"/>
                <w:szCs w:val="19"/>
                <w:lang w:val="es-PR"/>
              </w:rPr>
              <w:t>ó</w:t>
            </w:r>
            <w:r w:rsidRPr="0089627E">
              <w:rPr>
                <w:rFonts w:ascii="Calibri" w:eastAsiaTheme="minorHAnsi" w:hAnsi="Calibri" w:cs="Calibri"/>
                <w:color w:val="000000"/>
                <w:sz w:val="19"/>
                <w:szCs w:val="19"/>
                <w:lang w:val="es-PR"/>
              </w:rPr>
              <w:t>stico y tratamiento a menores con deficiencias en el desarrollo; programas para mejorar calidad de servicios de capacitación de personal de los centros de cuidado y desarrollo infantil.</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750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(250)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Salud</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llevar a cabo el Día Nacional para realizarse la prueba de Hepatitis C, Ley Núm. 42 de 3 de enero de 2003.</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(800)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Salud</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65597D">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la Secretaria Auxiliar para la promoción de la Salud para el desarrollo de una campaña de orientación y educación sobre salud y nutrición Bienestar Social y otros fines relacionados.</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(800)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Salud</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la implementación del "Puerto Rico Health Information Network"</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Salud</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 xml:space="preserve">Para el </w:t>
            </w:r>
            <w:r w:rsidR="00E1255C">
              <w:rPr>
                <w:rFonts w:ascii="Calibri" w:eastAsiaTheme="minorHAnsi" w:hAnsi="Calibri" w:cs="Calibri"/>
                <w:color w:val="000000"/>
                <w:sz w:val="19"/>
                <w:szCs w:val="19"/>
                <w:lang w:val="es-PR"/>
              </w:rPr>
              <w:t>P</w:t>
            </w:r>
            <w:r w:rsidRPr="0089627E">
              <w:rPr>
                <w:rFonts w:ascii="Calibri" w:eastAsiaTheme="minorHAnsi" w:hAnsi="Calibri" w:cs="Calibri"/>
                <w:color w:val="000000"/>
                <w:sz w:val="19"/>
                <w:szCs w:val="19"/>
                <w:lang w:val="es-PR"/>
              </w:rPr>
              <w:t>rograma Bienestar e Integración y Desarrollo de Personas con Autismo (Ley BIDA)</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622</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(122)</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Salud</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Estancia Serena en Juncos.</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534</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(334)</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Salud</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ser transferidos a la Sociedad de Educación y Rehabilitación de Puerto Rico (SER), para sufragar gastos de funcionamiento.</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1,050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Salud</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"Ley de la Junta de Licenciamiento y Disciplina Médica" la cual regirá la práctica de la medicina en P</w:t>
            </w:r>
            <w:r w:rsidR="00E1255C">
              <w:rPr>
                <w:rFonts w:ascii="Calibri" w:eastAsiaTheme="minorHAnsi" w:hAnsi="Calibri" w:cs="Calibri"/>
                <w:color w:val="000000"/>
                <w:sz w:val="19"/>
                <w:szCs w:val="19"/>
                <w:lang w:val="es-PR"/>
              </w:rPr>
              <w:t xml:space="preserve">uerto </w:t>
            </w:r>
            <w:r w:rsidRPr="0089627E">
              <w:rPr>
                <w:rFonts w:ascii="Calibri" w:eastAsiaTheme="minorHAnsi" w:hAnsi="Calibri" w:cs="Calibri"/>
                <w:color w:val="000000"/>
                <w:sz w:val="19"/>
                <w:szCs w:val="19"/>
                <w:lang w:val="es-PR"/>
              </w:rPr>
              <w:t>R</w:t>
            </w:r>
            <w:r w:rsidR="00E1255C">
              <w:rPr>
                <w:rFonts w:ascii="Calibri" w:eastAsiaTheme="minorHAnsi" w:hAnsi="Calibri" w:cs="Calibri"/>
                <w:color w:val="000000"/>
                <w:sz w:val="19"/>
                <w:szCs w:val="19"/>
                <w:lang w:val="es-PR"/>
              </w:rPr>
              <w:t>ico</w:t>
            </w:r>
            <w:r w:rsidRPr="0089627E">
              <w:rPr>
                <w:rFonts w:ascii="Calibri" w:eastAsiaTheme="minorHAnsi" w:hAnsi="Calibri" w:cs="Calibri"/>
                <w:color w:val="000000"/>
                <w:sz w:val="19"/>
                <w:szCs w:val="19"/>
                <w:lang w:val="es-PR"/>
              </w:rPr>
              <w:t>.</w:t>
            </w:r>
            <w:r w:rsidR="00E1255C">
              <w:rPr>
                <w:rFonts w:ascii="Calibri" w:eastAsiaTheme="minorHAnsi" w:hAnsi="Calibri" w:cs="Calibri"/>
                <w:color w:val="000000"/>
                <w:sz w:val="19"/>
                <w:szCs w:val="19"/>
                <w:lang w:val="es-PR"/>
              </w:rPr>
              <w:t xml:space="preserve"> </w:t>
            </w:r>
            <w:r w:rsidRPr="0089627E">
              <w:rPr>
                <w:rFonts w:ascii="Calibri" w:eastAsiaTheme="minorHAnsi" w:hAnsi="Calibri" w:cs="Calibri"/>
                <w:color w:val="000000"/>
                <w:sz w:val="19"/>
                <w:szCs w:val="19"/>
                <w:lang w:val="es-PR"/>
              </w:rPr>
              <w:t>La Junta estará adscrita al Departamento de Salud.</w:t>
            </w:r>
            <w:r w:rsidR="00E1255C">
              <w:rPr>
                <w:rFonts w:ascii="Calibri" w:eastAsiaTheme="minorHAnsi" w:hAnsi="Calibri" w:cs="Calibri"/>
                <w:color w:val="000000"/>
                <w:sz w:val="19"/>
                <w:szCs w:val="19"/>
                <w:lang w:val="es-PR"/>
              </w:rPr>
              <w:t xml:space="preserve"> </w:t>
            </w:r>
            <w:r w:rsidRPr="0089627E">
              <w:rPr>
                <w:rFonts w:ascii="Calibri" w:eastAsiaTheme="minorHAnsi" w:hAnsi="Calibri" w:cs="Calibri"/>
                <w:color w:val="000000"/>
                <w:sz w:val="19"/>
                <w:szCs w:val="19"/>
                <w:lang w:val="es-PR"/>
              </w:rPr>
              <w:t>Ley Núm. 139 de 19 de agosto de 2008.</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Salud</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el Centro de Adiestramiento e Información a Padres de Niños con Impedimentos de P</w:t>
            </w:r>
            <w:r w:rsidR="00E1255C">
              <w:rPr>
                <w:rFonts w:ascii="Calibri" w:eastAsiaTheme="minorHAnsi" w:hAnsi="Calibri" w:cs="Calibri"/>
                <w:color w:val="000000"/>
                <w:sz w:val="19"/>
                <w:szCs w:val="19"/>
                <w:lang w:val="es-PR"/>
              </w:rPr>
              <w:t xml:space="preserve">uerto </w:t>
            </w:r>
            <w:r w:rsidRPr="0089627E">
              <w:rPr>
                <w:rFonts w:ascii="Calibri" w:eastAsiaTheme="minorHAnsi" w:hAnsi="Calibri" w:cs="Calibri"/>
                <w:color w:val="000000"/>
                <w:sz w:val="19"/>
                <w:szCs w:val="19"/>
                <w:lang w:val="es-PR"/>
              </w:rPr>
              <w:t>R</w:t>
            </w:r>
            <w:r w:rsidR="00E1255C">
              <w:rPr>
                <w:rFonts w:ascii="Calibri" w:eastAsiaTheme="minorHAnsi" w:hAnsi="Calibri" w:cs="Calibri"/>
                <w:color w:val="000000"/>
                <w:sz w:val="19"/>
                <w:szCs w:val="19"/>
                <w:lang w:val="es-PR"/>
              </w:rPr>
              <w:t>ico</w:t>
            </w:r>
            <w:r w:rsidRPr="0089627E">
              <w:rPr>
                <w:rFonts w:ascii="Calibri" w:eastAsiaTheme="minorHAnsi" w:hAnsi="Calibri" w:cs="Calibri"/>
                <w:color w:val="000000"/>
                <w:sz w:val="19"/>
                <w:szCs w:val="19"/>
                <w:lang w:val="es-PR"/>
              </w:rPr>
              <w:t xml:space="preserve"> (APNI)</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Salud</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el desarrollo de la Política Pública del Gobierno de Puerto Rico relacionada con la población con trastornos de la condición de Autismo, Ley Núm. 318</w:t>
            </w:r>
            <w:r w:rsidR="00CE368E">
              <w:rPr>
                <w:rFonts w:ascii="Calibri" w:eastAsiaTheme="minorHAnsi" w:hAnsi="Calibri" w:cs="Calibri"/>
                <w:color w:val="000000"/>
                <w:sz w:val="19"/>
                <w:szCs w:val="19"/>
                <w:lang w:val="es-PR"/>
              </w:rPr>
              <w:t>-</w:t>
            </w:r>
            <w:r w:rsidRPr="0089627E">
              <w:rPr>
                <w:rFonts w:ascii="Calibri" w:eastAsiaTheme="minorHAnsi" w:hAnsi="Calibri" w:cs="Calibri"/>
                <w:color w:val="000000"/>
                <w:sz w:val="19"/>
                <w:szCs w:val="19"/>
                <w:lang w:val="es-PR"/>
              </w:rPr>
              <w:t>2003.</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280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(80)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Salud</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el Consejo Renal-RC 204 de 2006</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Salud</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gastos de funcionamiento de la Cruz Roja Americana</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150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Salud</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gastos de funcionamiento de la Sociedad Americana del Cáncer</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150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Salud</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sufragar gastos de funcionamiento del Programa para la Prevención y Vigilancia de Emergencias M</w:t>
            </w:r>
            <w:r w:rsidR="0065597D">
              <w:rPr>
                <w:rFonts w:ascii="Calibri" w:eastAsiaTheme="minorHAnsi" w:hAnsi="Calibri" w:cs="Calibri"/>
                <w:color w:val="000000"/>
                <w:sz w:val="19"/>
                <w:szCs w:val="19"/>
                <w:lang w:val="es-PR"/>
              </w:rPr>
              <w:t>é</w:t>
            </w:r>
            <w:r w:rsidRPr="0089627E">
              <w:rPr>
                <w:rFonts w:ascii="Calibri" w:eastAsiaTheme="minorHAnsi" w:hAnsi="Calibri" w:cs="Calibri"/>
                <w:color w:val="000000"/>
                <w:sz w:val="19"/>
                <w:szCs w:val="19"/>
                <w:lang w:val="es-PR"/>
              </w:rPr>
              <w:t>dicas de Niños, Ley Núm. 259-2000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80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60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Salud</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gastos de funcionamiento de la Comisión de Alimentación y Nutrición, Ley 10-1999, según enmendada.</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80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60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Salud</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gastos de funcionamiento de la Fundación Modesto Gotay, R C 336</w:t>
            </w:r>
            <w:r w:rsidR="00CE368E">
              <w:rPr>
                <w:rFonts w:ascii="Calibri" w:eastAsiaTheme="minorHAnsi" w:hAnsi="Calibri" w:cs="Calibri"/>
                <w:color w:val="000000"/>
                <w:sz w:val="19"/>
                <w:szCs w:val="19"/>
                <w:lang w:val="es-PR"/>
              </w:rPr>
              <w:t>-</w:t>
            </w:r>
            <w:r w:rsidRPr="0089627E">
              <w:rPr>
                <w:rFonts w:ascii="Calibri" w:eastAsiaTheme="minorHAnsi" w:hAnsi="Calibri" w:cs="Calibri"/>
                <w:color w:val="000000"/>
                <w:sz w:val="19"/>
                <w:szCs w:val="19"/>
                <w:lang w:val="es-PR"/>
              </w:rPr>
              <w:t>2000.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150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120</w:t>
            </w:r>
          </w:p>
        </w:tc>
        <w:tc>
          <w:tcPr>
            <w:tcW w:w="1014" w:type="dxa"/>
            <w:tcBorders>
              <w:top w:val="single" w:sz="6" w:space="0" w:color="auto"/>
              <w:left w:val="single" w:sz="6" w:space="0" w:color="auto"/>
              <w:bottom w:val="single" w:sz="6" w:space="0" w:color="auto"/>
              <w:right w:val="single" w:sz="6" w:space="0" w:color="auto"/>
            </w:tcBorders>
            <w:vAlign w:val="center"/>
          </w:tcPr>
          <w:p w:rsidR="0089627E" w:rsidRDefault="0089627E" w:rsidP="0089627E">
            <w:pPr>
              <w:autoSpaceDE w:val="0"/>
              <w:autoSpaceDN w:val="0"/>
              <w:adjustRightInd w:val="0"/>
              <w:jc w:val="right"/>
              <w:rPr>
                <w:rFonts w:ascii="Calibri" w:eastAsiaTheme="minorHAnsi" w:hAnsi="Calibri" w:cs="Calibri"/>
                <w:color w:val="000000"/>
                <w:sz w:val="19"/>
                <w:szCs w:val="19"/>
              </w:rPr>
            </w:pPr>
          </w:p>
          <w:p w:rsidR="00E01B13"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(30)</w:t>
            </w:r>
          </w:p>
          <w:p w:rsidR="0089627E" w:rsidRPr="0089627E" w:rsidRDefault="0089627E" w:rsidP="0089627E">
            <w:pPr>
              <w:autoSpaceDE w:val="0"/>
              <w:autoSpaceDN w:val="0"/>
              <w:adjustRightInd w:val="0"/>
              <w:jc w:val="right"/>
              <w:rPr>
                <w:rFonts w:ascii="Calibri" w:eastAsiaTheme="minorHAnsi" w:hAnsi="Calibri" w:cs="Calibri"/>
                <w:color w:val="000000"/>
                <w:sz w:val="19"/>
                <w:szCs w:val="19"/>
              </w:rPr>
            </w:pP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Salud</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la Liga Puertorriqueña Contra el Cáncer-RC 68 de 2010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75</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70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Salud</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 xml:space="preserve">Para la Comisión para la </w:t>
            </w:r>
            <w:r w:rsidR="00CE368E">
              <w:rPr>
                <w:rFonts w:ascii="Calibri" w:eastAsiaTheme="minorHAnsi" w:hAnsi="Calibri" w:cs="Calibri"/>
                <w:color w:val="000000"/>
                <w:sz w:val="19"/>
                <w:szCs w:val="19"/>
                <w:lang w:val="es-PR"/>
              </w:rPr>
              <w:t>I</w:t>
            </w:r>
            <w:r w:rsidRPr="0089627E">
              <w:rPr>
                <w:rFonts w:ascii="Calibri" w:eastAsiaTheme="minorHAnsi" w:hAnsi="Calibri" w:cs="Calibri"/>
                <w:color w:val="000000"/>
                <w:sz w:val="19"/>
                <w:szCs w:val="19"/>
                <w:lang w:val="es-PR"/>
              </w:rPr>
              <w:t xml:space="preserve">mplantación de la Política Pública en la </w:t>
            </w:r>
            <w:r w:rsidR="00CE368E">
              <w:rPr>
                <w:rFonts w:ascii="Calibri" w:eastAsiaTheme="minorHAnsi" w:hAnsi="Calibri" w:cs="Calibri"/>
                <w:color w:val="000000"/>
                <w:sz w:val="19"/>
                <w:szCs w:val="19"/>
                <w:lang w:val="es-PR"/>
              </w:rPr>
              <w:t>P</w:t>
            </w:r>
            <w:r w:rsidRPr="0089627E">
              <w:rPr>
                <w:rFonts w:ascii="Calibri" w:eastAsiaTheme="minorHAnsi" w:hAnsi="Calibri" w:cs="Calibri"/>
                <w:color w:val="000000"/>
                <w:sz w:val="19"/>
                <w:szCs w:val="19"/>
                <w:lang w:val="es-PR"/>
              </w:rPr>
              <w:t xml:space="preserve">revención del </w:t>
            </w:r>
            <w:r w:rsidR="00CE368E">
              <w:rPr>
                <w:rFonts w:ascii="Calibri" w:eastAsiaTheme="minorHAnsi" w:hAnsi="Calibri" w:cs="Calibri"/>
                <w:color w:val="000000"/>
                <w:sz w:val="19"/>
                <w:szCs w:val="19"/>
                <w:lang w:val="es-PR"/>
              </w:rPr>
              <w:t>S</w:t>
            </w:r>
            <w:r w:rsidRPr="0089627E">
              <w:rPr>
                <w:rFonts w:ascii="Calibri" w:eastAsiaTheme="minorHAnsi" w:hAnsi="Calibri" w:cs="Calibri"/>
                <w:color w:val="000000"/>
                <w:sz w:val="19"/>
                <w:szCs w:val="19"/>
                <w:lang w:val="es-PR"/>
              </w:rPr>
              <w:t>uicidio-Ley 227 de 1999</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Salud</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gastos de funcionamiento para el Registro de Casos de la Enfermedad de Alzheimer, Ley</w:t>
            </w:r>
            <w:r w:rsidR="00E1255C">
              <w:rPr>
                <w:rFonts w:ascii="Calibri" w:eastAsiaTheme="minorHAnsi" w:hAnsi="Calibri" w:cs="Calibri"/>
                <w:color w:val="000000"/>
                <w:sz w:val="19"/>
                <w:szCs w:val="19"/>
                <w:lang w:val="es-PR"/>
              </w:rPr>
              <w:t xml:space="preserve"> </w:t>
            </w:r>
            <w:r w:rsidRPr="0089627E">
              <w:rPr>
                <w:rFonts w:ascii="Calibri" w:eastAsiaTheme="minorHAnsi" w:hAnsi="Calibri" w:cs="Calibri"/>
                <w:color w:val="000000"/>
                <w:sz w:val="19"/>
                <w:szCs w:val="19"/>
                <w:lang w:val="es-PR"/>
              </w:rPr>
              <w:t>237-1999.</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25</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Salud</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Regular la práctica de fumar en determinados lugares públicos y privados-Ley 40 de 1993</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18</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Serv Salud Mental y Contra Adi</w:t>
            </w:r>
            <w:r w:rsidR="0065597D">
              <w:rPr>
                <w:rFonts w:ascii="Calibri" w:eastAsiaTheme="minorHAnsi" w:hAnsi="Calibri" w:cs="Calibri"/>
                <w:color w:val="000000"/>
                <w:sz w:val="19"/>
                <w:szCs w:val="19"/>
                <w:lang w:val="es-PR"/>
              </w:rPr>
              <w:t>cción</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Sufragar gastos de funcionamiento de Iniciativa</w:t>
            </w:r>
            <w:r w:rsidR="00E1255C">
              <w:rPr>
                <w:rFonts w:ascii="Calibri" w:eastAsiaTheme="minorHAnsi" w:hAnsi="Calibri" w:cs="Calibri"/>
                <w:color w:val="000000"/>
                <w:sz w:val="19"/>
                <w:szCs w:val="19"/>
                <w:lang w:val="es-PR"/>
              </w:rPr>
              <w:t xml:space="preserve"> </w:t>
            </w:r>
            <w:r w:rsidRPr="0089627E">
              <w:rPr>
                <w:rFonts w:ascii="Calibri" w:eastAsiaTheme="minorHAnsi" w:hAnsi="Calibri" w:cs="Calibri"/>
                <w:color w:val="000000"/>
                <w:sz w:val="19"/>
                <w:szCs w:val="19"/>
                <w:lang w:val="es-PR"/>
              </w:rPr>
              <w:t>Comunitarias de Investigación</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1,600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(600)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Serv Salud Mental y Contra Adi</w:t>
            </w:r>
            <w:r w:rsidR="0065597D">
              <w:rPr>
                <w:rFonts w:ascii="Calibri" w:eastAsiaTheme="minorHAnsi" w:hAnsi="Calibri" w:cs="Calibri"/>
                <w:color w:val="000000"/>
                <w:sz w:val="19"/>
                <w:szCs w:val="19"/>
                <w:lang w:val="es-PR"/>
              </w:rPr>
              <w:t>cción</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lang w:val="es-PR"/>
              </w:rPr>
              <w:t xml:space="preserve">Para sufragar gastos de funcionamiento del Hogar Crea, Inc. </w:t>
            </w:r>
            <w:r w:rsidRPr="0089627E">
              <w:rPr>
                <w:rFonts w:ascii="Calibri" w:eastAsiaTheme="minorHAnsi" w:hAnsi="Calibri" w:cs="Calibri"/>
                <w:color w:val="000000"/>
                <w:sz w:val="19"/>
                <w:szCs w:val="19"/>
              </w:rPr>
              <w:t>R</w:t>
            </w:r>
            <w:r w:rsidR="00E1255C">
              <w:rPr>
                <w:rFonts w:ascii="Calibri" w:eastAsiaTheme="minorHAnsi" w:hAnsi="Calibri" w:cs="Calibri"/>
                <w:color w:val="000000"/>
                <w:sz w:val="19"/>
                <w:szCs w:val="19"/>
              </w:rPr>
              <w:t xml:space="preserve"> </w:t>
            </w:r>
            <w:r w:rsidRPr="0089627E">
              <w:rPr>
                <w:rFonts w:ascii="Calibri" w:eastAsiaTheme="minorHAnsi" w:hAnsi="Calibri" w:cs="Calibri"/>
                <w:color w:val="000000"/>
                <w:sz w:val="19"/>
                <w:szCs w:val="19"/>
              </w:rPr>
              <w:t>C 157</w:t>
            </w:r>
            <w:r w:rsidR="00CE368E">
              <w:rPr>
                <w:rFonts w:ascii="Calibri" w:eastAsiaTheme="minorHAnsi" w:hAnsi="Calibri" w:cs="Calibri"/>
                <w:color w:val="000000"/>
                <w:sz w:val="19"/>
                <w:szCs w:val="19"/>
              </w:rPr>
              <w:t>-</w:t>
            </w:r>
            <w:r w:rsidRPr="0089627E">
              <w:rPr>
                <w:rFonts w:ascii="Calibri" w:eastAsiaTheme="minorHAnsi" w:hAnsi="Calibri" w:cs="Calibri"/>
                <w:color w:val="000000"/>
                <w:sz w:val="19"/>
                <w:szCs w:val="19"/>
              </w:rPr>
              <w:t>2005.</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2,100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1,300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(800)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Serv Salud Mental y Contra Adi</w:t>
            </w:r>
            <w:r w:rsidR="0065597D">
              <w:rPr>
                <w:rFonts w:ascii="Calibri" w:eastAsiaTheme="minorHAnsi" w:hAnsi="Calibri" w:cs="Calibri"/>
                <w:color w:val="000000"/>
                <w:sz w:val="19"/>
                <w:szCs w:val="19"/>
                <w:lang w:val="es-PR"/>
              </w:rPr>
              <w:t>cción</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sufragar gastos de funcionamiento del Centro Sor Isolina Ferré, Inc., Playa de Ponce, R C 183-2005.</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1,900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1,500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Serv Salud Mental y Contra Adi</w:t>
            </w:r>
            <w:r w:rsidR="0065597D">
              <w:rPr>
                <w:rFonts w:ascii="Calibri" w:eastAsiaTheme="minorHAnsi" w:hAnsi="Calibri" w:cs="Calibri"/>
                <w:color w:val="000000"/>
                <w:sz w:val="19"/>
                <w:szCs w:val="19"/>
                <w:lang w:val="es-PR"/>
              </w:rPr>
              <w:t>cción</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sufragar gastos de funcionamiento de la fundación UPENS.</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950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700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(250)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Serv Salud Mental y Contra Adi</w:t>
            </w:r>
            <w:r w:rsidR="0065597D">
              <w:rPr>
                <w:rFonts w:ascii="Calibri" w:eastAsiaTheme="minorHAnsi" w:hAnsi="Calibri" w:cs="Calibri"/>
                <w:color w:val="000000"/>
                <w:sz w:val="19"/>
                <w:szCs w:val="19"/>
                <w:lang w:val="es-PR"/>
              </w:rPr>
              <w:t>cción</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Para Teen Challenge</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Serv Salud Mental y Contra Adi</w:t>
            </w:r>
            <w:r w:rsidR="0065597D">
              <w:rPr>
                <w:rFonts w:ascii="Calibri" w:eastAsiaTheme="minorHAnsi" w:hAnsi="Calibri" w:cs="Calibri"/>
                <w:color w:val="000000"/>
                <w:sz w:val="19"/>
                <w:szCs w:val="19"/>
                <w:lang w:val="es-PR"/>
              </w:rPr>
              <w:t>cción</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sufragar gastos de funcionamiento del Centro</w:t>
            </w:r>
            <w:r w:rsidR="00E1255C">
              <w:rPr>
                <w:rFonts w:ascii="Calibri" w:eastAsiaTheme="minorHAnsi" w:hAnsi="Calibri" w:cs="Calibri"/>
                <w:color w:val="000000"/>
                <w:sz w:val="19"/>
                <w:szCs w:val="19"/>
                <w:lang w:val="es-PR"/>
              </w:rPr>
              <w:t xml:space="preserve"> </w:t>
            </w:r>
            <w:r w:rsidRPr="0089627E">
              <w:rPr>
                <w:rFonts w:ascii="Calibri" w:eastAsiaTheme="minorHAnsi" w:hAnsi="Calibri" w:cs="Calibri"/>
                <w:color w:val="000000"/>
                <w:sz w:val="19"/>
                <w:szCs w:val="19"/>
                <w:lang w:val="es-PR"/>
              </w:rPr>
              <w:t>San Francisco, Ponce</w:t>
            </w:r>
            <w:r w:rsidR="00CE368E">
              <w:rPr>
                <w:rFonts w:ascii="Calibri" w:eastAsiaTheme="minorHAnsi" w:hAnsi="Calibri" w:cs="Calibri"/>
                <w:color w:val="000000"/>
                <w:sz w:val="19"/>
                <w:szCs w:val="19"/>
                <w:lang w:val="es-PR"/>
              </w:rPr>
              <w:t>-</w:t>
            </w:r>
            <w:r w:rsidRPr="0089627E">
              <w:rPr>
                <w:rFonts w:ascii="Calibri" w:eastAsiaTheme="minorHAnsi" w:hAnsi="Calibri" w:cs="Calibri"/>
                <w:color w:val="000000"/>
                <w:sz w:val="19"/>
                <w:szCs w:val="19"/>
                <w:lang w:val="es-PR"/>
              </w:rPr>
              <w:t>RC 183-2005.</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150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Serv Salud Mental y Contra Adi</w:t>
            </w:r>
            <w:r w:rsidR="0065597D">
              <w:rPr>
                <w:rFonts w:ascii="Calibri" w:eastAsiaTheme="minorHAnsi" w:hAnsi="Calibri" w:cs="Calibri"/>
                <w:color w:val="000000"/>
                <w:sz w:val="19"/>
                <w:szCs w:val="19"/>
                <w:lang w:val="es-PR"/>
              </w:rPr>
              <w:t>cción</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sufragar gastos de funcionamiento del Centro Sor Isolina Ferré, Inc., Caimito, RC183 de 12- 2005.</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250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Centro de Investigaciones, Educación y Servicios Médicos para la Diabetes</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gastos de funcionamiento del Centro de Investigaciones, Educación y Servicios Médicos para la Diabetes, Ley</w:t>
            </w:r>
            <w:r w:rsidR="00E1255C">
              <w:rPr>
                <w:rFonts w:ascii="Calibri" w:eastAsiaTheme="minorHAnsi" w:hAnsi="Calibri" w:cs="Calibri"/>
                <w:color w:val="000000"/>
                <w:sz w:val="19"/>
                <w:szCs w:val="19"/>
                <w:lang w:val="es-PR"/>
              </w:rPr>
              <w:t xml:space="preserve"> </w:t>
            </w:r>
            <w:r w:rsidRPr="0089627E">
              <w:rPr>
                <w:rFonts w:ascii="Calibri" w:eastAsiaTheme="minorHAnsi" w:hAnsi="Calibri" w:cs="Calibri"/>
                <w:color w:val="000000"/>
                <w:sz w:val="19"/>
                <w:szCs w:val="19"/>
                <w:lang w:val="es-PR"/>
              </w:rPr>
              <w:t>166</w:t>
            </w:r>
            <w:r w:rsidR="00CE368E">
              <w:rPr>
                <w:rFonts w:ascii="Calibri" w:eastAsiaTheme="minorHAnsi" w:hAnsi="Calibri" w:cs="Calibri"/>
                <w:color w:val="000000"/>
                <w:sz w:val="19"/>
                <w:szCs w:val="19"/>
                <w:lang w:val="es-PR"/>
              </w:rPr>
              <w:t>-</w:t>
            </w:r>
            <w:r w:rsidRPr="0089627E">
              <w:rPr>
                <w:rFonts w:ascii="Calibri" w:eastAsiaTheme="minorHAnsi" w:hAnsi="Calibri" w:cs="Calibri"/>
                <w:color w:val="000000"/>
                <w:sz w:val="19"/>
                <w:szCs w:val="19"/>
                <w:lang w:val="es-PR"/>
              </w:rPr>
              <w:t>2000.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700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65597D" w:rsidP="0089627E">
            <w:pPr>
              <w:autoSpaceDE w:val="0"/>
              <w:autoSpaceDN w:val="0"/>
              <w:adjustRightInd w:val="0"/>
              <w:rPr>
                <w:rFonts w:ascii="Calibri" w:eastAsiaTheme="minorHAnsi" w:hAnsi="Calibri" w:cs="Calibri"/>
                <w:color w:val="000000"/>
                <w:sz w:val="19"/>
                <w:szCs w:val="19"/>
              </w:rPr>
            </w:pPr>
            <w:r>
              <w:rPr>
                <w:rFonts w:ascii="Calibri" w:eastAsiaTheme="minorHAnsi" w:hAnsi="Calibri" w:cs="Calibri"/>
                <w:color w:val="000000"/>
                <w:sz w:val="19"/>
                <w:szCs w:val="19"/>
              </w:rPr>
              <w:t xml:space="preserve">Departamento de </w:t>
            </w:r>
            <w:r w:rsidR="00E01B13" w:rsidRPr="0089627E">
              <w:rPr>
                <w:rFonts w:ascii="Calibri" w:eastAsiaTheme="minorHAnsi" w:hAnsi="Calibri" w:cs="Calibri"/>
                <w:color w:val="000000"/>
                <w:sz w:val="19"/>
                <w:szCs w:val="19"/>
              </w:rPr>
              <w:t>Justicia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sufragar gastos de funcionamiento del Proyecto Salas Especializadas en Casos de Sustancias Controladas "Drug Courts".</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6,000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4,500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(1,500)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65597D">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C</w:t>
            </w:r>
            <w:r w:rsidR="0065597D">
              <w:rPr>
                <w:rFonts w:ascii="Calibri" w:eastAsiaTheme="minorHAnsi" w:hAnsi="Calibri" w:cs="Calibri"/>
                <w:color w:val="000000"/>
                <w:sz w:val="19"/>
                <w:szCs w:val="19"/>
                <w:lang w:val="es-PR"/>
              </w:rPr>
              <w:t>á</w:t>
            </w:r>
            <w:r w:rsidRPr="0089627E">
              <w:rPr>
                <w:rFonts w:ascii="Calibri" w:eastAsiaTheme="minorHAnsi" w:hAnsi="Calibri" w:cs="Calibri"/>
                <w:color w:val="000000"/>
                <w:sz w:val="19"/>
                <w:szCs w:val="19"/>
                <w:lang w:val="es-PR"/>
              </w:rPr>
              <w:t>mara de Representantes de PR</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sufragar gastos de funcionamiento de la Comisión Conjunta para las Alianzas P</w:t>
            </w:r>
            <w:r w:rsidR="00CE368E">
              <w:rPr>
                <w:rFonts w:ascii="Calibri" w:eastAsiaTheme="minorHAnsi" w:hAnsi="Calibri" w:cs="Calibri"/>
                <w:color w:val="000000"/>
                <w:sz w:val="19"/>
                <w:szCs w:val="19"/>
                <w:lang w:val="es-PR"/>
              </w:rPr>
              <w:t>ú</w:t>
            </w:r>
            <w:r w:rsidRPr="0089627E">
              <w:rPr>
                <w:rFonts w:ascii="Calibri" w:eastAsiaTheme="minorHAnsi" w:hAnsi="Calibri" w:cs="Calibri"/>
                <w:color w:val="000000"/>
                <w:sz w:val="19"/>
                <w:szCs w:val="19"/>
                <w:lang w:val="es-PR"/>
              </w:rPr>
              <w:t>blico Privadas de la Asamblea Legislativa de Puerto Rico, según lo dispuesto en la Ley 29-2009, según enmendada</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250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175</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(75)</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65597D">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C</w:t>
            </w:r>
            <w:r w:rsidR="0065597D">
              <w:rPr>
                <w:rFonts w:ascii="Calibri" w:eastAsiaTheme="minorHAnsi" w:hAnsi="Calibri" w:cs="Calibri"/>
                <w:color w:val="000000"/>
                <w:sz w:val="19"/>
                <w:szCs w:val="19"/>
                <w:lang w:val="es-PR"/>
              </w:rPr>
              <w:t>á</w:t>
            </w:r>
            <w:r w:rsidRPr="0089627E">
              <w:rPr>
                <w:rFonts w:ascii="Calibri" w:eastAsiaTheme="minorHAnsi" w:hAnsi="Calibri" w:cs="Calibri"/>
                <w:color w:val="000000"/>
                <w:sz w:val="19"/>
                <w:szCs w:val="19"/>
                <w:lang w:val="es-PR"/>
              </w:rPr>
              <w:t>mara de Representantes de PR</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becas para estudios graduados con especialidad en educación especial para maestros certificados por el Departamento de Educación.</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14</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65597D">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C</w:t>
            </w:r>
            <w:r w:rsidR="0065597D">
              <w:rPr>
                <w:rFonts w:ascii="Calibri" w:eastAsiaTheme="minorHAnsi" w:hAnsi="Calibri" w:cs="Calibri"/>
                <w:color w:val="000000"/>
                <w:sz w:val="19"/>
                <w:szCs w:val="19"/>
                <w:lang w:val="es-PR"/>
              </w:rPr>
              <w:t>á</w:t>
            </w:r>
            <w:r w:rsidRPr="0089627E">
              <w:rPr>
                <w:rFonts w:ascii="Calibri" w:eastAsiaTheme="minorHAnsi" w:hAnsi="Calibri" w:cs="Calibri"/>
                <w:color w:val="000000"/>
                <w:sz w:val="19"/>
                <w:szCs w:val="19"/>
                <w:lang w:val="es-PR"/>
              </w:rPr>
              <w:t>mara de Representantes de PR</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becas para estudios graduados en disciplinas relacionadas con la protección y conservación del medioambiente, según lo dispone la Ley 157-2007</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14</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65597D" w:rsidRDefault="0065597D" w:rsidP="0065597D">
            <w:pPr>
              <w:autoSpaceDE w:val="0"/>
              <w:autoSpaceDN w:val="0"/>
              <w:adjustRightInd w:val="0"/>
              <w:rPr>
                <w:rFonts w:ascii="Calibri" w:eastAsiaTheme="minorHAnsi" w:hAnsi="Calibri" w:cs="Calibri"/>
                <w:color w:val="000000"/>
                <w:sz w:val="19"/>
                <w:szCs w:val="19"/>
                <w:lang w:val="es-PR"/>
              </w:rPr>
            </w:pPr>
            <w:r w:rsidRPr="0065597D">
              <w:rPr>
                <w:rFonts w:ascii="Calibri" w:eastAsiaTheme="minorHAnsi" w:hAnsi="Calibri" w:cs="Calibri"/>
                <w:color w:val="000000"/>
                <w:sz w:val="19"/>
                <w:szCs w:val="19"/>
                <w:lang w:val="es-PR"/>
              </w:rPr>
              <w:t>Asamblea Legislativa-</w:t>
            </w:r>
            <w:r w:rsidR="00E01B13" w:rsidRPr="0065597D">
              <w:rPr>
                <w:rFonts w:ascii="Calibri" w:eastAsiaTheme="minorHAnsi" w:hAnsi="Calibri" w:cs="Calibri"/>
                <w:color w:val="000000"/>
                <w:sz w:val="19"/>
                <w:szCs w:val="19"/>
                <w:lang w:val="es-PR"/>
              </w:rPr>
              <w:t xml:space="preserve"> Don</w:t>
            </w:r>
            <w:r>
              <w:rPr>
                <w:rFonts w:ascii="Calibri" w:eastAsiaTheme="minorHAnsi" w:hAnsi="Calibri" w:cs="Calibri"/>
                <w:color w:val="000000"/>
                <w:sz w:val="19"/>
                <w:szCs w:val="19"/>
                <w:lang w:val="es-PR"/>
              </w:rPr>
              <w:t>ativos</w:t>
            </w:r>
            <w:r w:rsidR="00E01B13" w:rsidRPr="0065597D">
              <w:rPr>
                <w:rFonts w:ascii="Calibri" w:eastAsiaTheme="minorHAnsi" w:hAnsi="Calibri" w:cs="Calibri"/>
                <w:color w:val="000000"/>
                <w:sz w:val="19"/>
                <w:szCs w:val="19"/>
                <w:lang w:val="es-PR"/>
              </w:rPr>
              <w:t xml:space="preserve"> Legislativos</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proveer asignaciones a entidades e instituciones públicas, semipúblicas y privadas sin fines de lucro que, bajo la supervisión de agencias de gobierno, realizan actividades o prestan servicios que propendan al desarrollo de programas para el bienestar.</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20,185</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8,000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(12,185)</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Oficina de Serv. Legislativos</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costear el aumento en los servicios de agua y luz del Capitolio.</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3,547</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2,500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(1,047)</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Oficina de Serv. Legislativos</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sufragar los gastos de funcionamiento y obras y mejoras permanentes de la Oficina de Servicios Legislativos</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2,071</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1,450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(621)</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Oficina de Serv. Legislativos</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gastos de funcionamiento del Programa Córdova de Internados Con</w:t>
            </w:r>
            <w:r w:rsidR="00CE368E">
              <w:rPr>
                <w:rFonts w:ascii="Calibri" w:eastAsiaTheme="minorHAnsi" w:hAnsi="Calibri" w:cs="Calibri"/>
                <w:color w:val="000000"/>
                <w:sz w:val="19"/>
                <w:szCs w:val="19"/>
                <w:lang w:val="es-PR"/>
              </w:rPr>
              <w:t>g</w:t>
            </w:r>
            <w:r w:rsidRPr="0089627E">
              <w:rPr>
                <w:rFonts w:ascii="Calibri" w:eastAsiaTheme="minorHAnsi" w:hAnsi="Calibri" w:cs="Calibri"/>
                <w:color w:val="000000"/>
                <w:sz w:val="19"/>
                <w:szCs w:val="19"/>
                <w:lang w:val="es-PR"/>
              </w:rPr>
              <w:t>re</w:t>
            </w:r>
            <w:r w:rsidR="00CE368E">
              <w:rPr>
                <w:rFonts w:ascii="Calibri" w:eastAsiaTheme="minorHAnsi" w:hAnsi="Calibri" w:cs="Calibri"/>
                <w:color w:val="000000"/>
                <w:sz w:val="19"/>
                <w:szCs w:val="19"/>
                <w:lang w:val="es-PR"/>
              </w:rPr>
              <w:t>s</w:t>
            </w:r>
            <w:r w:rsidRPr="0089627E">
              <w:rPr>
                <w:rFonts w:ascii="Calibri" w:eastAsiaTheme="minorHAnsi" w:hAnsi="Calibri" w:cs="Calibri"/>
                <w:color w:val="000000"/>
                <w:sz w:val="19"/>
                <w:szCs w:val="19"/>
                <w:lang w:val="es-PR"/>
              </w:rPr>
              <w:t>i</w:t>
            </w:r>
            <w:r w:rsidR="00CE368E">
              <w:rPr>
                <w:rFonts w:ascii="Calibri" w:eastAsiaTheme="minorHAnsi" w:hAnsi="Calibri" w:cs="Calibri"/>
                <w:color w:val="000000"/>
                <w:sz w:val="19"/>
                <w:szCs w:val="19"/>
                <w:lang w:val="es-PR"/>
              </w:rPr>
              <w:t>o</w:t>
            </w:r>
            <w:r w:rsidRPr="0089627E">
              <w:rPr>
                <w:rFonts w:ascii="Calibri" w:eastAsiaTheme="minorHAnsi" w:hAnsi="Calibri" w:cs="Calibri"/>
                <w:color w:val="000000"/>
                <w:sz w:val="19"/>
                <w:szCs w:val="19"/>
                <w:lang w:val="es-PR"/>
              </w:rPr>
              <w:t>nales, R C 554</w:t>
            </w:r>
            <w:r w:rsidR="00CE368E">
              <w:rPr>
                <w:rFonts w:ascii="Calibri" w:eastAsiaTheme="minorHAnsi" w:hAnsi="Calibri" w:cs="Calibri"/>
                <w:color w:val="000000"/>
                <w:sz w:val="19"/>
                <w:szCs w:val="19"/>
                <w:lang w:val="es-PR"/>
              </w:rPr>
              <w:t>-</w:t>
            </w:r>
            <w:r w:rsidRPr="0089627E">
              <w:rPr>
                <w:rFonts w:ascii="Calibri" w:eastAsiaTheme="minorHAnsi" w:hAnsi="Calibri" w:cs="Calibri"/>
                <w:color w:val="000000"/>
                <w:sz w:val="19"/>
                <w:szCs w:val="19"/>
                <w:lang w:val="es-PR"/>
              </w:rPr>
              <w:t>1998.</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550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(450)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Oficina de Serv. Legislativos</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gastos de funcionamiento del Programa de Internados Legislativos Ramos Comas.</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162</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113</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(49)</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Oficina de Serv. Legislativos</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sufragar la membresía del Concilio de Gobiernos Estatales.</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106</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75</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(31)</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Oficina de Serv. Legislativos</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sufragar gastos de funcionamiento del Programa Pilar Barbosa de Internados en Educación, Ley</w:t>
            </w:r>
            <w:r w:rsidR="00E1255C">
              <w:rPr>
                <w:rFonts w:ascii="Calibri" w:eastAsiaTheme="minorHAnsi" w:hAnsi="Calibri" w:cs="Calibri"/>
                <w:color w:val="000000"/>
                <w:sz w:val="19"/>
                <w:szCs w:val="19"/>
                <w:lang w:val="es-PR"/>
              </w:rPr>
              <w:t xml:space="preserve"> </w:t>
            </w:r>
            <w:r w:rsidRPr="0089627E">
              <w:rPr>
                <w:rFonts w:ascii="Calibri" w:eastAsiaTheme="minorHAnsi" w:hAnsi="Calibri" w:cs="Calibri"/>
                <w:color w:val="000000"/>
                <w:sz w:val="19"/>
                <w:szCs w:val="19"/>
                <w:lang w:val="es-PR"/>
              </w:rPr>
              <w:t>53</w:t>
            </w:r>
            <w:r w:rsidR="00CE368E">
              <w:rPr>
                <w:rFonts w:ascii="Calibri" w:eastAsiaTheme="minorHAnsi" w:hAnsi="Calibri" w:cs="Calibri"/>
                <w:color w:val="000000"/>
                <w:sz w:val="19"/>
                <w:szCs w:val="19"/>
                <w:lang w:val="es-PR"/>
              </w:rPr>
              <w:t>-</w:t>
            </w:r>
            <w:r w:rsidRPr="0089627E">
              <w:rPr>
                <w:rFonts w:ascii="Calibri" w:eastAsiaTheme="minorHAnsi" w:hAnsi="Calibri" w:cs="Calibri"/>
                <w:color w:val="000000"/>
                <w:sz w:val="19"/>
                <w:szCs w:val="19"/>
                <w:lang w:val="es-PR"/>
              </w:rPr>
              <w:t>1997.</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139</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(39)</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Oficina de Serv. Legislativos</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el sistema de información de la Oficina de Servicios Legislativos</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231</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162</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(69)</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Oficina de Serv. Legislativos</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65597D">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gastos de funcionamiento del Programa de Internado Laboral Santiago Iglesias Pant</w:t>
            </w:r>
            <w:r w:rsidR="0065597D">
              <w:rPr>
                <w:rFonts w:ascii="Calibri" w:eastAsiaTheme="minorHAnsi" w:hAnsi="Calibri" w:cs="Calibri"/>
                <w:color w:val="000000"/>
                <w:sz w:val="19"/>
                <w:szCs w:val="19"/>
                <w:lang w:val="es-PR"/>
              </w:rPr>
              <w:t>i</w:t>
            </w:r>
            <w:r w:rsidRPr="0089627E">
              <w:rPr>
                <w:rFonts w:ascii="Calibri" w:eastAsiaTheme="minorHAnsi" w:hAnsi="Calibri" w:cs="Calibri"/>
                <w:color w:val="000000"/>
                <w:sz w:val="19"/>
                <w:szCs w:val="19"/>
                <w:lang w:val="es-PR"/>
              </w:rPr>
              <w:t>n, Ley</w:t>
            </w:r>
            <w:r w:rsidR="00E1255C">
              <w:rPr>
                <w:rFonts w:ascii="Calibri" w:eastAsiaTheme="minorHAnsi" w:hAnsi="Calibri" w:cs="Calibri"/>
                <w:color w:val="000000"/>
                <w:sz w:val="19"/>
                <w:szCs w:val="19"/>
                <w:lang w:val="es-PR"/>
              </w:rPr>
              <w:t xml:space="preserve"> </w:t>
            </w:r>
            <w:r w:rsidRPr="0089627E">
              <w:rPr>
                <w:rFonts w:ascii="Calibri" w:eastAsiaTheme="minorHAnsi" w:hAnsi="Calibri" w:cs="Calibri"/>
                <w:color w:val="000000"/>
                <w:sz w:val="19"/>
                <w:szCs w:val="19"/>
                <w:lang w:val="es-PR"/>
              </w:rPr>
              <w:t>66</w:t>
            </w:r>
            <w:r w:rsidR="00CE368E">
              <w:rPr>
                <w:rFonts w:ascii="Calibri" w:eastAsiaTheme="minorHAnsi" w:hAnsi="Calibri" w:cs="Calibri"/>
                <w:color w:val="000000"/>
                <w:sz w:val="19"/>
                <w:szCs w:val="19"/>
                <w:lang w:val="es-PR"/>
              </w:rPr>
              <w:t>-</w:t>
            </w:r>
            <w:r w:rsidRPr="0089627E">
              <w:rPr>
                <w:rFonts w:ascii="Calibri" w:eastAsiaTheme="minorHAnsi" w:hAnsi="Calibri" w:cs="Calibri"/>
                <w:color w:val="000000"/>
                <w:sz w:val="19"/>
                <w:szCs w:val="19"/>
                <w:lang w:val="es-PR"/>
              </w:rPr>
              <w:t>2005.</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37</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26</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(11)</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Oficina de Serv. Legislativos</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cubrir los gastos sobre la Resolución sobre las Carpetas.</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14</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Oficina de Serv. Legislativos</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el Programa de Becas Antonia Pantoja.</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7</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Oficina de Serv. Legislativos</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sufragar el Premio Thurgood Marshall, Ley 9</w:t>
            </w:r>
            <w:r w:rsidR="00CE368E">
              <w:rPr>
                <w:rFonts w:ascii="Calibri" w:eastAsiaTheme="minorHAnsi" w:hAnsi="Calibri" w:cs="Calibri"/>
                <w:color w:val="000000"/>
                <w:sz w:val="19"/>
                <w:szCs w:val="19"/>
                <w:lang w:val="es-PR"/>
              </w:rPr>
              <w:t>-</w:t>
            </w:r>
            <w:r w:rsidRPr="0089627E">
              <w:rPr>
                <w:rFonts w:ascii="Calibri" w:eastAsiaTheme="minorHAnsi" w:hAnsi="Calibri" w:cs="Calibri"/>
                <w:color w:val="000000"/>
                <w:sz w:val="19"/>
                <w:szCs w:val="19"/>
                <w:lang w:val="es-PR"/>
              </w:rPr>
              <w:t>1993, según enmendada.</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Superintendencia del Capitolio</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sufragar los gastos de la Superintendencia del Capitolio</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2,002</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1,500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(502)</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Superintendencia del Capitolio</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la Superintendencia del Capitolio para aumento en plan médico y seguro de edificios.</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800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Superintendencia del Capitolio</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116C5C">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la Superintendencia del Capitolio para la seguridad del Distrito Capitolino.</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208</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146</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(62)</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Superintendencia del Capitolio</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Superintendencia del Capitolio para actividades de monumentos Capitolinos.</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46</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32</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(14)</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65597D" w:rsidRDefault="00E01B13" w:rsidP="0089627E">
            <w:pPr>
              <w:autoSpaceDE w:val="0"/>
              <w:autoSpaceDN w:val="0"/>
              <w:adjustRightInd w:val="0"/>
              <w:rPr>
                <w:rFonts w:ascii="Calibri" w:eastAsiaTheme="minorHAnsi" w:hAnsi="Calibri" w:cs="Calibri"/>
                <w:color w:val="000000"/>
                <w:sz w:val="19"/>
                <w:szCs w:val="19"/>
                <w:lang w:val="es-PR"/>
              </w:rPr>
            </w:pPr>
            <w:r w:rsidRPr="0065597D">
              <w:rPr>
                <w:rFonts w:ascii="Calibri" w:eastAsiaTheme="minorHAnsi" w:hAnsi="Calibri" w:cs="Calibri"/>
                <w:color w:val="000000"/>
                <w:sz w:val="19"/>
                <w:szCs w:val="19"/>
                <w:lang w:val="es-PR"/>
              </w:rPr>
              <w:t>Superintendencia del Capitolio</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65597D" w:rsidRDefault="0065597D" w:rsidP="0065597D">
            <w:pPr>
              <w:autoSpaceDE w:val="0"/>
              <w:autoSpaceDN w:val="0"/>
              <w:adjustRightInd w:val="0"/>
              <w:rPr>
                <w:rFonts w:ascii="Calibri" w:eastAsiaTheme="minorHAnsi" w:hAnsi="Calibri" w:cs="Calibri"/>
                <w:color w:val="000000"/>
                <w:sz w:val="19"/>
                <w:szCs w:val="19"/>
                <w:lang w:val="es-PR"/>
              </w:rPr>
            </w:pPr>
            <w:r w:rsidRPr="0065597D">
              <w:rPr>
                <w:rFonts w:ascii="Calibri" w:eastAsiaTheme="minorHAnsi" w:hAnsi="Calibri" w:cs="Calibri"/>
                <w:color w:val="000000"/>
                <w:sz w:val="19"/>
                <w:szCs w:val="19"/>
                <w:lang w:val="es-PR"/>
              </w:rPr>
              <w:t>Para la compra de materiales y equipo de mantenimiento del Distrito Capitolino</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1,400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(600)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65597D">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Consejo de Educaci</w:t>
            </w:r>
            <w:r w:rsidR="0065597D">
              <w:rPr>
                <w:rFonts w:ascii="Calibri" w:eastAsiaTheme="minorHAnsi" w:hAnsi="Calibri" w:cs="Calibri"/>
                <w:color w:val="000000"/>
                <w:sz w:val="19"/>
                <w:szCs w:val="19"/>
                <w:lang w:val="es-PR"/>
              </w:rPr>
              <w:t>ó</w:t>
            </w:r>
            <w:r w:rsidRPr="0089627E">
              <w:rPr>
                <w:rFonts w:ascii="Calibri" w:eastAsiaTheme="minorHAnsi" w:hAnsi="Calibri" w:cs="Calibri"/>
                <w:color w:val="000000"/>
                <w:sz w:val="19"/>
                <w:szCs w:val="19"/>
                <w:lang w:val="es-PR"/>
              </w:rPr>
              <w:t>n de P R</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becas y ayudas educativas para estudiantes de nivel post-secundario técnico y universitario</w:t>
            </w:r>
            <w:r w:rsidR="00CE368E">
              <w:rPr>
                <w:rFonts w:ascii="Calibri" w:eastAsiaTheme="minorHAnsi" w:hAnsi="Calibri" w:cs="Calibri"/>
                <w:color w:val="000000"/>
                <w:sz w:val="19"/>
                <w:szCs w:val="19"/>
                <w:lang w:val="es-PR"/>
              </w:rPr>
              <w:t>-</w:t>
            </w:r>
            <w:r w:rsidRPr="0089627E">
              <w:rPr>
                <w:rFonts w:ascii="Calibri" w:eastAsiaTheme="minorHAnsi" w:hAnsi="Calibri" w:cs="Calibri"/>
                <w:color w:val="000000"/>
                <w:sz w:val="19"/>
                <w:szCs w:val="19"/>
                <w:lang w:val="es-PR"/>
              </w:rPr>
              <w:t>Ley 435-2004.</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25,000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8,680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(16,320)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65597D">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Depto. de Educaci</w:t>
            </w:r>
            <w:r w:rsidR="0065597D">
              <w:rPr>
                <w:rFonts w:ascii="Calibri" w:eastAsiaTheme="minorHAnsi" w:hAnsi="Calibri" w:cs="Calibri"/>
                <w:color w:val="000000"/>
                <w:sz w:val="19"/>
                <w:szCs w:val="19"/>
              </w:rPr>
              <w:t>ó</w:t>
            </w:r>
            <w:r w:rsidRPr="0089627E">
              <w:rPr>
                <w:rFonts w:ascii="Calibri" w:eastAsiaTheme="minorHAnsi" w:hAnsi="Calibri" w:cs="Calibri"/>
                <w:color w:val="000000"/>
                <w:sz w:val="19"/>
                <w:szCs w:val="19"/>
              </w:rPr>
              <w:t>n</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el Programa Alianza para Educación Alternativa.</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9,000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6,000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(3,000)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65597D">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Depto. de Educaci</w:t>
            </w:r>
            <w:r w:rsidR="0065597D">
              <w:rPr>
                <w:rFonts w:ascii="Calibri" w:eastAsiaTheme="minorHAnsi" w:hAnsi="Calibri" w:cs="Calibri"/>
                <w:color w:val="000000"/>
                <w:sz w:val="19"/>
                <w:szCs w:val="19"/>
              </w:rPr>
              <w:t>ó</w:t>
            </w:r>
            <w:r w:rsidRPr="0089627E">
              <w:rPr>
                <w:rFonts w:ascii="Calibri" w:eastAsiaTheme="minorHAnsi" w:hAnsi="Calibri" w:cs="Calibri"/>
                <w:color w:val="000000"/>
                <w:sz w:val="19"/>
                <w:szCs w:val="19"/>
              </w:rPr>
              <w:t>n</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Proyecto CASA</w:t>
            </w:r>
            <w:r w:rsidR="00CE368E">
              <w:rPr>
                <w:rFonts w:ascii="Calibri" w:eastAsiaTheme="minorHAnsi" w:hAnsi="Calibri" w:cs="Calibri"/>
                <w:color w:val="000000"/>
                <w:sz w:val="19"/>
                <w:szCs w:val="19"/>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3,479</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(1,521)</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65597D">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Depto. de Educaci</w:t>
            </w:r>
            <w:r w:rsidR="0065597D">
              <w:rPr>
                <w:rFonts w:ascii="Calibri" w:eastAsiaTheme="minorHAnsi" w:hAnsi="Calibri" w:cs="Calibri"/>
                <w:color w:val="000000"/>
                <w:sz w:val="19"/>
                <w:szCs w:val="19"/>
              </w:rPr>
              <w:t>ó</w:t>
            </w:r>
            <w:r w:rsidRPr="0089627E">
              <w:rPr>
                <w:rFonts w:ascii="Calibri" w:eastAsiaTheme="minorHAnsi" w:hAnsi="Calibri" w:cs="Calibri"/>
                <w:color w:val="000000"/>
                <w:sz w:val="19"/>
                <w:szCs w:val="19"/>
              </w:rPr>
              <w:t>n</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el Instituto Nueva Escuela</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1,500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65597D">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Depto. de Educaci</w:t>
            </w:r>
            <w:r w:rsidR="0065597D">
              <w:rPr>
                <w:rFonts w:ascii="Calibri" w:eastAsiaTheme="minorHAnsi" w:hAnsi="Calibri" w:cs="Calibri"/>
                <w:color w:val="000000"/>
                <w:sz w:val="19"/>
                <w:szCs w:val="19"/>
              </w:rPr>
              <w:t>ó</w:t>
            </w:r>
            <w:r w:rsidRPr="0089627E">
              <w:rPr>
                <w:rFonts w:ascii="Calibri" w:eastAsiaTheme="minorHAnsi" w:hAnsi="Calibri" w:cs="Calibri"/>
                <w:color w:val="000000"/>
                <w:sz w:val="19"/>
                <w:szCs w:val="19"/>
              </w:rPr>
              <w:t>n</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 xml:space="preserve">Para el </w:t>
            </w:r>
            <w:r w:rsidR="00CE368E">
              <w:rPr>
                <w:rFonts w:ascii="Calibri" w:eastAsiaTheme="minorHAnsi" w:hAnsi="Calibri" w:cs="Calibri"/>
                <w:color w:val="000000"/>
                <w:sz w:val="19"/>
                <w:szCs w:val="19"/>
                <w:lang w:val="es-PR"/>
              </w:rPr>
              <w:t>P</w:t>
            </w:r>
            <w:r w:rsidRPr="0089627E">
              <w:rPr>
                <w:rFonts w:ascii="Calibri" w:eastAsiaTheme="minorHAnsi" w:hAnsi="Calibri" w:cs="Calibri"/>
                <w:color w:val="000000"/>
                <w:sz w:val="19"/>
                <w:szCs w:val="19"/>
                <w:lang w:val="es-PR"/>
              </w:rPr>
              <w:t>rograma de Escuela Amiga Centro de la Comunidad.</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650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(350)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65597D">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Depto. de Educaci</w:t>
            </w:r>
            <w:r w:rsidR="0065597D">
              <w:rPr>
                <w:rFonts w:ascii="Calibri" w:eastAsiaTheme="minorHAnsi" w:hAnsi="Calibri" w:cs="Calibri"/>
                <w:color w:val="000000"/>
                <w:sz w:val="19"/>
                <w:szCs w:val="19"/>
              </w:rPr>
              <w:t>ó</w:t>
            </w:r>
            <w:r w:rsidRPr="0089627E">
              <w:rPr>
                <w:rFonts w:ascii="Calibri" w:eastAsiaTheme="minorHAnsi" w:hAnsi="Calibri" w:cs="Calibri"/>
                <w:color w:val="000000"/>
                <w:sz w:val="19"/>
                <w:szCs w:val="19"/>
              </w:rPr>
              <w:t>n</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sufragar gastos de funcionamiento del Centro CREARTE Inc.</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130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(70)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65597D">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Depto. de Educaci</w:t>
            </w:r>
            <w:r w:rsidR="0065597D">
              <w:rPr>
                <w:rFonts w:ascii="Calibri" w:eastAsiaTheme="minorHAnsi" w:hAnsi="Calibri" w:cs="Calibri"/>
                <w:color w:val="000000"/>
                <w:sz w:val="19"/>
                <w:szCs w:val="19"/>
              </w:rPr>
              <w:t>ó</w:t>
            </w:r>
            <w:r w:rsidRPr="0089627E">
              <w:rPr>
                <w:rFonts w:ascii="Calibri" w:eastAsiaTheme="minorHAnsi" w:hAnsi="Calibri" w:cs="Calibri"/>
                <w:color w:val="000000"/>
                <w:sz w:val="19"/>
                <w:szCs w:val="19"/>
              </w:rPr>
              <w:t>n</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la Conservación de Documentos y Artefactos Históricos</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150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Adm. Sustento de Menores</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plataforma de informática PROSPERA programa de pensiones envejecientes</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Depto. Familia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 xml:space="preserve">Para </w:t>
            </w:r>
            <w:r w:rsidR="0065597D">
              <w:rPr>
                <w:rFonts w:ascii="Calibri" w:eastAsiaTheme="minorHAnsi" w:hAnsi="Calibri" w:cs="Calibri"/>
                <w:color w:val="000000"/>
                <w:sz w:val="19"/>
                <w:szCs w:val="19"/>
                <w:lang w:val="es-PR"/>
              </w:rPr>
              <w:t>redes de apoyo Bienestar Social</w:t>
            </w:r>
            <w:r w:rsidRPr="0089627E">
              <w:rPr>
                <w:rFonts w:ascii="Calibri" w:eastAsiaTheme="minorHAnsi" w:hAnsi="Calibri" w:cs="Calibri"/>
                <w:color w:val="000000"/>
                <w:sz w:val="19"/>
                <w:szCs w:val="19"/>
                <w:lang w:val="es-PR"/>
              </w:rPr>
              <w:t xml:space="preserve"> y convivencia comunitaria.</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1,200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Depto. Familia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lang w:val="es-PR"/>
              </w:rPr>
              <w:t xml:space="preserve">Para sufragar los gastos del concilio multisectorial en apoyo a las personas sin hogar. </w:t>
            </w:r>
            <w:r w:rsidRPr="0089627E">
              <w:rPr>
                <w:rFonts w:ascii="Calibri" w:eastAsiaTheme="minorHAnsi" w:hAnsi="Calibri" w:cs="Calibri"/>
                <w:color w:val="000000"/>
                <w:sz w:val="19"/>
                <w:szCs w:val="19"/>
              </w:rPr>
              <w:t>Ley 130</w:t>
            </w:r>
            <w:r w:rsidR="00CE368E">
              <w:rPr>
                <w:rFonts w:ascii="Calibri" w:eastAsiaTheme="minorHAnsi" w:hAnsi="Calibri" w:cs="Calibri"/>
                <w:color w:val="000000"/>
                <w:sz w:val="19"/>
                <w:szCs w:val="19"/>
              </w:rPr>
              <w:t>-</w:t>
            </w:r>
            <w:r w:rsidRPr="0089627E">
              <w:rPr>
                <w:rFonts w:ascii="Calibri" w:eastAsiaTheme="minorHAnsi" w:hAnsi="Calibri" w:cs="Calibri"/>
                <w:color w:val="000000"/>
                <w:sz w:val="19"/>
                <w:szCs w:val="19"/>
              </w:rPr>
              <w:t>2007.</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150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Depto. Familia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 xml:space="preserve">Para el Consejo Especial para atender la desigualdad social en Puerto </w:t>
            </w:r>
            <w:r w:rsidR="00CE368E">
              <w:rPr>
                <w:rFonts w:ascii="Calibri" w:eastAsiaTheme="minorHAnsi" w:hAnsi="Calibri" w:cs="Calibri"/>
                <w:color w:val="000000"/>
                <w:sz w:val="19"/>
                <w:szCs w:val="19"/>
                <w:lang w:val="es-PR"/>
              </w:rPr>
              <w:t>R</w:t>
            </w:r>
            <w:r w:rsidRPr="0089627E">
              <w:rPr>
                <w:rFonts w:ascii="Calibri" w:eastAsiaTheme="minorHAnsi" w:hAnsi="Calibri" w:cs="Calibri"/>
                <w:color w:val="000000"/>
                <w:sz w:val="19"/>
                <w:szCs w:val="19"/>
                <w:lang w:val="es-PR"/>
              </w:rPr>
              <w:t>ico.</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Depto. Familia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gastos de funcionamiento del Centro Geriátrico San Rafael, Inc. de Arecibo, R C 1332 -2004.</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80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70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Depto. Familia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Sufragar ayudas a víctimas de desastres naturales y otras labores humanitarias y gastos de funcionamiento de la Cruz Roja Americana -Ley 59 de 2006</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Depto. Familia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lang w:val="es-PR"/>
              </w:rPr>
              <w:t xml:space="preserve">Para sufragar gastos relacionados a la Comisión para la Prevención del Suicidio. </w:t>
            </w:r>
            <w:r w:rsidRPr="0089627E">
              <w:rPr>
                <w:rFonts w:ascii="Calibri" w:eastAsiaTheme="minorHAnsi" w:hAnsi="Calibri" w:cs="Calibri"/>
                <w:color w:val="000000"/>
                <w:sz w:val="19"/>
                <w:szCs w:val="19"/>
              </w:rPr>
              <w:t>Ley</w:t>
            </w:r>
            <w:r w:rsidR="00E1255C">
              <w:rPr>
                <w:rFonts w:ascii="Calibri" w:eastAsiaTheme="minorHAnsi" w:hAnsi="Calibri" w:cs="Calibri"/>
                <w:color w:val="000000"/>
                <w:sz w:val="19"/>
                <w:szCs w:val="19"/>
              </w:rPr>
              <w:t xml:space="preserve"> </w:t>
            </w:r>
            <w:r w:rsidRPr="0089627E">
              <w:rPr>
                <w:rFonts w:ascii="Calibri" w:eastAsiaTheme="minorHAnsi" w:hAnsi="Calibri" w:cs="Calibri"/>
                <w:color w:val="000000"/>
                <w:sz w:val="19"/>
                <w:szCs w:val="19"/>
              </w:rPr>
              <w:t>227</w:t>
            </w:r>
            <w:r w:rsidR="00CE368E">
              <w:rPr>
                <w:rFonts w:ascii="Calibri" w:eastAsiaTheme="minorHAnsi" w:hAnsi="Calibri" w:cs="Calibri"/>
                <w:color w:val="000000"/>
                <w:sz w:val="19"/>
                <w:szCs w:val="19"/>
              </w:rPr>
              <w:t>-</w:t>
            </w:r>
            <w:r w:rsidRPr="0089627E">
              <w:rPr>
                <w:rFonts w:ascii="Calibri" w:eastAsiaTheme="minorHAnsi" w:hAnsi="Calibri" w:cs="Calibri"/>
                <w:color w:val="000000"/>
                <w:sz w:val="19"/>
                <w:szCs w:val="19"/>
              </w:rPr>
              <w:t>1999.</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5C5515">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Adm. Vivienda P</w:t>
            </w:r>
            <w:r w:rsidR="005C5515">
              <w:rPr>
                <w:rFonts w:ascii="Calibri" w:eastAsiaTheme="minorHAnsi" w:hAnsi="Calibri" w:cs="Calibri"/>
                <w:color w:val="000000"/>
                <w:sz w:val="19"/>
                <w:szCs w:val="19"/>
              </w:rPr>
              <w:t>ú</w:t>
            </w:r>
            <w:r w:rsidRPr="0089627E">
              <w:rPr>
                <w:rFonts w:ascii="Calibri" w:eastAsiaTheme="minorHAnsi" w:hAnsi="Calibri" w:cs="Calibri"/>
                <w:color w:val="000000"/>
                <w:sz w:val="19"/>
                <w:szCs w:val="19"/>
              </w:rPr>
              <w:t>blica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el Programa Residenciales de Bienestar Social Pública Estatal.</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Ofic de la Proc de las Mujeres</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cubrir gastos, ofrecer servicios y programas sobre prevención de discrimen y violencia doméstica contra la mujer y cualquier otro fin relacionado.</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1,600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1,100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Ofic de la Proc de las Mujeres</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5C5515">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cubrir gastos relacionados a grilletes en casos de violencia dom</w:t>
            </w:r>
            <w:r w:rsidR="005C5515">
              <w:rPr>
                <w:rFonts w:ascii="Calibri" w:eastAsiaTheme="minorHAnsi" w:hAnsi="Calibri" w:cs="Calibri"/>
                <w:color w:val="000000"/>
                <w:sz w:val="19"/>
                <w:szCs w:val="19"/>
                <w:lang w:val="es-PR"/>
              </w:rPr>
              <w:t>é</w:t>
            </w:r>
            <w:r w:rsidRPr="0089627E">
              <w:rPr>
                <w:rFonts w:ascii="Calibri" w:eastAsiaTheme="minorHAnsi" w:hAnsi="Calibri" w:cs="Calibri"/>
                <w:color w:val="000000"/>
                <w:sz w:val="19"/>
                <w:szCs w:val="19"/>
                <w:lang w:val="es-PR"/>
              </w:rPr>
              <w:t>stica.</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1,200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Proc. Pensionados Tercera Edad</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nutrir el Programa de Coordinación, Educación, Evaluación y Protección para realizar proyectos en beneficio de las personas de edad avanzada.</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900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700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Proc. Pensionados Tercera Edad</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el Programa de Ama de Llaves</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Procurador del Veterano</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subvencionar los costos de servicios domiciliarios provistos</w:t>
            </w:r>
            <w:r w:rsidR="00E1255C">
              <w:rPr>
                <w:rFonts w:ascii="Calibri" w:eastAsiaTheme="minorHAnsi" w:hAnsi="Calibri" w:cs="Calibri"/>
                <w:color w:val="000000"/>
                <w:sz w:val="19"/>
                <w:szCs w:val="19"/>
                <w:lang w:val="es-PR"/>
              </w:rPr>
              <w:t xml:space="preserve"> </w:t>
            </w:r>
            <w:r w:rsidRPr="0089627E">
              <w:rPr>
                <w:rFonts w:ascii="Calibri" w:eastAsiaTheme="minorHAnsi" w:hAnsi="Calibri" w:cs="Calibri"/>
                <w:color w:val="000000"/>
                <w:sz w:val="19"/>
                <w:szCs w:val="19"/>
                <w:lang w:val="es-PR"/>
              </w:rPr>
              <w:t>a nuestros veteranos en la Casa del Veterano de Juana Díaz-Ley 59 de 2004</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1,280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900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(380)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Procurador del Veterano</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fortalecer los servicios de asistencia, orientación y asesoría</w:t>
            </w:r>
            <w:r w:rsidR="00E1255C">
              <w:rPr>
                <w:rFonts w:ascii="Calibri" w:eastAsiaTheme="minorHAnsi" w:hAnsi="Calibri" w:cs="Calibri"/>
                <w:color w:val="000000"/>
                <w:sz w:val="19"/>
                <w:szCs w:val="19"/>
                <w:lang w:val="es-PR"/>
              </w:rPr>
              <w:t xml:space="preserve"> </w:t>
            </w:r>
            <w:r w:rsidRPr="0089627E">
              <w:rPr>
                <w:rFonts w:ascii="Calibri" w:eastAsiaTheme="minorHAnsi" w:hAnsi="Calibri" w:cs="Calibri"/>
                <w:color w:val="000000"/>
                <w:sz w:val="19"/>
                <w:szCs w:val="19"/>
                <w:lang w:val="es-PR"/>
              </w:rPr>
              <w:t>a l</w:t>
            </w:r>
            <w:r w:rsidR="005C5515">
              <w:rPr>
                <w:rFonts w:ascii="Calibri" w:eastAsiaTheme="minorHAnsi" w:hAnsi="Calibri" w:cs="Calibri"/>
                <w:color w:val="000000"/>
                <w:sz w:val="19"/>
                <w:szCs w:val="19"/>
                <w:lang w:val="es-PR"/>
              </w:rPr>
              <w:t>os veteranos o Bienestar Social</w:t>
            </w:r>
            <w:r w:rsidRPr="0089627E">
              <w:rPr>
                <w:rFonts w:ascii="Calibri" w:eastAsiaTheme="minorHAnsi" w:hAnsi="Calibri" w:cs="Calibri"/>
                <w:color w:val="000000"/>
                <w:sz w:val="19"/>
                <w:szCs w:val="19"/>
                <w:lang w:val="es-PR"/>
              </w:rPr>
              <w:t>es de éstos para la protección de sus derechos y beneficios.</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220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150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(70)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Procurador del Veterano</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Monitor de la operación del Cementerio de Aguadilla</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47</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(7)</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Procurador del Veterano</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Administración y operación del Cementerio de Aguadilla, Ley 106-2000</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150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Procurador Personas con Impedi</w:t>
            </w:r>
            <w:r w:rsidR="005C5515">
              <w:rPr>
                <w:rFonts w:ascii="Calibri" w:eastAsiaTheme="minorHAnsi" w:hAnsi="Calibri" w:cs="Calibri"/>
                <w:color w:val="000000"/>
                <w:sz w:val="19"/>
                <w:szCs w:val="19"/>
              </w:rPr>
              <w:t>mentos</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la Campaña Educativa sobre la Carta de Derechos de las Personas con Impedimentos, Ley Núm. 238</w:t>
            </w:r>
            <w:r w:rsidR="00CE368E">
              <w:rPr>
                <w:rFonts w:ascii="Calibri" w:eastAsiaTheme="minorHAnsi" w:hAnsi="Calibri" w:cs="Calibri"/>
                <w:color w:val="000000"/>
                <w:sz w:val="19"/>
                <w:szCs w:val="19"/>
                <w:lang w:val="es-PR"/>
              </w:rPr>
              <w:t>-</w:t>
            </w:r>
            <w:r w:rsidRPr="0089627E">
              <w:rPr>
                <w:rFonts w:ascii="Calibri" w:eastAsiaTheme="minorHAnsi" w:hAnsi="Calibri" w:cs="Calibri"/>
                <w:color w:val="000000"/>
                <w:sz w:val="19"/>
                <w:szCs w:val="19"/>
                <w:lang w:val="es-PR"/>
              </w:rPr>
              <w:t>2004.</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180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130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5C5515">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Of Geren</w:t>
            </w:r>
            <w:r w:rsidR="005C5515">
              <w:rPr>
                <w:rFonts w:ascii="Calibri" w:eastAsiaTheme="minorHAnsi" w:hAnsi="Calibri" w:cs="Calibri"/>
                <w:color w:val="000000"/>
                <w:sz w:val="19"/>
                <w:szCs w:val="19"/>
                <w:lang w:val="es-PR"/>
              </w:rPr>
              <w:t>cia y Presupuesto</w:t>
            </w:r>
            <w:r w:rsidRPr="0089627E">
              <w:rPr>
                <w:rFonts w:ascii="Calibri" w:eastAsiaTheme="minorHAnsi" w:hAnsi="Calibri" w:cs="Calibri"/>
                <w:color w:val="000000"/>
                <w:sz w:val="19"/>
                <w:szCs w:val="19"/>
                <w:lang w:val="es-PR"/>
              </w:rPr>
              <w:t xml:space="preserve"> (Bajo la Cus</w:t>
            </w:r>
            <w:r w:rsidR="005C5515">
              <w:rPr>
                <w:rFonts w:ascii="Calibri" w:eastAsiaTheme="minorHAnsi" w:hAnsi="Calibri" w:cs="Calibri"/>
                <w:color w:val="000000"/>
                <w:sz w:val="19"/>
                <w:szCs w:val="19"/>
                <w:lang w:val="es-PR"/>
              </w:rPr>
              <w:t>todia)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gastos de funcionamiento del Boys &amp; Girls Club</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1,500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1,200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5C5515">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Instituto de Cultura Puertorri</w:t>
            </w:r>
            <w:r w:rsidR="005C5515">
              <w:rPr>
                <w:rFonts w:ascii="Calibri" w:eastAsiaTheme="minorHAnsi" w:hAnsi="Calibri" w:cs="Calibri"/>
                <w:color w:val="000000"/>
                <w:sz w:val="19"/>
                <w:szCs w:val="19"/>
              </w:rPr>
              <w:t>que</w:t>
            </w:r>
            <w:r w:rsidR="005C5515">
              <w:rPr>
                <w:rFonts w:ascii="Calibri" w:eastAsiaTheme="minorHAnsi" w:hAnsi="Calibri" w:cs="Calibri"/>
                <w:color w:val="000000"/>
                <w:sz w:val="19"/>
                <w:szCs w:val="19"/>
                <w:lang w:val="es-PR"/>
              </w:rPr>
              <w:t>ñ</w:t>
            </w:r>
            <w:r w:rsidR="005C5515">
              <w:rPr>
                <w:rFonts w:ascii="Calibri" w:eastAsiaTheme="minorHAnsi" w:hAnsi="Calibri" w:cs="Calibri"/>
                <w:color w:val="000000"/>
                <w:sz w:val="19"/>
                <w:szCs w:val="19"/>
              </w:rPr>
              <w:t xml:space="preserve">a </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ser transferidos al Museo de Arte de Puerto Rico para sufragar gastos de funcionamiento y para obras.</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1,500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5C5515">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Instituto de Cultura Puertorri</w:t>
            </w:r>
            <w:r w:rsidR="005C5515">
              <w:rPr>
                <w:rFonts w:ascii="Calibri" w:eastAsiaTheme="minorHAnsi" w:hAnsi="Calibri" w:cs="Calibri"/>
                <w:color w:val="000000"/>
                <w:sz w:val="19"/>
                <w:szCs w:val="19"/>
              </w:rPr>
              <w:t>que</w:t>
            </w:r>
            <w:r w:rsidR="005C5515">
              <w:rPr>
                <w:rFonts w:ascii="Calibri" w:eastAsiaTheme="minorHAnsi" w:hAnsi="Calibri" w:cs="Calibri"/>
                <w:color w:val="000000"/>
                <w:sz w:val="19"/>
                <w:szCs w:val="19"/>
                <w:lang w:val="es-PR"/>
              </w:rPr>
              <w:t>ñ</w:t>
            </w:r>
            <w:r w:rsidR="005C5515">
              <w:rPr>
                <w:rFonts w:ascii="Calibri" w:eastAsiaTheme="minorHAnsi" w:hAnsi="Calibri" w:cs="Calibri"/>
                <w:color w:val="000000"/>
                <w:sz w:val="19"/>
                <w:szCs w:val="19"/>
              </w:rPr>
              <w:t>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Sufragar gastos de funcionamiento del Museo de Arte de Ponce, Inc., Ley</w:t>
            </w:r>
            <w:r w:rsidR="00E1255C">
              <w:rPr>
                <w:rFonts w:ascii="Calibri" w:eastAsiaTheme="minorHAnsi" w:hAnsi="Calibri" w:cs="Calibri"/>
                <w:color w:val="000000"/>
                <w:sz w:val="19"/>
                <w:szCs w:val="19"/>
                <w:lang w:val="es-PR"/>
              </w:rPr>
              <w:t xml:space="preserve"> </w:t>
            </w:r>
            <w:r w:rsidRPr="0089627E">
              <w:rPr>
                <w:rFonts w:ascii="Calibri" w:eastAsiaTheme="minorHAnsi" w:hAnsi="Calibri" w:cs="Calibri"/>
                <w:color w:val="000000"/>
                <w:sz w:val="19"/>
                <w:szCs w:val="19"/>
                <w:lang w:val="es-PR"/>
              </w:rPr>
              <w:t>227</w:t>
            </w:r>
            <w:r w:rsidR="00CE368E">
              <w:rPr>
                <w:rFonts w:ascii="Calibri" w:eastAsiaTheme="minorHAnsi" w:hAnsi="Calibri" w:cs="Calibri"/>
                <w:color w:val="000000"/>
                <w:sz w:val="19"/>
                <w:szCs w:val="19"/>
                <w:lang w:val="es-PR"/>
              </w:rPr>
              <w:t>-</w:t>
            </w:r>
            <w:r w:rsidRPr="0089627E">
              <w:rPr>
                <w:rFonts w:ascii="Calibri" w:eastAsiaTheme="minorHAnsi" w:hAnsi="Calibri" w:cs="Calibri"/>
                <w:color w:val="000000"/>
                <w:sz w:val="19"/>
                <w:szCs w:val="19"/>
                <w:lang w:val="es-PR"/>
              </w:rPr>
              <w:t>2000.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1,500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1,000</w:t>
            </w:r>
          </w:p>
        </w:tc>
        <w:tc>
          <w:tcPr>
            <w:tcW w:w="1014" w:type="dxa"/>
            <w:tcBorders>
              <w:top w:val="single" w:sz="6" w:space="0" w:color="auto"/>
              <w:left w:val="single" w:sz="6" w:space="0" w:color="auto"/>
              <w:bottom w:val="single" w:sz="6" w:space="0" w:color="auto"/>
              <w:right w:val="single" w:sz="6" w:space="0" w:color="auto"/>
            </w:tcBorders>
            <w:vAlign w:val="center"/>
          </w:tcPr>
          <w:p w:rsidR="0089627E" w:rsidRPr="0089627E" w:rsidRDefault="0089627E" w:rsidP="0089627E">
            <w:pPr>
              <w:autoSpaceDE w:val="0"/>
              <w:autoSpaceDN w:val="0"/>
              <w:adjustRightInd w:val="0"/>
              <w:jc w:val="right"/>
              <w:rPr>
                <w:rFonts w:ascii="Calibri" w:eastAsiaTheme="minorHAnsi" w:hAnsi="Calibri" w:cs="Calibri"/>
                <w:color w:val="000000"/>
                <w:sz w:val="19"/>
                <w:szCs w:val="19"/>
              </w:rPr>
            </w:pPr>
          </w:p>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(500)</w:t>
            </w:r>
          </w:p>
          <w:p w:rsidR="0089627E" w:rsidRPr="0089627E" w:rsidRDefault="0089627E" w:rsidP="0089627E">
            <w:pPr>
              <w:autoSpaceDE w:val="0"/>
              <w:autoSpaceDN w:val="0"/>
              <w:adjustRightInd w:val="0"/>
              <w:jc w:val="right"/>
              <w:rPr>
                <w:rFonts w:ascii="Calibri" w:eastAsiaTheme="minorHAnsi" w:hAnsi="Calibri" w:cs="Calibri"/>
                <w:color w:val="000000"/>
                <w:sz w:val="19"/>
                <w:szCs w:val="19"/>
              </w:rPr>
            </w:pPr>
          </w:p>
          <w:p w:rsidR="0089627E" w:rsidRPr="0089627E" w:rsidRDefault="0089627E" w:rsidP="0089627E">
            <w:pPr>
              <w:autoSpaceDE w:val="0"/>
              <w:autoSpaceDN w:val="0"/>
              <w:adjustRightInd w:val="0"/>
              <w:jc w:val="right"/>
              <w:rPr>
                <w:rFonts w:ascii="Calibri" w:eastAsiaTheme="minorHAnsi" w:hAnsi="Calibri" w:cs="Calibri"/>
                <w:color w:val="000000"/>
                <w:sz w:val="19"/>
                <w:szCs w:val="19"/>
              </w:rPr>
            </w:pP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5C5515">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Instituto de Cultura Puertorri</w:t>
            </w:r>
            <w:r w:rsidR="005C5515">
              <w:rPr>
                <w:rFonts w:ascii="Calibri" w:eastAsiaTheme="minorHAnsi" w:hAnsi="Calibri" w:cs="Calibri"/>
                <w:color w:val="000000"/>
                <w:sz w:val="19"/>
                <w:szCs w:val="19"/>
              </w:rPr>
              <w:t>que</w:t>
            </w:r>
            <w:r w:rsidR="005C5515">
              <w:rPr>
                <w:rFonts w:ascii="Calibri" w:eastAsiaTheme="minorHAnsi" w:hAnsi="Calibri" w:cs="Calibri"/>
                <w:color w:val="000000"/>
                <w:sz w:val="19"/>
                <w:szCs w:val="19"/>
                <w:lang w:val="es-PR"/>
              </w:rPr>
              <w:t>ñ</w:t>
            </w:r>
            <w:r w:rsidR="005C5515">
              <w:rPr>
                <w:rFonts w:ascii="Calibri" w:eastAsiaTheme="minorHAnsi" w:hAnsi="Calibri" w:cs="Calibri"/>
                <w:color w:val="000000"/>
                <w:sz w:val="19"/>
                <w:szCs w:val="19"/>
              </w:rPr>
              <w:t>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sufragar gastos de operación de la Fundación</w:t>
            </w:r>
            <w:r w:rsidR="00E1255C">
              <w:rPr>
                <w:rFonts w:ascii="Calibri" w:eastAsiaTheme="minorHAnsi" w:hAnsi="Calibri" w:cs="Calibri"/>
                <w:color w:val="000000"/>
                <w:sz w:val="19"/>
                <w:szCs w:val="19"/>
                <w:lang w:val="es-PR"/>
              </w:rPr>
              <w:t xml:space="preserve"> </w:t>
            </w:r>
            <w:r w:rsidRPr="0089627E">
              <w:rPr>
                <w:rFonts w:ascii="Calibri" w:eastAsiaTheme="minorHAnsi" w:hAnsi="Calibri" w:cs="Calibri"/>
                <w:color w:val="000000"/>
                <w:sz w:val="19"/>
                <w:szCs w:val="19"/>
                <w:lang w:val="es-PR"/>
              </w:rPr>
              <w:t>Luis Muñoz Marín, Ley Núm. 68 de 3 de julio de 1986, según enmendada.</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1,550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1,050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5C5515">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Instituto de Cultura Puertorri</w:t>
            </w:r>
            <w:r w:rsidR="005C5515">
              <w:rPr>
                <w:rFonts w:ascii="Calibri" w:eastAsiaTheme="minorHAnsi" w:hAnsi="Calibri" w:cs="Calibri"/>
                <w:color w:val="000000"/>
                <w:sz w:val="19"/>
                <w:szCs w:val="19"/>
              </w:rPr>
              <w:t>que</w:t>
            </w:r>
            <w:r w:rsidR="005C5515">
              <w:rPr>
                <w:rFonts w:ascii="Calibri" w:eastAsiaTheme="minorHAnsi" w:hAnsi="Calibri" w:cs="Calibri"/>
                <w:color w:val="000000"/>
                <w:sz w:val="19"/>
                <w:szCs w:val="19"/>
                <w:lang w:val="es-PR"/>
              </w:rPr>
              <w:t>ñ</w:t>
            </w:r>
            <w:r w:rsidR="005C5515">
              <w:rPr>
                <w:rFonts w:ascii="Calibri" w:eastAsiaTheme="minorHAnsi" w:hAnsi="Calibri" w:cs="Calibri"/>
                <w:color w:val="000000"/>
                <w:sz w:val="19"/>
                <w:szCs w:val="19"/>
              </w:rPr>
              <w:t>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ser transferidos al Museo de Arte Contemporáneo para promover las artes plásticas, llevar a cabo actividades educativas y culturales, y mantener un Centro de Documentación sobre Arte Cont</w:t>
            </w:r>
            <w:r w:rsidR="005C5515">
              <w:rPr>
                <w:rFonts w:ascii="Calibri" w:eastAsiaTheme="minorHAnsi" w:hAnsi="Calibri" w:cs="Calibri"/>
                <w:color w:val="000000"/>
                <w:sz w:val="19"/>
                <w:szCs w:val="19"/>
                <w:lang w:val="es-PR"/>
              </w:rPr>
              <w:t>emporáneo, Ley</w:t>
            </w:r>
            <w:r w:rsidR="00E1255C">
              <w:rPr>
                <w:rFonts w:ascii="Calibri" w:eastAsiaTheme="minorHAnsi" w:hAnsi="Calibri" w:cs="Calibri"/>
                <w:color w:val="000000"/>
                <w:sz w:val="19"/>
                <w:szCs w:val="19"/>
                <w:lang w:val="es-PR"/>
              </w:rPr>
              <w:t xml:space="preserve"> </w:t>
            </w:r>
            <w:r w:rsidR="005C5515">
              <w:rPr>
                <w:rFonts w:ascii="Calibri" w:eastAsiaTheme="minorHAnsi" w:hAnsi="Calibri" w:cs="Calibri"/>
                <w:color w:val="000000"/>
                <w:sz w:val="19"/>
                <w:szCs w:val="19"/>
                <w:lang w:val="es-PR"/>
              </w:rPr>
              <w:t>91</w:t>
            </w:r>
            <w:r w:rsidR="00CE368E">
              <w:rPr>
                <w:rFonts w:ascii="Calibri" w:eastAsiaTheme="minorHAnsi" w:hAnsi="Calibri" w:cs="Calibri"/>
                <w:color w:val="000000"/>
                <w:sz w:val="19"/>
                <w:szCs w:val="19"/>
                <w:lang w:val="es-PR"/>
              </w:rPr>
              <w:t>-</w:t>
            </w:r>
            <w:r w:rsidR="005C5515">
              <w:rPr>
                <w:rFonts w:ascii="Calibri" w:eastAsiaTheme="minorHAnsi" w:hAnsi="Calibri" w:cs="Calibri"/>
                <w:color w:val="000000"/>
                <w:sz w:val="19"/>
                <w:szCs w:val="19"/>
                <w:lang w:val="es-PR"/>
              </w:rPr>
              <w:t>1994,</w:t>
            </w:r>
            <w:r w:rsidR="00E1255C">
              <w:rPr>
                <w:rFonts w:ascii="Calibri" w:eastAsiaTheme="minorHAnsi" w:hAnsi="Calibri" w:cs="Calibri"/>
                <w:color w:val="000000"/>
                <w:sz w:val="19"/>
                <w:szCs w:val="19"/>
                <w:lang w:val="es-PR"/>
              </w:rPr>
              <w:t xml:space="preserve"> </w:t>
            </w:r>
            <w:r w:rsidR="005C5515">
              <w:rPr>
                <w:rFonts w:ascii="Calibri" w:eastAsiaTheme="minorHAnsi" w:hAnsi="Calibri" w:cs="Calibri"/>
                <w:color w:val="000000"/>
                <w:sz w:val="19"/>
                <w:szCs w:val="19"/>
                <w:lang w:val="es-PR"/>
              </w:rPr>
              <w:t>según enmendada</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700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420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(280)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5C5515">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Desarrollo Socio Econ</w:t>
            </w:r>
            <w:r w:rsidR="005C5515">
              <w:rPr>
                <w:rFonts w:ascii="Calibri" w:eastAsiaTheme="minorHAnsi" w:hAnsi="Calibri" w:cs="Calibri"/>
                <w:color w:val="000000"/>
                <w:sz w:val="19"/>
                <w:szCs w:val="19"/>
              </w:rPr>
              <w:t>ó</w:t>
            </w:r>
            <w:r w:rsidRPr="0089627E">
              <w:rPr>
                <w:rFonts w:ascii="Calibri" w:eastAsiaTheme="minorHAnsi" w:hAnsi="Calibri" w:cs="Calibri"/>
                <w:color w:val="000000"/>
                <w:sz w:val="19"/>
                <w:szCs w:val="19"/>
              </w:rPr>
              <w:t>mico</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el Programa de Rehabilitación Económica</w:t>
            </w:r>
            <w:r w:rsidR="005C5515">
              <w:rPr>
                <w:rFonts w:ascii="Calibri" w:eastAsiaTheme="minorHAnsi" w:hAnsi="Calibri" w:cs="Calibri"/>
                <w:color w:val="000000"/>
                <w:sz w:val="19"/>
                <w:szCs w:val="19"/>
                <w:lang w:val="es-PR"/>
              </w:rPr>
              <w:t xml:space="preserve"> y Social para Bienestar Social</w:t>
            </w:r>
            <w:r w:rsidRPr="0089627E">
              <w:rPr>
                <w:rFonts w:ascii="Calibri" w:eastAsiaTheme="minorHAnsi" w:hAnsi="Calibri" w:cs="Calibri"/>
                <w:color w:val="000000"/>
                <w:sz w:val="19"/>
                <w:szCs w:val="19"/>
                <w:lang w:val="es-PR"/>
              </w:rPr>
              <w:t xml:space="preserve"> en Extrema Pobreza</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700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5C5515">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Of Geren</w:t>
            </w:r>
            <w:r w:rsidR="005C5515">
              <w:rPr>
                <w:rFonts w:ascii="Calibri" w:eastAsiaTheme="minorHAnsi" w:hAnsi="Calibri" w:cs="Calibri"/>
                <w:color w:val="000000"/>
                <w:sz w:val="19"/>
                <w:szCs w:val="19"/>
                <w:lang w:val="es-PR"/>
              </w:rPr>
              <w:t>cia y Presupuesto</w:t>
            </w:r>
            <w:r w:rsidRPr="0089627E">
              <w:rPr>
                <w:rFonts w:ascii="Calibri" w:eastAsiaTheme="minorHAnsi" w:hAnsi="Calibri" w:cs="Calibri"/>
                <w:color w:val="000000"/>
                <w:sz w:val="19"/>
                <w:szCs w:val="19"/>
                <w:lang w:val="es-PR"/>
              </w:rPr>
              <w:t xml:space="preserve"> (Bajo la Cus</w:t>
            </w:r>
            <w:r w:rsidR="005C5515">
              <w:rPr>
                <w:rFonts w:ascii="Calibri" w:eastAsiaTheme="minorHAnsi" w:hAnsi="Calibri" w:cs="Calibri"/>
                <w:color w:val="000000"/>
                <w:sz w:val="19"/>
                <w:szCs w:val="19"/>
                <w:lang w:val="es-PR"/>
              </w:rPr>
              <w:t>todia)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programas o alianzas de creación de empleos con el tercer sector.</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1,200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5C5515" w:rsidP="00116C5C">
            <w:pPr>
              <w:autoSpaceDE w:val="0"/>
              <w:autoSpaceDN w:val="0"/>
              <w:adjustRightInd w:val="0"/>
              <w:rPr>
                <w:rFonts w:ascii="Calibri" w:eastAsiaTheme="minorHAnsi" w:hAnsi="Calibri" w:cs="Calibri"/>
                <w:color w:val="000000"/>
                <w:sz w:val="19"/>
                <w:szCs w:val="19"/>
                <w:lang w:val="es-PR"/>
              </w:rPr>
            </w:pPr>
            <w:r>
              <w:rPr>
                <w:rFonts w:ascii="Calibri" w:eastAsiaTheme="minorHAnsi" w:hAnsi="Calibri" w:cs="Calibri"/>
                <w:color w:val="000000"/>
                <w:sz w:val="19"/>
                <w:szCs w:val="19"/>
                <w:lang w:val="es-PR"/>
              </w:rPr>
              <w:t xml:space="preserve">Compañía de </w:t>
            </w:r>
            <w:r w:rsidR="00E01B13" w:rsidRPr="0089627E">
              <w:rPr>
                <w:rFonts w:ascii="Calibri" w:eastAsiaTheme="minorHAnsi" w:hAnsi="Calibri" w:cs="Calibri"/>
                <w:color w:val="000000"/>
                <w:sz w:val="19"/>
                <w:szCs w:val="19"/>
                <w:lang w:val="es-PR"/>
              </w:rPr>
              <w:t>Comercio y Exportaci</w:t>
            </w:r>
            <w:r w:rsidR="00116C5C">
              <w:rPr>
                <w:rFonts w:ascii="Calibri" w:eastAsiaTheme="minorHAnsi" w:hAnsi="Calibri" w:cs="Calibri"/>
                <w:color w:val="000000"/>
                <w:sz w:val="19"/>
                <w:szCs w:val="19"/>
                <w:lang w:val="es-PR"/>
              </w:rPr>
              <w:t>ó</w:t>
            </w:r>
            <w:r w:rsidR="00E01B13" w:rsidRPr="0089627E">
              <w:rPr>
                <w:rFonts w:ascii="Calibri" w:eastAsiaTheme="minorHAnsi" w:hAnsi="Calibri" w:cs="Calibri"/>
                <w:color w:val="000000"/>
                <w:sz w:val="19"/>
                <w:szCs w:val="19"/>
                <w:lang w:val="es-PR"/>
              </w:rPr>
              <w:t>n PR</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 xml:space="preserve">Para </w:t>
            </w:r>
            <w:r w:rsidR="00CE368E">
              <w:rPr>
                <w:rFonts w:ascii="Calibri" w:eastAsiaTheme="minorHAnsi" w:hAnsi="Calibri" w:cs="Calibri"/>
                <w:color w:val="000000"/>
                <w:sz w:val="19"/>
                <w:szCs w:val="19"/>
                <w:lang w:val="es-PR"/>
              </w:rPr>
              <w:t>P</w:t>
            </w:r>
            <w:r w:rsidRPr="0089627E">
              <w:rPr>
                <w:rFonts w:ascii="Calibri" w:eastAsiaTheme="minorHAnsi" w:hAnsi="Calibri" w:cs="Calibri"/>
                <w:color w:val="000000"/>
                <w:sz w:val="19"/>
                <w:szCs w:val="19"/>
                <w:lang w:val="es-PR"/>
              </w:rPr>
              <w:t>rograma de Desarrollo Económico Comunitario</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800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Departamento Desarrollo Económico</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programa de financiamiento de microempresas de jóvenes</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150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Comisionado de Asuntos Municip</w:t>
            </w:r>
            <w:r w:rsidR="005C5515">
              <w:rPr>
                <w:rFonts w:ascii="Calibri" w:eastAsiaTheme="minorHAnsi" w:hAnsi="Calibri" w:cs="Calibri"/>
                <w:color w:val="000000"/>
                <w:sz w:val="19"/>
                <w:szCs w:val="19"/>
              </w:rPr>
              <w:t>ales</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sufragar los gastos de organización y funcionamiento de la Unidad de Organizaciones Comunitarias Municipales.</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5C5515">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Of Geren</w:t>
            </w:r>
            <w:r w:rsidR="005C5515">
              <w:rPr>
                <w:rFonts w:ascii="Calibri" w:eastAsiaTheme="minorHAnsi" w:hAnsi="Calibri" w:cs="Calibri"/>
                <w:color w:val="000000"/>
                <w:sz w:val="19"/>
                <w:szCs w:val="19"/>
                <w:lang w:val="es-PR"/>
              </w:rPr>
              <w:t>cia y Presupuesto</w:t>
            </w:r>
            <w:r w:rsidRPr="0089627E">
              <w:rPr>
                <w:rFonts w:ascii="Calibri" w:eastAsiaTheme="minorHAnsi" w:hAnsi="Calibri" w:cs="Calibri"/>
                <w:color w:val="000000"/>
                <w:sz w:val="19"/>
                <w:szCs w:val="19"/>
                <w:lang w:val="es-PR"/>
              </w:rPr>
              <w:t xml:space="preserve"> (Bajo la Cus</w:t>
            </w:r>
            <w:r w:rsidR="005C5515">
              <w:rPr>
                <w:rFonts w:ascii="Calibri" w:eastAsiaTheme="minorHAnsi" w:hAnsi="Calibri" w:cs="Calibri"/>
                <w:color w:val="000000"/>
                <w:sz w:val="19"/>
                <w:szCs w:val="19"/>
                <w:lang w:val="es-PR"/>
              </w:rPr>
              <w:t>todia)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gastos de cualquier entidad gubernamental relacionados con la provisión de transportación escolar por parte de municipios.</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7,500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6,000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(1,500)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BE63E4">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 xml:space="preserve">Ofic </w:t>
            </w:r>
            <w:r w:rsidR="00AA3D7D">
              <w:rPr>
                <w:rFonts w:ascii="Calibri" w:eastAsiaTheme="minorHAnsi" w:hAnsi="Calibri" w:cs="Calibri"/>
                <w:color w:val="000000"/>
                <w:sz w:val="19"/>
                <w:szCs w:val="19"/>
                <w:lang w:val="es-PR"/>
              </w:rPr>
              <w:t xml:space="preserve">Capacitación y </w:t>
            </w:r>
            <w:r w:rsidR="00BE63E4">
              <w:rPr>
                <w:rFonts w:ascii="Calibri" w:eastAsiaTheme="minorHAnsi" w:hAnsi="Calibri" w:cs="Calibri"/>
                <w:color w:val="000000"/>
                <w:sz w:val="19"/>
                <w:szCs w:val="19"/>
                <w:lang w:val="es-PR"/>
              </w:rPr>
              <w:t>Asesoramiento Laboral</w:t>
            </w:r>
            <w:r w:rsidRPr="0089627E">
              <w:rPr>
                <w:rFonts w:ascii="Calibri" w:eastAsiaTheme="minorHAnsi" w:hAnsi="Calibri" w:cs="Calibri"/>
                <w:color w:val="000000"/>
                <w:sz w:val="19"/>
                <w:szCs w:val="19"/>
                <w:lang w:val="es-PR"/>
              </w:rPr>
              <w:t xml:space="preserve"> (O</w:t>
            </w:r>
            <w:r w:rsidR="00AA3D7D">
              <w:rPr>
                <w:rFonts w:ascii="Calibri" w:eastAsiaTheme="minorHAnsi" w:hAnsi="Calibri" w:cs="Calibri"/>
                <w:color w:val="000000"/>
                <w:sz w:val="19"/>
                <w:szCs w:val="19"/>
                <w:lang w:val="es-PR"/>
              </w:rPr>
              <w:t>CALARH</w:t>
            </w:r>
            <w:r w:rsidRPr="0089627E">
              <w:rPr>
                <w:rFonts w:ascii="Calibri" w:eastAsiaTheme="minorHAnsi" w:hAnsi="Calibri" w:cs="Calibri"/>
                <w:color w:val="000000"/>
                <w:sz w:val="19"/>
                <w:szCs w:val="19"/>
                <w:lang w:val="es-PR"/>
              </w:rPr>
              <w:t>)</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los premios de empleados públicos Manuel A. Pérez-Ley 66 de 1956</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11</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7</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OFIC. DE GERENCIA DE PERMISOS</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remoción de rótulos ilegales.</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80</w:t>
            </w:r>
          </w:p>
        </w:tc>
        <w:tc>
          <w:tcPr>
            <w:tcW w:w="1014" w:type="dxa"/>
            <w:tcBorders>
              <w:top w:val="single" w:sz="6" w:space="0" w:color="auto"/>
              <w:left w:val="single" w:sz="6" w:space="0" w:color="auto"/>
              <w:bottom w:val="single" w:sz="6" w:space="0" w:color="auto"/>
              <w:right w:val="single" w:sz="6" w:space="0" w:color="auto"/>
            </w:tcBorders>
            <w:vAlign w:val="center"/>
          </w:tcPr>
          <w:p w:rsidR="0089627E" w:rsidRPr="0089627E" w:rsidRDefault="0089627E" w:rsidP="0089627E">
            <w:pPr>
              <w:autoSpaceDE w:val="0"/>
              <w:autoSpaceDN w:val="0"/>
              <w:adjustRightInd w:val="0"/>
              <w:jc w:val="right"/>
              <w:rPr>
                <w:rFonts w:ascii="Calibri" w:eastAsiaTheme="minorHAnsi" w:hAnsi="Calibri" w:cs="Calibri"/>
                <w:color w:val="000000"/>
                <w:sz w:val="19"/>
                <w:szCs w:val="19"/>
              </w:rPr>
            </w:pPr>
          </w:p>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(20)</w:t>
            </w:r>
          </w:p>
          <w:p w:rsidR="0089627E" w:rsidRPr="0089627E" w:rsidRDefault="0089627E" w:rsidP="0089627E">
            <w:pPr>
              <w:autoSpaceDE w:val="0"/>
              <w:autoSpaceDN w:val="0"/>
              <w:adjustRightInd w:val="0"/>
              <w:jc w:val="right"/>
              <w:rPr>
                <w:rFonts w:ascii="Calibri" w:eastAsiaTheme="minorHAnsi" w:hAnsi="Calibri" w:cs="Calibri"/>
                <w:color w:val="000000"/>
                <w:sz w:val="19"/>
                <w:szCs w:val="19"/>
              </w:rPr>
            </w:pP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OFIC. DE GERENCIA DE PERMISOS</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el Convenio de transferencia de ARPE al Municipio de Ponce</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150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Oficina Estatal Política Pública Energética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Aportación del Gobierno de Puerto Rico a la “Southern States Energy Board”-Ley Núm. 86 de 1970, según enmendada</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21</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18</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Oficina Estatal Política Pública Energética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Aportación del Gobierno de Puerto Rico a la “National Association Of State Energy Board”-Ley</w:t>
            </w:r>
            <w:r w:rsidR="00E1255C">
              <w:rPr>
                <w:rFonts w:ascii="Calibri" w:eastAsiaTheme="minorHAnsi" w:hAnsi="Calibri" w:cs="Calibri"/>
                <w:color w:val="000000"/>
                <w:sz w:val="19"/>
                <w:szCs w:val="19"/>
                <w:lang w:val="es-PR"/>
              </w:rPr>
              <w:t xml:space="preserve"> </w:t>
            </w:r>
            <w:r w:rsidRPr="0089627E">
              <w:rPr>
                <w:rFonts w:ascii="Calibri" w:eastAsiaTheme="minorHAnsi" w:hAnsi="Calibri" w:cs="Calibri"/>
                <w:color w:val="000000"/>
                <w:sz w:val="19"/>
                <w:szCs w:val="19"/>
                <w:lang w:val="es-PR"/>
              </w:rPr>
              <w:t>86</w:t>
            </w:r>
            <w:r w:rsidR="00CE368E">
              <w:rPr>
                <w:rFonts w:ascii="Calibri" w:eastAsiaTheme="minorHAnsi" w:hAnsi="Calibri" w:cs="Calibri"/>
                <w:color w:val="000000"/>
                <w:sz w:val="19"/>
                <w:szCs w:val="19"/>
                <w:lang w:val="es-PR"/>
              </w:rPr>
              <w:t>-</w:t>
            </w:r>
            <w:r w:rsidRPr="0089627E">
              <w:rPr>
                <w:rFonts w:ascii="Calibri" w:eastAsiaTheme="minorHAnsi" w:hAnsi="Calibri" w:cs="Calibri"/>
                <w:color w:val="000000"/>
                <w:sz w:val="19"/>
                <w:szCs w:val="19"/>
                <w:lang w:val="es-PR"/>
              </w:rPr>
              <w:t>1970, según enmendada</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5C5515">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Planificaci</w:t>
            </w:r>
            <w:r w:rsidR="005C5515">
              <w:rPr>
                <w:rFonts w:ascii="Calibri" w:eastAsiaTheme="minorHAnsi" w:hAnsi="Calibri" w:cs="Calibri"/>
                <w:color w:val="000000"/>
                <w:sz w:val="19"/>
                <w:szCs w:val="19"/>
              </w:rPr>
              <w:t>ó</w:t>
            </w:r>
            <w:r w:rsidRPr="0089627E">
              <w:rPr>
                <w:rFonts w:ascii="Calibri" w:eastAsiaTheme="minorHAnsi" w:hAnsi="Calibri" w:cs="Calibri"/>
                <w:color w:val="000000"/>
                <w:sz w:val="19"/>
                <w:szCs w:val="19"/>
              </w:rPr>
              <w:t>n</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gastos de funcionamiento del Grupo Consultivo para el Desarrollo de la Región de Castañer, Ley</w:t>
            </w:r>
            <w:r w:rsidR="00E1255C">
              <w:rPr>
                <w:rFonts w:ascii="Calibri" w:eastAsiaTheme="minorHAnsi" w:hAnsi="Calibri" w:cs="Calibri"/>
                <w:color w:val="000000"/>
                <w:sz w:val="19"/>
                <w:szCs w:val="19"/>
                <w:lang w:val="es-PR"/>
              </w:rPr>
              <w:t xml:space="preserve"> </w:t>
            </w:r>
            <w:r w:rsidRPr="0089627E">
              <w:rPr>
                <w:rFonts w:ascii="Calibri" w:eastAsiaTheme="minorHAnsi" w:hAnsi="Calibri" w:cs="Calibri"/>
                <w:color w:val="000000"/>
                <w:sz w:val="19"/>
                <w:szCs w:val="19"/>
                <w:lang w:val="es-PR"/>
              </w:rPr>
              <w:t>14</w:t>
            </w:r>
            <w:r w:rsidR="00CE368E">
              <w:rPr>
                <w:rFonts w:ascii="Calibri" w:eastAsiaTheme="minorHAnsi" w:hAnsi="Calibri" w:cs="Calibri"/>
                <w:color w:val="000000"/>
                <w:sz w:val="19"/>
                <w:szCs w:val="19"/>
                <w:lang w:val="es-PR"/>
              </w:rPr>
              <w:t>-</w:t>
            </w:r>
            <w:r w:rsidRPr="0089627E">
              <w:rPr>
                <w:rFonts w:ascii="Calibri" w:eastAsiaTheme="minorHAnsi" w:hAnsi="Calibri" w:cs="Calibri"/>
                <w:color w:val="000000"/>
                <w:sz w:val="19"/>
                <w:szCs w:val="19"/>
                <w:lang w:val="es-PR"/>
              </w:rPr>
              <w:t>1996,</w:t>
            </w:r>
            <w:r w:rsidR="00E1255C">
              <w:rPr>
                <w:rFonts w:ascii="Calibri" w:eastAsiaTheme="minorHAnsi" w:hAnsi="Calibri" w:cs="Calibri"/>
                <w:color w:val="000000"/>
                <w:sz w:val="19"/>
                <w:szCs w:val="19"/>
                <w:lang w:val="es-PR"/>
              </w:rPr>
              <w:t xml:space="preserve"> </w:t>
            </w:r>
            <w:r w:rsidRPr="0089627E">
              <w:rPr>
                <w:rFonts w:ascii="Calibri" w:eastAsiaTheme="minorHAnsi" w:hAnsi="Calibri" w:cs="Calibri"/>
                <w:color w:val="000000"/>
                <w:sz w:val="19"/>
                <w:szCs w:val="19"/>
                <w:lang w:val="es-PR"/>
              </w:rPr>
              <w:t>enm</w:t>
            </w:r>
            <w:r w:rsidR="00116C5C">
              <w:rPr>
                <w:rFonts w:ascii="Calibri" w:eastAsiaTheme="minorHAnsi" w:hAnsi="Calibri" w:cs="Calibri"/>
                <w:color w:val="000000"/>
                <w:sz w:val="19"/>
                <w:szCs w:val="19"/>
                <w:lang w:val="es-PR"/>
              </w:rPr>
              <w:t>endada</w:t>
            </w:r>
            <w:r w:rsidRPr="0089627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60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5C5515">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Planificaci</w:t>
            </w:r>
            <w:r w:rsidR="005C5515">
              <w:rPr>
                <w:rFonts w:ascii="Calibri" w:eastAsiaTheme="minorHAnsi" w:hAnsi="Calibri" w:cs="Calibri"/>
                <w:color w:val="000000"/>
                <w:sz w:val="19"/>
                <w:szCs w:val="19"/>
              </w:rPr>
              <w:t>ó</w:t>
            </w:r>
            <w:r w:rsidRPr="0089627E">
              <w:rPr>
                <w:rFonts w:ascii="Calibri" w:eastAsiaTheme="minorHAnsi" w:hAnsi="Calibri" w:cs="Calibri"/>
                <w:color w:val="000000"/>
                <w:sz w:val="19"/>
                <w:szCs w:val="19"/>
              </w:rPr>
              <w:t>n</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Aportación Interagencial -Ley 51 de 2003, conocida como Ley para el Acuerdo Cooperativo Conjunto y Fondo Especial para Servicios del US Geological Survey.</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65</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60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5C5515">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Planificaci</w:t>
            </w:r>
            <w:r w:rsidR="005C5515">
              <w:rPr>
                <w:rFonts w:ascii="Calibri" w:eastAsiaTheme="minorHAnsi" w:hAnsi="Calibri" w:cs="Calibri"/>
                <w:color w:val="000000"/>
                <w:sz w:val="19"/>
                <w:szCs w:val="19"/>
              </w:rPr>
              <w:t>ó</w:t>
            </w:r>
            <w:r w:rsidRPr="0089627E">
              <w:rPr>
                <w:rFonts w:ascii="Calibri" w:eastAsiaTheme="minorHAnsi" w:hAnsi="Calibri" w:cs="Calibri"/>
                <w:color w:val="000000"/>
                <w:sz w:val="19"/>
                <w:szCs w:val="19"/>
              </w:rPr>
              <w:t>n</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Resolución de Convenio delegación Competencia Caso Civil JAC 93-0323-Municipio de Ponce</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54</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AA3D7D">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Corp Para la Difusi</w:t>
            </w:r>
            <w:r w:rsidR="00AA3D7D">
              <w:rPr>
                <w:rFonts w:ascii="Calibri" w:eastAsiaTheme="minorHAnsi" w:hAnsi="Calibri" w:cs="Calibri"/>
                <w:color w:val="000000"/>
                <w:sz w:val="19"/>
                <w:szCs w:val="19"/>
                <w:lang w:val="es-PR"/>
              </w:rPr>
              <w:t>ó</w:t>
            </w:r>
            <w:r w:rsidRPr="0089627E">
              <w:rPr>
                <w:rFonts w:ascii="Calibri" w:eastAsiaTheme="minorHAnsi" w:hAnsi="Calibri" w:cs="Calibri"/>
                <w:color w:val="000000"/>
                <w:sz w:val="19"/>
                <w:szCs w:val="19"/>
                <w:lang w:val="es-PR"/>
              </w:rPr>
              <w:t>n P</w:t>
            </w:r>
            <w:r w:rsidR="00AA3D7D">
              <w:rPr>
                <w:rFonts w:ascii="Calibri" w:eastAsiaTheme="minorHAnsi" w:hAnsi="Calibri" w:cs="Calibri"/>
                <w:color w:val="000000"/>
                <w:sz w:val="19"/>
                <w:szCs w:val="19"/>
                <w:lang w:val="es-PR"/>
              </w:rPr>
              <w:t>ú</w:t>
            </w:r>
            <w:r w:rsidRPr="0089627E">
              <w:rPr>
                <w:rFonts w:ascii="Calibri" w:eastAsiaTheme="minorHAnsi" w:hAnsi="Calibri" w:cs="Calibri"/>
                <w:color w:val="000000"/>
                <w:sz w:val="19"/>
                <w:szCs w:val="19"/>
                <w:lang w:val="es-PR"/>
              </w:rPr>
              <w:t>blica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gastos de funcionamiento para el Programa para la Producción de Telenovelas, Miniseries o Unitarios en la Corporación de Puerto Rico para la Difusión Pública, Ley</w:t>
            </w:r>
            <w:r w:rsidR="00E1255C">
              <w:rPr>
                <w:rFonts w:ascii="Calibri" w:eastAsiaTheme="minorHAnsi" w:hAnsi="Calibri" w:cs="Calibri"/>
                <w:color w:val="000000"/>
                <w:sz w:val="19"/>
                <w:szCs w:val="19"/>
                <w:lang w:val="es-PR"/>
              </w:rPr>
              <w:t xml:space="preserve"> </w:t>
            </w:r>
            <w:r w:rsidRPr="0089627E">
              <w:rPr>
                <w:rFonts w:ascii="Calibri" w:eastAsiaTheme="minorHAnsi" w:hAnsi="Calibri" w:cs="Calibri"/>
                <w:color w:val="000000"/>
                <w:sz w:val="19"/>
                <w:szCs w:val="19"/>
                <w:lang w:val="es-PR"/>
              </w:rPr>
              <w:t>223</w:t>
            </w:r>
            <w:r w:rsidR="00CE368E">
              <w:rPr>
                <w:rFonts w:ascii="Calibri" w:eastAsiaTheme="minorHAnsi" w:hAnsi="Calibri" w:cs="Calibri"/>
                <w:color w:val="000000"/>
                <w:sz w:val="19"/>
                <w:szCs w:val="19"/>
                <w:lang w:val="es-PR"/>
              </w:rPr>
              <w:t>-</w:t>
            </w:r>
            <w:r w:rsidRPr="0089627E">
              <w:rPr>
                <w:rFonts w:ascii="Calibri" w:eastAsiaTheme="minorHAnsi" w:hAnsi="Calibri" w:cs="Calibri"/>
                <w:color w:val="000000"/>
                <w:sz w:val="19"/>
                <w:szCs w:val="19"/>
                <w:lang w:val="es-PR"/>
              </w:rPr>
              <w:t>2000, según en</w:t>
            </w:r>
            <w:r w:rsidR="00116C5C">
              <w:rPr>
                <w:rFonts w:ascii="Calibri" w:eastAsiaTheme="minorHAnsi" w:hAnsi="Calibri" w:cs="Calibri"/>
                <w:color w:val="000000"/>
                <w:sz w:val="19"/>
                <w:szCs w:val="19"/>
                <w:lang w:val="es-PR"/>
              </w:rPr>
              <w:t>mendada</w:t>
            </w:r>
            <w:r w:rsidRPr="0089627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900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5C5515">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Instituto Estad</w:t>
            </w:r>
            <w:r w:rsidR="005C5515">
              <w:rPr>
                <w:rFonts w:ascii="Calibri" w:eastAsiaTheme="minorHAnsi" w:hAnsi="Calibri" w:cs="Calibri"/>
                <w:color w:val="000000"/>
                <w:sz w:val="19"/>
                <w:szCs w:val="19"/>
                <w:lang w:val="es-PR"/>
              </w:rPr>
              <w:t>í</w:t>
            </w:r>
            <w:r w:rsidRPr="0089627E">
              <w:rPr>
                <w:rFonts w:ascii="Calibri" w:eastAsiaTheme="minorHAnsi" w:hAnsi="Calibri" w:cs="Calibri"/>
                <w:color w:val="000000"/>
                <w:sz w:val="19"/>
                <w:szCs w:val="19"/>
                <w:lang w:val="es-PR"/>
              </w:rPr>
              <w:t>sticas de P R</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Para proyectos específicos estadísticos.</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AA3D7D">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Transportaci</w:t>
            </w:r>
            <w:r w:rsidR="00AA3D7D">
              <w:rPr>
                <w:rFonts w:ascii="Calibri" w:eastAsiaTheme="minorHAnsi" w:hAnsi="Calibri" w:cs="Calibri"/>
                <w:color w:val="000000"/>
                <w:sz w:val="19"/>
                <w:szCs w:val="19"/>
                <w:lang w:val="es-PR"/>
              </w:rPr>
              <w:t>ó</w:t>
            </w:r>
            <w:r w:rsidRPr="0089627E">
              <w:rPr>
                <w:rFonts w:ascii="Calibri" w:eastAsiaTheme="minorHAnsi" w:hAnsi="Calibri" w:cs="Calibri"/>
                <w:color w:val="000000"/>
                <w:sz w:val="19"/>
                <w:szCs w:val="19"/>
                <w:lang w:val="es-PR"/>
              </w:rPr>
              <w:t>n y Obras P</w:t>
            </w:r>
            <w:r w:rsidR="005C5515">
              <w:rPr>
                <w:rFonts w:ascii="Calibri" w:eastAsiaTheme="minorHAnsi" w:hAnsi="Calibri" w:cs="Calibri"/>
                <w:color w:val="000000"/>
                <w:sz w:val="19"/>
                <w:szCs w:val="19"/>
                <w:lang w:val="es-PR"/>
              </w:rPr>
              <w:t>ú</w:t>
            </w:r>
            <w:r w:rsidRPr="0089627E">
              <w:rPr>
                <w:rFonts w:ascii="Calibri" w:eastAsiaTheme="minorHAnsi" w:hAnsi="Calibri" w:cs="Calibri"/>
                <w:color w:val="000000"/>
                <w:sz w:val="19"/>
                <w:szCs w:val="19"/>
                <w:lang w:val="es-PR"/>
              </w:rPr>
              <w:t>blica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el Centro Coordinación de Excavaciones y Demoliciones (Comisión Servicio Público)-Ley 267</w:t>
            </w:r>
            <w:r w:rsidR="00CE368E">
              <w:rPr>
                <w:rFonts w:ascii="Calibri" w:eastAsiaTheme="minorHAnsi" w:hAnsi="Calibri" w:cs="Calibri"/>
                <w:color w:val="000000"/>
                <w:sz w:val="19"/>
                <w:szCs w:val="19"/>
                <w:lang w:val="es-PR"/>
              </w:rPr>
              <w:t>-</w:t>
            </w:r>
            <w:r w:rsidRPr="0089627E">
              <w:rPr>
                <w:rFonts w:ascii="Calibri" w:eastAsiaTheme="minorHAnsi" w:hAnsi="Calibri" w:cs="Calibri"/>
                <w:color w:val="000000"/>
                <w:sz w:val="19"/>
                <w:szCs w:val="19"/>
                <w:lang w:val="es-PR"/>
              </w:rPr>
              <w:t>1998,</w:t>
            </w:r>
            <w:r w:rsidR="00E1255C">
              <w:rPr>
                <w:rFonts w:ascii="Calibri" w:eastAsiaTheme="minorHAnsi" w:hAnsi="Calibri" w:cs="Calibri"/>
                <w:color w:val="000000"/>
                <w:sz w:val="19"/>
                <w:szCs w:val="19"/>
                <w:lang w:val="es-PR"/>
              </w:rPr>
              <w:t xml:space="preserve"> </w:t>
            </w:r>
            <w:r w:rsidR="00116C5C">
              <w:rPr>
                <w:rFonts w:ascii="Calibri" w:eastAsiaTheme="minorHAnsi" w:hAnsi="Calibri" w:cs="Calibri"/>
                <w:color w:val="000000"/>
                <w:sz w:val="19"/>
                <w:szCs w:val="19"/>
                <w:lang w:val="es-PR"/>
              </w:rPr>
              <w:t xml:space="preserve">según </w:t>
            </w:r>
            <w:r w:rsidRPr="0089627E">
              <w:rPr>
                <w:rFonts w:ascii="Calibri" w:eastAsiaTheme="minorHAnsi" w:hAnsi="Calibri" w:cs="Calibri"/>
                <w:color w:val="000000"/>
                <w:sz w:val="19"/>
                <w:szCs w:val="19"/>
                <w:lang w:val="es-PR"/>
              </w:rPr>
              <w:t>enm</w:t>
            </w:r>
            <w:r w:rsidR="00116C5C">
              <w:rPr>
                <w:rFonts w:ascii="Calibri" w:eastAsiaTheme="minorHAnsi" w:hAnsi="Calibri" w:cs="Calibri"/>
                <w:color w:val="000000"/>
                <w:sz w:val="19"/>
                <w:szCs w:val="19"/>
                <w:lang w:val="es-PR"/>
              </w:rPr>
              <w:t>endada</w:t>
            </w:r>
            <w:r w:rsidRPr="0089627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8</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6</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(2)</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AA3D7D">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Comisi</w:t>
            </w:r>
            <w:r w:rsidR="00AA3D7D">
              <w:rPr>
                <w:rFonts w:ascii="Calibri" w:eastAsiaTheme="minorHAnsi" w:hAnsi="Calibri" w:cs="Calibri"/>
                <w:color w:val="000000"/>
                <w:sz w:val="19"/>
                <w:szCs w:val="19"/>
                <w:lang w:val="es-PR"/>
              </w:rPr>
              <w:t>ó</w:t>
            </w:r>
            <w:r w:rsidRPr="0089627E">
              <w:rPr>
                <w:rFonts w:ascii="Calibri" w:eastAsiaTheme="minorHAnsi" w:hAnsi="Calibri" w:cs="Calibri"/>
                <w:color w:val="000000"/>
                <w:sz w:val="19"/>
                <w:szCs w:val="19"/>
                <w:lang w:val="es-PR"/>
              </w:rPr>
              <w:t>n Estatal de Elecciones</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Aumento en dietas para las Juntas según especificado y requerido por ley</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742</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(742)</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Hacienda (No Dept.)</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el pago de la Fianza Global Estatal</w:t>
            </w:r>
            <w:r w:rsidR="00CE368E">
              <w:rPr>
                <w:rFonts w:ascii="Calibri" w:eastAsiaTheme="minorHAnsi" w:hAnsi="Calibri" w:cs="Calibri"/>
                <w:color w:val="000000"/>
                <w:sz w:val="19"/>
                <w:szCs w:val="19"/>
                <w:lang w:val="es-PR"/>
              </w:rPr>
              <w:t>.</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356</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300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(56)</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Justicia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el pago de honorarios de representación legal a bufetes, según lo dispuesto en la Ley Núm. 9 de 1975.</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1,568</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(568)</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116C5C">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Of</w:t>
            </w:r>
            <w:r w:rsidR="00E1255C">
              <w:rPr>
                <w:rFonts w:ascii="Calibri" w:eastAsiaTheme="minorHAnsi" w:hAnsi="Calibri" w:cs="Calibri"/>
                <w:color w:val="000000"/>
                <w:sz w:val="19"/>
                <w:szCs w:val="19"/>
                <w:lang w:val="es-PR"/>
              </w:rPr>
              <w:t xml:space="preserve"> </w:t>
            </w:r>
            <w:r w:rsidRPr="0089627E">
              <w:rPr>
                <w:rFonts w:ascii="Calibri" w:eastAsiaTheme="minorHAnsi" w:hAnsi="Calibri" w:cs="Calibri"/>
                <w:color w:val="000000"/>
                <w:sz w:val="19"/>
                <w:szCs w:val="19"/>
                <w:lang w:val="es-PR"/>
              </w:rPr>
              <w:t>Geren</w:t>
            </w:r>
            <w:r w:rsidR="00116C5C">
              <w:rPr>
                <w:rFonts w:ascii="Calibri" w:eastAsiaTheme="minorHAnsi" w:hAnsi="Calibri" w:cs="Calibri"/>
                <w:color w:val="000000"/>
                <w:sz w:val="19"/>
                <w:szCs w:val="19"/>
                <w:lang w:val="es-PR"/>
              </w:rPr>
              <w:t>cia y Presupuesto</w:t>
            </w:r>
            <w:r w:rsidRPr="0089627E">
              <w:rPr>
                <w:rFonts w:ascii="Calibri" w:eastAsiaTheme="minorHAnsi" w:hAnsi="Calibri" w:cs="Calibri"/>
                <w:color w:val="000000"/>
                <w:sz w:val="19"/>
                <w:szCs w:val="19"/>
                <w:lang w:val="es-PR"/>
              </w:rPr>
              <w:t xml:space="preserve"> (Bajo la Cus</w:t>
            </w:r>
            <w:r w:rsidR="00116C5C">
              <w:rPr>
                <w:rFonts w:ascii="Calibri" w:eastAsiaTheme="minorHAnsi" w:hAnsi="Calibri" w:cs="Calibri"/>
                <w:color w:val="000000"/>
                <w:sz w:val="19"/>
                <w:szCs w:val="19"/>
                <w:lang w:val="es-PR"/>
              </w:rPr>
              <w:t>todia)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expandir el desarrollo de los servicios en línea de "pr.gov".</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1,024</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900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(124)</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116C5C">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Of Geren</w:t>
            </w:r>
            <w:r w:rsidR="00116C5C">
              <w:rPr>
                <w:rFonts w:ascii="Calibri" w:eastAsiaTheme="minorHAnsi" w:hAnsi="Calibri" w:cs="Calibri"/>
                <w:color w:val="000000"/>
                <w:sz w:val="19"/>
                <w:szCs w:val="19"/>
                <w:lang w:val="es-PR"/>
              </w:rPr>
              <w:t>cia y Presupuesto</w:t>
            </w:r>
            <w:r w:rsidRPr="0089627E">
              <w:rPr>
                <w:rFonts w:ascii="Calibri" w:eastAsiaTheme="minorHAnsi" w:hAnsi="Calibri" w:cs="Calibri"/>
                <w:color w:val="000000"/>
                <w:sz w:val="19"/>
                <w:szCs w:val="19"/>
                <w:lang w:val="es-PR"/>
              </w:rPr>
              <w:t xml:space="preserve"> (Bajo la Cus</w:t>
            </w:r>
            <w:r w:rsidR="00116C5C">
              <w:rPr>
                <w:rFonts w:ascii="Calibri" w:eastAsiaTheme="minorHAnsi" w:hAnsi="Calibri" w:cs="Calibri"/>
                <w:color w:val="000000"/>
                <w:sz w:val="19"/>
                <w:szCs w:val="19"/>
                <w:lang w:val="es-PR"/>
              </w:rPr>
              <w:t>todia)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gastos de funcionamiento del Bosque Modelo.</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500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400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w:t>
            </w:r>
          </w:p>
        </w:tc>
      </w:tr>
      <w:tr w:rsidR="00E01B13" w:rsidRPr="00E01B13" w:rsidTr="00AA3D7D">
        <w:trPr>
          <w:cantSplit/>
        </w:trPr>
        <w:tc>
          <w:tcPr>
            <w:tcW w:w="200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rPr>
            </w:pPr>
            <w:r w:rsidRPr="0089627E">
              <w:rPr>
                <w:rFonts w:ascii="Calibri" w:eastAsiaTheme="minorHAnsi" w:hAnsi="Calibri" w:cs="Calibri"/>
                <w:color w:val="000000"/>
                <w:sz w:val="19"/>
                <w:szCs w:val="19"/>
              </w:rPr>
              <w:t>Justicia</w:t>
            </w:r>
          </w:p>
        </w:tc>
        <w:tc>
          <w:tcPr>
            <w:tcW w:w="472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rPr>
                <w:rFonts w:ascii="Calibri" w:eastAsiaTheme="minorHAnsi" w:hAnsi="Calibri" w:cs="Calibri"/>
                <w:color w:val="000000"/>
                <w:sz w:val="19"/>
                <w:szCs w:val="19"/>
                <w:lang w:val="es-PR"/>
              </w:rPr>
            </w:pPr>
            <w:r w:rsidRPr="0089627E">
              <w:rPr>
                <w:rFonts w:ascii="Calibri" w:eastAsiaTheme="minorHAnsi" w:hAnsi="Calibri" w:cs="Calibri"/>
                <w:color w:val="000000"/>
                <w:sz w:val="19"/>
                <w:szCs w:val="19"/>
                <w:lang w:val="es-PR"/>
              </w:rPr>
              <w:t>Para el Instituto de Capacitación y Desarrollo del Pensamiento Jurídico, Ley Núm. 206 de 9 de agosto de 2004.</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160</w:t>
            </w:r>
          </w:p>
        </w:tc>
        <w:tc>
          <w:tcPr>
            <w:tcW w:w="1013"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100</w:t>
            </w:r>
          </w:p>
        </w:tc>
        <w:tc>
          <w:tcPr>
            <w:tcW w:w="1014" w:type="dxa"/>
            <w:tcBorders>
              <w:top w:val="single" w:sz="6" w:space="0" w:color="auto"/>
              <w:left w:val="single" w:sz="6" w:space="0" w:color="auto"/>
              <w:bottom w:val="single" w:sz="6" w:space="0" w:color="auto"/>
              <w:right w:val="single" w:sz="6" w:space="0" w:color="auto"/>
            </w:tcBorders>
            <w:vAlign w:val="center"/>
          </w:tcPr>
          <w:p w:rsidR="00E01B13" w:rsidRPr="0089627E" w:rsidRDefault="00E01B13" w:rsidP="0089627E">
            <w:pPr>
              <w:autoSpaceDE w:val="0"/>
              <w:autoSpaceDN w:val="0"/>
              <w:adjustRightInd w:val="0"/>
              <w:jc w:val="right"/>
              <w:rPr>
                <w:rFonts w:ascii="Calibri" w:eastAsiaTheme="minorHAnsi" w:hAnsi="Calibri" w:cs="Calibri"/>
                <w:color w:val="000000"/>
                <w:sz w:val="19"/>
                <w:szCs w:val="19"/>
              </w:rPr>
            </w:pPr>
            <w:r w:rsidRPr="0089627E">
              <w:rPr>
                <w:rFonts w:ascii="Calibri" w:eastAsiaTheme="minorHAnsi" w:hAnsi="Calibri" w:cs="Calibri"/>
                <w:color w:val="000000"/>
                <w:sz w:val="19"/>
                <w:szCs w:val="19"/>
              </w:rPr>
              <w:t>(60)</w:t>
            </w:r>
          </w:p>
        </w:tc>
      </w:tr>
      <w:tr w:rsidR="00E01B13" w:rsidRPr="00E01B13" w:rsidTr="00AA3D7D">
        <w:trPr>
          <w:cantSplit/>
        </w:trPr>
        <w:tc>
          <w:tcPr>
            <w:tcW w:w="2004" w:type="dxa"/>
            <w:tcBorders>
              <w:top w:val="nil"/>
              <w:left w:val="nil"/>
              <w:bottom w:val="nil"/>
              <w:right w:val="nil"/>
            </w:tcBorders>
          </w:tcPr>
          <w:p w:rsidR="00E01B13" w:rsidRPr="0089627E" w:rsidRDefault="00E01B13" w:rsidP="00E01B13">
            <w:pPr>
              <w:autoSpaceDE w:val="0"/>
              <w:autoSpaceDN w:val="0"/>
              <w:adjustRightInd w:val="0"/>
              <w:jc w:val="right"/>
              <w:rPr>
                <w:rFonts w:ascii="Calibri" w:eastAsiaTheme="minorHAnsi" w:hAnsi="Calibri" w:cs="Calibri"/>
                <w:color w:val="000000"/>
                <w:sz w:val="19"/>
                <w:szCs w:val="19"/>
              </w:rPr>
            </w:pPr>
          </w:p>
        </w:tc>
        <w:tc>
          <w:tcPr>
            <w:tcW w:w="4724" w:type="dxa"/>
            <w:tcBorders>
              <w:top w:val="nil"/>
              <w:left w:val="nil"/>
              <w:bottom w:val="nil"/>
              <w:right w:val="nil"/>
            </w:tcBorders>
          </w:tcPr>
          <w:p w:rsidR="00E01B13" w:rsidRPr="0089627E" w:rsidRDefault="00E01B13" w:rsidP="00E01B13">
            <w:pPr>
              <w:autoSpaceDE w:val="0"/>
              <w:autoSpaceDN w:val="0"/>
              <w:adjustRightInd w:val="0"/>
              <w:jc w:val="right"/>
              <w:rPr>
                <w:rFonts w:ascii="Calibri" w:eastAsiaTheme="minorHAnsi" w:hAnsi="Calibri" w:cs="Calibri"/>
                <w:color w:val="000000"/>
                <w:sz w:val="19"/>
                <w:szCs w:val="19"/>
              </w:rPr>
            </w:pPr>
          </w:p>
        </w:tc>
        <w:tc>
          <w:tcPr>
            <w:tcW w:w="1014" w:type="dxa"/>
            <w:tcBorders>
              <w:top w:val="single" w:sz="6" w:space="0" w:color="auto"/>
              <w:left w:val="single" w:sz="6" w:space="0" w:color="auto"/>
              <w:bottom w:val="single" w:sz="6" w:space="0" w:color="auto"/>
              <w:right w:val="single" w:sz="6" w:space="0" w:color="auto"/>
            </w:tcBorders>
          </w:tcPr>
          <w:p w:rsidR="00E01B13" w:rsidRPr="0089627E" w:rsidRDefault="00E1255C" w:rsidP="00A430BC">
            <w:pPr>
              <w:autoSpaceDE w:val="0"/>
              <w:autoSpaceDN w:val="0"/>
              <w:adjustRightInd w:val="0"/>
              <w:jc w:val="right"/>
              <w:rPr>
                <w:rFonts w:ascii="Calibri" w:eastAsiaTheme="minorHAnsi" w:hAnsi="Calibri" w:cs="Calibri"/>
                <w:b/>
                <w:bCs/>
                <w:color w:val="000000"/>
                <w:sz w:val="19"/>
                <w:szCs w:val="19"/>
              </w:rPr>
            </w:pPr>
            <w:r>
              <w:rPr>
                <w:rFonts w:ascii="Calibri" w:eastAsiaTheme="minorHAnsi" w:hAnsi="Calibri" w:cs="Calibri"/>
                <w:b/>
                <w:bCs/>
                <w:color w:val="000000"/>
                <w:sz w:val="19"/>
                <w:szCs w:val="19"/>
              </w:rPr>
              <w:t xml:space="preserve">        </w:t>
            </w:r>
            <w:r w:rsidR="00A430BC">
              <w:rPr>
                <w:rFonts w:ascii="Calibri" w:eastAsiaTheme="minorHAnsi" w:hAnsi="Calibri" w:cs="Calibri"/>
                <w:b/>
                <w:bCs/>
                <w:color w:val="000000"/>
                <w:sz w:val="19"/>
                <w:szCs w:val="19"/>
              </w:rPr>
              <w:t>130</w:t>
            </w:r>
            <w:r w:rsidR="001633C4">
              <w:rPr>
                <w:rFonts w:ascii="Calibri" w:eastAsiaTheme="minorHAnsi" w:hAnsi="Calibri" w:cs="Calibri"/>
                <w:b/>
                <w:bCs/>
                <w:color w:val="000000"/>
                <w:sz w:val="19"/>
                <w:szCs w:val="19"/>
              </w:rPr>
              <w:t>,</w:t>
            </w:r>
            <w:r w:rsidR="00A430BC">
              <w:rPr>
                <w:rFonts w:ascii="Calibri" w:eastAsiaTheme="minorHAnsi" w:hAnsi="Calibri" w:cs="Calibri"/>
                <w:b/>
                <w:bCs/>
                <w:color w:val="000000"/>
                <w:sz w:val="19"/>
                <w:szCs w:val="19"/>
              </w:rPr>
              <w:t>878</w:t>
            </w:r>
            <w:r w:rsidR="00E01B13" w:rsidRPr="0089627E">
              <w:rPr>
                <w:rFonts w:ascii="Calibri" w:eastAsiaTheme="minorHAnsi" w:hAnsi="Calibri" w:cs="Calibri"/>
                <w:b/>
                <w:bCs/>
                <w:color w:val="000000"/>
                <w:sz w:val="19"/>
                <w:szCs w:val="19"/>
              </w:rPr>
              <w:t xml:space="preserve"> </w:t>
            </w:r>
          </w:p>
        </w:tc>
        <w:tc>
          <w:tcPr>
            <w:tcW w:w="1013" w:type="dxa"/>
            <w:tcBorders>
              <w:top w:val="single" w:sz="6" w:space="0" w:color="auto"/>
              <w:left w:val="single" w:sz="6" w:space="0" w:color="auto"/>
              <w:bottom w:val="single" w:sz="6" w:space="0" w:color="auto"/>
              <w:right w:val="single" w:sz="6" w:space="0" w:color="auto"/>
            </w:tcBorders>
          </w:tcPr>
          <w:p w:rsidR="00E01B13" w:rsidRPr="0089627E" w:rsidRDefault="00E1255C" w:rsidP="00A430BC">
            <w:pPr>
              <w:autoSpaceDE w:val="0"/>
              <w:autoSpaceDN w:val="0"/>
              <w:adjustRightInd w:val="0"/>
              <w:jc w:val="right"/>
              <w:rPr>
                <w:rFonts w:ascii="Calibri" w:eastAsiaTheme="minorHAnsi" w:hAnsi="Calibri" w:cs="Calibri"/>
                <w:b/>
                <w:bCs/>
                <w:color w:val="000000"/>
                <w:sz w:val="19"/>
                <w:szCs w:val="19"/>
              </w:rPr>
            </w:pPr>
            <w:r>
              <w:rPr>
                <w:rFonts w:ascii="Calibri" w:eastAsiaTheme="minorHAnsi" w:hAnsi="Calibri" w:cs="Calibri"/>
                <w:b/>
                <w:bCs/>
                <w:color w:val="000000"/>
                <w:sz w:val="19"/>
                <w:szCs w:val="19"/>
              </w:rPr>
              <w:t xml:space="preserve">        </w:t>
            </w:r>
            <w:r w:rsidR="00A430BC">
              <w:rPr>
                <w:rFonts w:ascii="Calibri" w:eastAsiaTheme="minorHAnsi" w:hAnsi="Calibri" w:cs="Calibri"/>
                <w:b/>
                <w:bCs/>
                <w:color w:val="000000"/>
                <w:sz w:val="19"/>
                <w:szCs w:val="19"/>
              </w:rPr>
              <w:t>75</w:t>
            </w:r>
            <w:r w:rsidR="001633C4">
              <w:rPr>
                <w:rFonts w:ascii="Calibri" w:eastAsiaTheme="minorHAnsi" w:hAnsi="Calibri" w:cs="Calibri"/>
                <w:b/>
                <w:bCs/>
                <w:color w:val="000000"/>
                <w:sz w:val="19"/>
                <w:szCs w:val="19"/>
              </w:rPr>
              <w:t>,9</w:t>
            </w:r>
            <w:r w:rsidR="00A430BC">
              <w:rPr>
                <w:rFonts w:ascii="Calibri" w:eastAsiaTheme="minorHAnsi" w:hAnsi="Calibri" w:cs="Calibri"/>
                <w:b/>
                <w:bCs/>
                <w:color w:val="000000"/>
                <w:sz w:val="19"/>
                <w:szCs w:val="19"/>
              </w:rPr>
              <w:t>6</w:t>
            </w:r>
            <w:r w:rsidR="001633C4">
              <w:rPr>
                <w:rFonts w:ascii="Calibri" w:eastAsiaTheme="minorHAnsi" w:hAnsi="Calibri" w:cs="Calibri"/>
                <w:b/>
                <w:bCs/>
                <w:color w:val="000000"/>
                <w:sz w:val="19"/>
                <w:szCs w:val="19"/>
              </w:rPr>
              <w:t>9</w:t>
            </w:r>
            <w:r w:rsidR="00E01B13" w:rsidRPr="0089627E">
              <w:rPr>
                <w:rFonts w:ascii="Calibri" w:eastAsiaTheme="minorHAnsi" w:hAnsi="Calibri" w:cs="Calibri"/>
                <w:b/>
                <w:bCs/>
                <w:color w:val="000000"/>
                <w:sz w:val="19"/>
                <w:szCs w:val="19"/>
              </w:rPr>
              <w:t xml:space="preserve"> </w:t>
            </w:r>
          </w:p>
        </w:tc>
        <w:tc>
          <w:tcPr>
            <w:tcW w:w="1014" w:type="dxa"/>
            <w:tcBorders>
              <w:top w:val="single" w:sz="6" w:space="0" w:color="auto"/>
              <w:left w:val="single" w:sz="6" w:space="0" w:color="auto"/>
              <w:bottom w:val="single" w:sz="6" w:space="0" w:color="auto"/>
              <w:right w:val="single" w:sz="6" w:space="0" w:color="auto"/>
            </w:tcBorders>
          </w:tcPr>
          <w:p w:rsidR="00E01B13" w:rsidRPr="0089627E" w:rsidRDefault="00E1255C" w:rsidP="00AA3D7D">
            <w:pPr>
              <w:autoSpaceDE w:val="0"/>
              <w:autoSpaceDN w:val="0"/>
              <w:adjustRightInd w:val="0"/>
              <w:jc w:val="right"/>
              <w:rPr>
                <w:rFonts w:ascii="Calibri" w:eastAsiaTheme="minorHAnsi" w:hAnsi="Calibri" w:cs="Calibri"/>
                <w:b/>
                <w:bCs/>
                <w:color w:val="000000"/>
                <w:sz w:val="19"/>
                <w:szCs w:val="19"/>
              </w:rPr>
            </w:pPr>
            <w:r>
              <w:rPr>
                <w:rFonts w:ascii="Calibri" w:eastAsiaTheme="minorHAnsi" w:hAnsi="Calibri" w:cs="Calibri"/>
                <w:b/>
                <w:bCs/>
                <w:color w:val="000000"/>
                <w:sz w:val="19"/>
                <w:szCs w:val="19"/>
              </w:rPr>
              <w:t xml:space="preserve">       </w:t>
            </w:r>
            <w:r w:rsidR="001633C4">
              <w:rPr>
                <w:rFonts w:ascii="Calibri" w:eastAsiaTheme="minorHAnsi" w:hAnsi="Calibri" w:cs="Calibri"/>
                <w:b/>
                <w:bCs/>
                <w:color w:val="000000"/>
                <w:sz w:val="19"/>
                <w:szCs w:val="19"/>
              </w:rPr>
              <w:t>(5</w:t>
            </w:r>
            <w:r w:rsidR="00AA3D7D">
              <w:rPr>
                <w:rFonts w:ascii="Calibri" w:eastAsiaTheme="minorHAnsi" w:hAnsi="Calibri" w:cs="Calibri"/>
                <w:b/>
                <w:bCs/>
                <w:color w:val="000000"/>
                <w:sz w:val="19"/>
                <w:szCs w:val="19"/>
              </w:rPr>
              <w:t>4</w:t>
            </w:r>
            <w:r w:rsidR="001633C4">
              <w:rPr>
                <w:rFonts w:ascii="Calibri" w:eastAsiaTheme="minorHAnsi" w:hAnsi="Calibri" w:cs="Calibri"/>
                <w:b/>
                <w:bCs/>
                <w:color w:val="000000"/>
                <w:sz w:val="19"/>
                <w:szCs w:val="19"/>
              </w:rPr>
              <w:t>,</w:t>
            </w:r>
            <w:r w:rsidR="00AA3D7D">
              <w:rPr>
                <w:rFonts w:ascii="Calibri" w:eastAsiaTheme="minorHAnsi" w:hAnsi="Calibri" w:cs="Calibri"/>
                <w:b/>
                <w:bCs/>
                <w:color w:val="000000"/>
                <w:sz w:val="19"/>
                <w:szCs w:val="19"/>
              </w:rPr>
              <w:t>909</w:t>
            </w:r>
            <w:r w:rsidR="001633C4">
              <w:rPr>
                <w:rFonts w:ascii="Calibri" w:eastAsiaTheme="minorHAnsi" w:hAnsi="Calibri" w:cs="Calibri"/>
                <w:b/>
                <w:bCs/>
                <w:color w:val="000000"/>
                <w:sz w:val="19"/>
                <w:szCs w:val="19"/>
              </w:rPr>
              <w:t>)</w:t>
            </w:r>
          </w:p>
        </w:tc>
      </w:tr>
    </w:tbl>
    <w:p w:rsidR="00F61B44" w:rsidRPr="00D61490" w:rsidRDefault="00F61B44" w:rsidP="00D61490">
      <w:pPr>
        <w:suppressLineNumbers/>
        <w:ind w:hanging="450"/>
        <w:rPr>
          <w:rFonts w:ascii="Book Antiqua" w:hAnsi="Book Antiqua"/>
          <w:lang w:val="es-PR"/>
        </w:rPr>
      </w:pPr>
    </w:p>
    <w:p w:rsidR="00281F53" w:rsidRPr="00281F53" w:rsidRDefault="00E1255C" w:rsidP="00F61B44">
      <w:pPr>
        <w:suppressLineNumbers/>
        <w:ind w:firstLine="708"/>
        <w:jc w:val="both"/>
        <w:rPr>
          <w:rFonts w:ascii="Book Antiqua" w:hAnsi="Book Antiqua"/>
          <w:lang w:val="es-PR"/>
        </w:rPr>
      </w:pPr>
      <w:r>
        <w:rPr>
          <w:rFonts w:ascii="Book Antiqua" w:hAnsi="Book Antiqua"/>
          <w:lang w:val="es-PR"/>
        </w:rPr>
        <w:t xml:space="preserve"> </w:t>
      </w:r>
      <w:r w:rsidR="00F61B44">
        <w:rPr>
          <w:rFonts w:ascii="Book Antiqua" w:hAnsi="Book Antiqua"/>
          <w:lang w:val="es-PR"/>
        </w:rPr>
        <w:t xml:space="preserve">Aun cuando reconocemos que se trata de asignaciones </w:t>
      </w:r>
      <w:r w:rsidR="00711E7E">
        <w:rPr>
          <w:rFonts w:ascii="Book Antiqua" w:hAnsi="Book Antiqua"/>
          <w:lang w:val="es-PR"/>
        </w:rPr>
        <w:t xml:space="preserve">de las cuales </w:t>
      </w:r>
      <w:r w:rsidR="00F61B44">
        <w:rPr>
          <w:rFonts w:ascii="Book Antiqua" w:hAnsi="Book Antiqua"/>
          <w:lang w:val="es-PR"/>
        </w:rPr>
        <w:t>alguna</w:t>
      </w:r>
      <w:r w:rsidR="00711E7E">
        <w:rPr>
          <w:rFonts w:ascii="Book Antiqua" w:hAnsi="Book Antiqua"/>
          <w:lang w:val="es-PR"/>
        </w:rPr>
        <w:t>s</w:t>
      </w:r>
      <w:r w:rsidR="00F61B44">
        <w:rPr>
          <w:rFonts w:ascii="Book Antiqua" w:hAnsi="Book Antiqua"/>
          <w:lang w:val="es-PR"/>
        </w:rPr>
        <w:t xml:space="preserve"> de otro modo </w:t>
      </w:r>
      <w:r w:rsidR="00281F53" w:rsidRPr="00281F53">
        <w:rPr>
          <w:rFonts w:ascii="Book Antiqua" w:hAnsi="Book Antiqua"/>
          <w:lang w:val="es-PR"/>
        </w:rPr>
        <w:t xml:space="preserve">se hubiesen incluido en el presupuesto, </w:t>
      </w:r>
      <w:r w:rsidR="00F61B44">
        <w:rPr>
          <w:rFonts w:ascii="Book Antiqua" w:hAnsi="Book Antiqua"/>
          <w:lang w:val="es-PR"/>
        </w:rPr>
        <w:t xml:space="preserve">debemos actuar de forma responsable acorde a nuestros limitados recursos y </w:t>
      </w:r>
      <w:r w:rsidR="00281F53" w:rsidRPr="00281F53">
        <w:rPr>
          <w:rFonts w:ascii="Book Antiqua" w:hAnsi="Book Antiqua"/>
          <w:lang w:val="es-PR"/>
        </w:rPr>
        <w:t>a tono con nuestra responsabilidad fiscal de presentar un presupuesto balanceado.</w:t>
      </w:r>
      <w:r>
        <w:rPr>
          <w:rFonts w:ascii="Book Antiqua" w:hAnsi="Book Antiqua"/>
          <w:lang w:val="es-PR"/>
        </w:rPr>
        <w:t xml:space="preserve"> </w:t>
      </w:r>
    </w:p>
    <w:p w:rsidR="00281F53" w:rsidRPr="00281F53" w:rsidRDefault="00281F53" w:rsidP="00281F53">
      <w:pPr>
        <w:rPr>
          <w:rFonts w:ascii="Book Antiqua" w:hAnsi="Book Antiqua"/>
          <w:lang w:val="es-PR"/>
        </w:rPr>
      </w:pPr>
    </w:p>
    <w:p w:rsidR="009866D4" w:rsidRPr="003D36CC" w:rsidRDefault="009866D4" w:rsidP="009866D4">
      <w:pPr>
        <w:rPr>
          <w:rFonts w:ascii="Book Antiqua" w:hAnsi="Book Antiqua"/>
          <w:i/>
          <w:lang w:val="es-ES"/>
        </w:rPr>
      </w:pPr>
      <w:r w:rsidRPr="003D36CC">
        <w:rPr>
          <w:rFonts w:ascii="Book Antiqua" w:hAnsi="Book Antiqua"/>
          <w:i/>
          <w:lang w:val="es-ES"/>
        </w:rPr>
        <w:t>RESUÉLVESE POR LA ASAMBLEA LEGISLATIVA DE PUERTO RICO:</w:t>
      </w:r>
    </w:p>
    <w:p w:rsidR="009866D4" w:rsidRDefault="009866D4" w:rsidP="009866D4">
      <w:pPr>
        <w:ind w:firstLine="720"/>
        <w:jc w:val="both"/>
        <w:rPr>
          <w:rFonts w:ascii="Book Antiqua" w:hAnsi="Book Antiqua"/>
          <w:lang w:val="es-ES"/>
        </w:rPr>
      </w:pPr>
    </w:p>
    <w:p w:rsidR="009866D4" w:rsidRDefault="009866D4" w:rsidP="009866D4">
      <w:pPr>
        <w:ind w:firstLine="720"/>
        <w:jc w:val="both"/>
        <w:rPr>
          <w:rFonts w:ascii="Book Antiqua" w:hAnsi="Book Antiqua"/>
          <w:lang w:val="es-ES"/>
        </w:rPr>
        <w:sectPr w:rsidR="009866D4" w:rsidSect="009866D4">
          <w:headerReference w:type="default" r:id="rId9"/>
          <w:headerReference w:type="first" r:id="rId10"/>
          <w:pgSz w:w="12240" w:h="15840" w:code="1"/>
          <w:pgMar w:top="1440" w:right="1440" w:bottom="1440" w:left="1440" w:header="720" w:footer="720" w:gutter="0"/>
          <w:cols w:space="720"/>
          <w:noEndnote/>
          <w:titlePg/>
          <w:docGrid w:linePitch="326"/>
        </w:sectPr>
      </w:pPr>
    </w:p>
    <w:p w:rsidR="009866D4" w:rsidRPr="00A85E46" w:rsidRDefault="009866D4" w:rsidP="009866D4">
      <w:pPr>
        <w:ind w:firstLine="720"/>
        <w:jc w:val="both"/>
        <w:rPr>
          <w:rFonts w:ascii="Book Antiqua" w:hAnsi="Book Antiqua"/>
          <w:lang w:val="es-ES"/>
        </w:rPr>
      </w:pPr>
      <w:r w:rsidRPr="00A85E46">
        <w:rPr>
          <w:rFonts w:ascii="Book Antiqua" w:hAnsi="Book Antiqua"/>
          <w:lang w:val="es-ES"/>
        </w:rPr>
        <w:t xml:space="preserve">Sección 1.-Se asigna a las agencias e instrumentalidades públicas, la cantidad </w:t>
      </w:r>
      <w:r w:rsidRPr="00A85E46">
        <w:rPr>
          <w:rFonts w:ascii="Book Antiqua" w:hAnsi="Book Antiqua"/>
          <w:bCs/>
          <w:lang w:val="es-ES"/>
        </w:rPr>
        <w:t>de</w:t>
      </w:r>
      <w:r w:rsidRPr="00A85E46">
        <w:rPr>
          <w:rFonts w:ascii="Book Antiqua" w:hAnsi="Book Antiqua"/>
          <w:bCs/>
          <w:strike/>
          <w:lang w:val="es-ES"/>
        </w:rPr>
        <w:t xml:space="preserve"> </w:t>
      </w:r>
      <w:r w:rsidR="002E755A" w:rsidRPr="00B81E4F">
        <w:rPr>
          <w:rFonts w:ascii="Book Antiqua" w:hAnsi="Book Antiqua"/>
          <w:bCs/>
          <w:lang w:val="es-ES"/>
        </w:rPr>
        <w:t xml:space="preserve">cinco mil </w:t>
      </w:r>
      <w:r w:rsidR="002E755A">
        <w:rPr>
          <w:rFonts w:ascii="Book Antiqua" w:hAnsi="Book Antiqua"/>
          <w:bCs/>
          <w:lang w:val="es-ES"/>
        </w:rPr>
        <w:t>quinientos se</w:t>
      </w:r>
      <w:r w:rsidR="008F20E1">
        <w:rPr>
          <w:rFonts w:ascii="Book Antiqua" w:hAnsi="Book Antiqua"/>
          <w:bCs/>
          <w:lang w:val="es-ES"/>
        </w:rPr>
        <w:t xml:space="preserve">senta y tres </w:t>
      </w:r>
      <w:r w:rsidR="002E755A" w:rsidRPr="00B81E4F">
        <w:rPr>
          <w:rFonts w:ascii="Book Antiqua" w:hAnsi="Book Antiqua"/>
          <w:bCs/>
          <w:lang w:val="es-ES"/>
        </w:rPr>
        <w:t xml:space="preserve">millones </w:t>
      </w:r>
      <w:r w:rsidR="002E755A">
        <w:rPr>
          <w:rFonts w:ascii="Book Antiqua" w:hAnsi="Book Antiqua"/>
          <w:bCs/>
          <w:lang w:val="es-ES"/>
        </w:rPr>
        <w:t xml:space="preserve">cuatrocientos </w:t>
      </w:r>
      <w:r w:rsidR="009A08C0">
        <w:rPr>
          <w:rFonts w:ascii="Book Antiqua" w:hAnsi="Book Antiqua"/>
          <w:bCs/>
          <w:lang w:val="es-ES"/>
        </w:rPr>
        <w:t>sesenta y siete</w:t>
      </w:r>
      <w:r w:rsidR="002E755A">
        <w:rPr>
          <w:rFonts w:ascii="Book Antiqua" w:hAnsi="Book Antiqua"/>
          <w:bCs/>
          <w:lang w:val="es-ES"/>
        </w:rPr>
        <w:t xml:space="preserve"> </w:t>
      </w:r>
      <w:r w:rsidR="002E755A" w:rsidRPr="00B81E4F">
        <w:rPr>
          <w:rFonts w:ascii="Book Antiqua" w:hAnsi="Book Antiqua"/>
          <w:bCs/>
          <w:lang w:val="es-ES"/>
        </w:rPr>
        <w:t xml:space="preserve">mil dólares </w:t>
      </w:r>
      <w:r w:rsidR="002E755A" w:rsidRPr="008F20E1">
        <w:rPr>
          <w:rFonts w:ascii="Book Antiqua" w:hAnsi="Book Antiqua"/>
          <w:bCs/>
          <w:lang w:val="es-ES"/>
        </w:rPr>
        <w:t>($5,</w:t>
      </w:r>
      <w:r w:rsidR="008F20E1" w:rsidRPr="008F20E1">
        <w:rPr>
          <w:rFonts w:ascii="Book Antiqua" w:hAnsi="Book Antiqua"/>
          <w:bCs/>
          <w:lang w:val="es-ES"/>
        </w:rPr>
        <w:t>563,</w:t>
      </w:r>
      <w:r w:rsidR="002E755A" w:rsidRPr="008F20E1">
        <w:rPr>
          <w:rFonts w:ascii="Book Antiqua" w:hAnsi="Book Antiqua"/>
          <w:bCs/>
          <w:lang w:val="es-ES"/>
        </w:rPr>
        <w:t>4</w:t>
      </w:r>
      <w:r w:rsidR="009A08C0">
        <w:rPr>
          <w:rFonts w:ascii="Book Antiqua" w:hAnsi="Book Antiqua"/>
          <w:bCs/>
          <w:lang w:val="es-ES"/>
        </w:rPr>
        <w:t>67</w:t>
      </w:r>
      <w:r w:rsidR="002E755A" w:rsidRPr="008F20E1">
        <w:rPr>
          <w:rFonts w:ascii="Book Antiqua" w:hAnsi="Book Antiqua"/>
          <w:bCs/>
          <w:lang w:val="es-ES"/>
        </w:rPr>
        <w:t>,000),</w:t>
      </w:r>
      <w:r w:rsidRPr="008F20E1">
        <w:rPr>
          <w:rFonts w:ascii="Book Antiqua" w:hAnsi="Book Antiqua"/>
          <w:bCs/>
          <w:lang w:val="es-ES"/>
        </w:rPr>
        <w:t xml:space="preserve"> </w:t>
      </w:r>
      <w:r w:rsidRPr="008F20E1">
        <w:rPr>
          <w:rFonts w:ascii="Book Antiqua" w:hAnsi="Book Antiqua"/>
          <w:lang w:val="es-ES"/>
        </w:rPr>
        <w:t>con cargo</w:t>
      </w:r>
      <w:r w:rsidRPr="00A85E46">
        <w:rPr>
          <w:rFonts w:ascii="Book Antiqua" w:hAnsi="Book Antiqua"/>
          <w:lang w:val="es-ES"/>
        </w:rPr>
        <w:t xml:space="preserve"> al Fondo General del Tesoro Estatal 201</w:t>
      </w:r>
      <w:r>
        <w:rPr>
          <w:rFonts w:ascii="Book Antiqua" w:hAnsi="Book Antiqua"/>
          <w:lang w:val="es-ES"/>
        </w:rPr>
        <w:t>5</w:t>
      </w:r>
      <w:r w:rsidRPr="00A85E46">
        <w:rPr>
          <w:rFonts w:ascii="Book Antiqua" w:hAnsi="Book Antiqua"/>
          <w:lang w:val="es-ES"/>
        </w:rPr>
        <w:t>-201</w:t>
      </w:r>
      <w:r>
        <w:rPr>
          <w:rFonts w:ascii="Book Antiqua" w:hAnsi="Book Antiqua"/>
          <w:lang w:val="es-ES"/>
        </w:rPr>
        <w:t>6</w:t>
      </w:r>
      <w:r w:rsidRPr="00A85E46">
        <w:rPr>
          <w:rFonts w:ascii="Book Antiqua" w:hAnsi="Book Antiqua"/>
          <w:lang w:val="es-ES"/>
        </w:rPr>
        <w:t>, para llevar a cabo los propósitos que se detallan a continuación:</w:t>
      </w:r>
    </w:p>
    <w:p w:rsidR="009866D4" w:rsidRPr="00A85E46" w:rsidRDefault="009866D4" w:rsidP="009866D4">
      <w:pPr>
        <w:ind w:firstLine="720"/>
        <w:jc w:val="both"/>
        <w:rPr>
          <w:rFonts w:ascii="Book Antiqua" w:hAnsi="Book Antiqua"/>
          <w:lang w:val="es-ES"/>
        </w:rPr>
      </w:pPr>
    </w:p>
    <w:p w:rsidR="009866D4" w:rsidRPr="005D6260" w:rsidRDefault="009866D4" w:rsidP="009866D4">
      <w:pPr>
        <w:tabs>
          <w:tab w:val="left" w:pos="1440"/>
          <w:tab w:val="left" w:pos="2100"/>
          <w:tab w:val="left" w:pos="3600"/>
          <w:tab w:val="decimal" w:pos="8600"/>
        </w:tabs>
        <w:ind w:left="720" w:right="-40"/>
        <w:rPr>
          <w:rFonts w:ascii="Book Antiqua" w:hAnsi="Book Antiqua"/>
          <w:b/>
          <w:lang w:val="es-ES"/>
        </w:rPr>
      </w:pPr>
      <w:r w:rsidRPr="00A85E46">
        <w:rPr>
          <w:rFonts w:ascii="Book Antiqua" w:hAnsi="Book Antiqua"/>
          <w:b/>
          <w:lang w:val="es-ES"/>
        </w:rPr>
        <w:t xml:space="preserve">1. </w:t>
      </w:r>
      <w:r w:rsidRPr="00A85E46">
        <w:rPr>
          <w:rFonts w:ascii="Book Antiqua" w:hAnsi="Book Antiqua"/>
          <w:b/>
          <w:lang w:val="es-ES"/>
        </w:rPr>
        <w:tab/>
      </w:r>
      <w:r w:rsidRPr="005D6260">
        <w:rPr>
          <w:rFonts w:ascii="Book Antiqua" w:hAnsi="Book Antiqua"/>
          <w:b/>
          <w:lang w:val="es-ES"/>
        </w:rPr>
        <w:t>Administración de Asuntos Federales</w:t>
      </w:r>
    </w:p>
    <w:p w:rsidR="009866D4" w:rsidRPr="005D6260" w:rsidRDefault="009866D4" w:rsidP="009866D4">
      <w:pPr>
        <w:tabs>
          <w:tab w:val="left" w:pos="720"/>
          <w:tab w:val="left" w:pos="1440"/>
          <w:tab w:val="left" w:pos="2100"/>
          <w:tab w:val="left" w:pos="3600"/>
          <w:tab w:val="decimal" w:pos="9360"/>
        </w:tabs>
        <w:ind w:left="720" w:right="-40"/>
        <w:rPr>
          <w:rFonts w:ascii="Book Antiqua" w:hAnsi="Book Antiqua"/>
          <w:b/>
          <w:lang w:val="es-ES"/>
        </w:rPr>
      </w:pPr>
    </w:p>
    <w:p w:rsidR="009866D4" w:rsidRPr="005D6260" w:rsidRDefault="009866D4" w:rsidP="00516C8D">
      <w:pPr>
        <w:numPr>
          <w:ilvl w:val="1"/>
          <w:numId w:val="1"/>
        </w:numPr>
        <w:tabs>
          <w:tab w:val="left" w:pos="700"/>
          <w:tab w:val="left" w:pos="2160"/>
          <w:tab w:val="decimal" w:pos="9360"/>
        </w:tabs>
        <w:ind w:left="1440" w:right="-40" w:firstLine="0"/>
        <w:jc w:val="both"/>
        <w:rPr>
          <w:rFonts w:ascii="Book Antiqua" w:hAnsi="Book Antiqua"/>
          <w:lang w:val="es-ES"/>
        </w:rPr>
      </w:pPr>
      <w:r w:rsidRPr="005D6260">
        <w:rPr>
          <w:rFonts w:ascii="Book Antiqua" w:hAnsi="Book Antiqua"/>
          <w:lang w:val="es-ES"/>
        </w:rPr>
        <w:t>Para gastos de funcionamiento de oficinas</w:t>
      </w:r>
      <w:r w:rsidR="00117F51" w:rsidRPr="005D6260">
        <w:rPr>
          <w:rFonts w:ascii="Book Antiqua" w:hAnsi="Book Antiqua"/>
          <w:lang w:val="es-ES"/>
        </w:rPr>
        <w:t xml:space="preserve"> de</w:t>
      </w:r>
    </w:p>
    <w:p w:rsidR="009866D4" w:rsidRPr="005D6260" w:rsidRDefault="009866D4" w:rsidP="009866D4">
      <w:pPr>
        <w:tabs>
          <w:tab w:val="left" w:pos="700"/>
          <w:tab w:val="left" w:pos="2160"/>
          <w:tab w:val="decimal" w:pos="9360"/>
        </w:tabs>
        <w:ind w:left="1440" w:right="-40"/>
        <w:jc w:val="both"/>
        <w:rPr>
          <w:rFonts w:ascii="Book Antiqua" w:hAnsi="Book Antiqua"/>
          <w:lang w:val="es-ES"/>
        </w:rPr>
      </w:pPr>
      <w:r w:rsidRPr="005D6260">
        <w:rPr>
          <w:rFonts w:ascii="Book Antiqua" w:hAnsi="Book Antiqua"/>
          <w:lang w:val="es-ES"/>
        </w:rPr>
        <w:tab/>
        <w:t>Florida y otros estados.</w:t>
      </w:r>
      <w:r w:rsidRPr="005D6260">
        <w:rPr>
          <w:rFonts w:ascii="Book Antiqua" w:hAnsi="Book Antiqua"/>
          <w:lang w:val="es-ES"/>
        </w:rPr>
        <w:tab/>
        <w:t>$2</w:t>
      </w:r>
      <w:r w:rsidR="00EE312B" w:rsidRPr="005D6260">
        <w:rPr>
          <w:rFonts w:ascii="Book Antiqua" w:hAnsi="Book Antiqua"/>
          <w:lang w:val="es-ES"/>
        </w:rPr>
        <w:t>00</w:t>
      </w:r>
      <w:r w:rsidRPr="005D6260">
        <w:rPr>
          <w:rFonts w:ascii="Book Antiqua" w:hAnsi="Book Antiqua"/>
          <w:lang w:val="es-ES"/>
        </w:rPr>
        <w:t>,000</w:t>
      </w:r>
    </w:p>
    <w:p w:rsidR="009866D4" w:rsidRPr="005D6260" w:rsidRDefault="009866D4" w:rsidP="009866D4">
      <w:pPr>
        <w:tabs>
          <w:tab w:val="left" w:pos="700"/>
          <w:tab w:val="left" w:pos="2160"/>
          <w:tab w:val="decimal" w:pos="9360"/>
        </w:tabs>
        <w:ind w:left="1440" w:right="-40"/>
        <w:jc w:val="both"/>
        <w:rPr>
          <w:rFonts w:ascii="Book Antiqua" w:hAnsi="Book Antiqua"/>
          <w:lang w:val="es-ES"/>
        </w:rPr>
      </w:pPr>
    </w:p>
    <w:p w:rsidR="009866D4" w:rsidRPr="005D6260" w:rsidRDefault="00EE312B" w:rsidP="009866D4">
      <w:pPr>
        <w:tabs>
          <w:tab w:val="left" w:pos="720"/>
          <w:tab w:val="left" w:pos="2160"/>
          <w:tab w:val="left" w:pos="3600"/>
          <w:tab w:val="decimal" w:pos="9360"/>
        </w:tabs>
        <w:ind w:left="936" w:right="2160"/>
        <w:rPr>
          <w:rFonts w:ascii="Book Antiqua" w:hAnsi="Book Antiqua"/>
          <w:b/>
          <w:lang w:val="es-ES"/>
        </w:rPr>
      </w:pPr>
      <w:r w:rsidRPr="005D6260">
        <w:rPr>
          <w:rFonts w:ascii="Book Antiqua" w:hAnsi="Book Antiqua"/>
          <w:b/>
          <w:lang w:val="es-ES"/>
        </w:rPr>
        <w:tab/>
        <w:t>Subtotal</w:t>
      </w:r>
      <w:r w:rsidRPr="005D6260">
        <w:rPr>
          <w:rFonts w:ascii="Book Antiqua" w:hAnsi="Book Antiqua"/>
          <w:b/>
          <w:lang w:val="es-ES"/>
        </w:rPr>
        <w:tab/>
      </w:r>
      <w:r w:rsidRPr="005D6260">
        <w:rPr>
          <w:rFonts w:ascii="Book Antiqua" w:hAnsi="Book Antiqua"/>
          <w:b/>
          <w:lang w:val="es-ES"/>
        </w:rPr>
        <w:tab/>
        <w:t>$200</w:t>
      </w:r>
      <w:r w:rsidR="009866D4" w:rsidRPr="005D6260">
        <w:rPr>
          <w:rFonts w:ascii="Book Antiqua" w:hAnsi="Book Antiqua"/>
          <w:b/>
          <w:lang w:val="es-ES"/>
        </w:rPr>
        <w:t>,000</w:t>
      </w:r>
    </w:p>
    <w:p w:rsidR="009866D4" w:rsidRPr="005D6260" w:rsidRDefault="009866D4" w:rsidP="009866D4">
      <w:pPr>
        <w:tabs>
          <w:tab w:val="left" w:pos="720"/>
          <w:tab w:val="left" w:pos="2160"/>
          <w:tab w:val="left" w:pos="3600"/>
          <w:tab w:val="decimal" w:pos="9360"/>
        </w:tabs>
        <w:ind w:left="936" w:right="2160"/>
        <w:rPr>
          <w:rFonts w:ascii="Book Antiqua" w:hAnsi="Book Antiqua"/>
          <w:b/>
          <w:lang w:val="es-ES"/>
        </w:rPr>
      </w:pPr>
    </w:p>
    <w:p w:rsidR="009866D4" w:rsidRPr="005D6260" w:rsidRDefault="009866D4" w:rsidP="009866D4">
      <w:pPr>
        <w:tabs>
          <w:tab w:val="left" w:pos="720"/>
          <w:tab w:val="left" w:pos="1440"/>
        </w:tabs>
        <w:ind w:right="2160"/>
        <w:rPr>
          <w:rFonts w:ascii="Book Antiqua" w:hAnsi="Book Antiqua"/>
          <w:b/>
          <w:lang w:val="es-ES"/>
        </w:rPr>
      </w:pPr>
      <w:r w:rsidRPr="005D6260">
        <w:rPr>
          <w:rFonts w:ascii="Book Antiqua" w:hAnsi="Book Antiqua"/>
          <w:b/>
          <w:lang w:val="es-ES"/>
        </w:rPr>
        <w:tab/>
        <w:t xml:space="preserve">2. </w:t>
      </w:r>
      <w:r w:rsidRPr="005D6260">
        <w:rPr>
          <w:rFonts w:ascii="Book Antiqua" w:hAnsi="Book Antiqua"/>
          <w:b/>
          <w:lang w:val="es-ES"/>
        </w:rPr>
        <w:tab/>
        <w:t xml:space="preserve">Administración de Desarrollo Socioeconómico </w:t>
      </w:r>
    </w:p>
    <w:p w:rsidR="009866D4" w:rsidRPr="005D6260" w:rsidRDefault="009866D4" w:rsidP="009866D4">
      <w:pPr>
        <w:pStyle w:val="ListParagraph"/>
        <w:tabs>
          <w:tab w:val="left" w:pos="720"/>
          <w:tab w:val="left" w:pos="1440"/>
          <w:tab w:val="decimal" w:pos="9360"/>
        </w:tabs>
        <w:ind w:left="1440" w:right="2160"/>
        <w:rPr>
          <w:rFonts w:ascii="Book Antiqua" w:hAnsi="Book Antiqua"/>
          <w:b/>
          <w:lang w:val="es-ES"/>
        </w:rPr>
      </w:pPr>
      <w:r w:rsidRPr="005D6260">
        <w:rPr>
          <w:rFonts w:ascii="Book Antiqua" w:hAnsi="Book Antiqua"/>
          <w:b/>
          <w:lang w:val="es-ES"/>
        </w:rPr>
        <w:t>de la Familia</w:t>
      </w:r>
    </w:p>
    <w:p w:rsidR="009866D4" w:rsidRPr="005D6260" w:rsidRDefault="009866D4" w:rsidP="009866D4">
      <w:pPr>
        <w:pStyle w:val="ListParagraph"/>
        <w:tabs>
          <w:tab w:val="left" w:pos="720"/>
          <w:tab w:val="left" w:pos="1440"/>
          <w:tab w:val="decimal" w:pos="9360"/>
        </w:tabs>
        <w:ind w:left="1440" w:right="2160"/>
        <w:rPr>
          <w:rFonts w:ascii="Book Antiqua" w:hAnsi="Book Antiqua"/>
          <w:b/>
          <w:lang w:val="es-ES"/>
        </w:rPr>
      </w:pPr>
    </w:p>
    <w:p w:rsidR="009866D4" w:rsidRPr="005D6260" w:rsidRDefault="009866D4" w:rsidP="00516C8D">
      <w:pPr>
        <w:pStyle w:val="ListParagraph"/>
        <w:numPr>
          <w:ilvl w:val="1"/>
          <w:numId w:val="5"/>
        </w:numPr>
        <w:ind w:left="1440" w:right="2160" w:firstLine="0"/>
        <w:rPr>
          <w:rFonts w:ascii="Book Antiqua" w:hAnsi="Book Antiqua"/>
          <w:lang w:val="es-ES"/>
        </w:rPr>
      </w:pPr>
      <w:r w:rsidRPr="005D6260">
        <w:rPr>
          <w:rFonts w:ascii="Book Antiqua" w:hAnsi="Book Antiqua"/>
          <w:lang w:val="es-ES"/>
        </w:rPr>
        <w:t>Para el Programa de Rehabilitación Económica</w:t>
      </w:r>
    </w:p>
    <w:p w:rsidR="009866D4" w:rsidRPr="005D6260" w:rsidRDefault="009866D4" w:rsidP="009866D4">
      <w:pPr>
        <w:pStyle w:val="ListParagraph"/>
        <w:ind w:left="2118"/>
        <w:rPr>
          <w:rFonts w:ascii="Book Antiqua" w:hAnsi="Book Antiqua"/>
          <w:lang w:val="es-ES"/>
        </w:rPr>
      </w:pPr>
      <w:r w:rsidRPr="005D6260">
        <w:rPr>
          <w:rFonts w:ascii="Book Antiqua" w:hAnsi="Book Antiqua"/>
          <w:lang w:val="es-ES"/>
        </w:rPr>
        <w:t>y Social para Familias en Extrema Pobreza.</w:t>
      </w:r>
      <w:r w:rsidRPr="005D6260">
        <w:rPr>
          <w:rFonts w:ascii="Book Antiqua" w:hAnsi="Book Antiqua"/>
          <w:lang w:val="es-ES"/>
        </w:rPr>
        <w:tab/>
      </w:r>
      <w:r w:rsidRPr="005D6260">
        <w:rPr>
          <w:rFonts w:ascii="Book Antiqua" w:hAnsi="Book Antiqua"/>
          <w:lang w:val="es-ES"/>
        </w:rPr>
        <w:tab/>
      </w:r>
      <w:r w:rsidR="00E1255C">
        <w:rPr>
          <w:rFonts w:ascii="Book Antiqua" w:hAnsi="Book Antiqua"/>
          <w:lang w:val="es-ES"/>
        </w:rPr>
        <w:t xml:space="preserve">  </w:t>
      </w:r>
      <w:r w:rsidR="00711E7E">
        <w:rPr>
          <w:rFonts w:ascii="Book Antiqua" w:hAnsi="Book Antiqua"/>
          <w:lang w:val="es-ES"/>
        </w:rPr>
        <w:t xml:space="preserve">         </w:t>
      </w:r>
      <w:r w:rsidR="009D1989" w:rsidRPr="005D6260">
        <w:rPr>
          <w:rFonts w:ascii="Book Antiqua" w:hAnsi="Book Antiqua"/>
          <w:lang w:val="es-ES"/>
        </w:rPr>
        <w:t>$5</w:t>
      </w:r>
      <w:r w:rsidRPr="005D6260">
        <w:rPr>
          <w:rFonts w:ascii="Book Antiqua" w:hAnsi="Book Antiqua"/>
          <w:lang w:val="es-ES"/>
        </w:rPr>
        <w:t>00,000</w:t>
      </w:r>
      <w:r w:rsidRPr="005D6260">
        <w:rPr>
          <w:rFonts w:ascii="Book Antiqua" w:hAnsi="Book Antiqua"/>
          <w:lang w:val="es-ES"/>
        </w:rPr>
        <w:tab/>
      </w:r>
      <w:r w:rsidRPr="005D6260">
        <w:rPr>
          <w:rFonts w:ascii="Book Antiqua" w:hAnsi="Book Antiqua"/>
          <w:lang w:val="es-ES"/>
        </w:rPr>
        <w:tab/>
      </w:r>
    </w:p>
    <w:p w:rsidR="009866D4" w:rsidRPr="005D6260" w:rsidRDefault="009866D4" w:rsidP="009866D4">
      <w:pPr>
        <w:tabs>
          <w:tab w:val="left" w:pos="720"/>
          <w:tab w:val="left" w:pos="1560"/>
          <w:tab w:val="left" w:pos="2160"/>
          <w:tab w:val="decimal" w:pos="9360"/>
        </w:tabs>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r>
      <w:r w:rsidRPr="005D6260">
        <w:rPr>
          <w:rFonts w:ascii="Book Antiqua" w:hAnsi="Book Antiqua"/>
          <w:b/>
          <w:lang w:val="es-ES"/>
        </w:rPr>
        <w:tab/>
        <w:t>Subtotal</w:t>
      </w:r>
      <w:r w:rsidR="00E1255C">
        <w:rPr>
          <w:rFonts w:ascii="Book Antiqua" w:hAnsi="Book Antiqua"/>
          <w:b/>
          <w:lang w:val="es-ES"/>
        </w:rPr>
        <w:t xml:space="preserve">                 </w:t>
      </w:r>
      <w:r w:rsidRPr="005D6260">
        <w:rPr>
          <w:rFonts w:ascii="Book Antiqua" w:hAnsi="Book Antiqua"/>
          <w:b/>
          <w:lang w:val="es-ES"/>
        </w:rPr>
        <w:t xml:space="preserve"> </w:t>
      </w:r>
      <w:r w:rsidRPr="005D6260">
        <w:rPr>
          <w:rFonts w:ascii="Book Antiqua" w:hAnsi="Book Antiqua"/>
          <w:b/>
          <w:lang w:val="es-ES"/>
        </w:rPr>
        <w:tab/>
      </w:r>
      <w:r w:rsidR="009D1989" w:rsidRPr="005D6260">
        <w:rPr>
          <w:rFonts w:ascii="Book Antiqua" w:hAnsi="Book Antiqua"/>
          <w:b/>
          <w:lang w:val="es-ES"/>
        </w:rPr>
        <w:t>$5</w:t>
      </w:r>
      <w:r w:rsidRPr="005D6260">
        <w:rPr>
          <w:rFonts w:ascii="Book Antiqua" w:hAnsi="Book Antiqua"/>
          <w:b/>
          <w:lang w:val="es-ES"/>
        </w:rPr>
        <w:t>00,000</w:t>
      </w:r>
    </w:p>
    <w:p w:rsidR="009866D4" w:rsidRPr="005D6260" w:rsidRDefault="009866D4" w:rsidP="009866D4">
      <w:pPr>
        <w:pStyle w:val="ListParagraph"/>
        <w:ind w:left="2118"/>
        <w:rPr>
          <w:rFonts w:ascii="Book Antiqua" w:hAnsi="Book Antiqua"/>
          <w:lang w:val="es-ES"/>
        </w:rPr>
      </w:pPr>
    </w:p>
    <w:p w:rsidR="009866D4" w:rsidRPr="005D6260" w:rsidRDefault="00FE356C" w:rsidP="00516C8D">
      <w:pPr>
        <w:pStyle w:val="ListParagraph"/>
        <w:numPr>
          <w:ilvl w:val="0"/>
          <w:numId w:val="25"/>
        </w:numPr>
        <w:ind w:right="2160" w:firstLine="0"/>
        <w:rPr>
          <w:rFonts w:ascii="Book Antiqua" w:hAnsi="Book Antiqua"/>
          <w:b/>
          <w:lang w:val="es-ES"/>
        </w:rPr>
      </w:pPr>
      <w:r w:rsidRPr="005D6260">
        <w:rPr>
          <w:rFonts w:ascii="Book Antiqua" w:hAnsi="Book Antiqua"/>
          <w:b/>
          <w:lang w:val="es-ES"/>
        </w:rPr>
        <w:t>A</w:t>
      </w:r>
      <w:r w:rsidR="009866D4" w:rsidRPr="005D6260">
        <w:rPr>
          <w:rFonts w:ascii="Book Antiqua" w:hAnsi="Book Antiqua"/>
          <w:b/>
          <w:lang w:val="es-ES"/>
        </w:rPr>
        <w:t>dministración de Familias y Niños</w:t>
      </w:r>
    </w:p>
    <w:p w:rsidR="009866D4" w:rsidRPr="005D6260" w:rsidRDefault="009866D4" w:rsidP="009866D4">
      <w:pPr>
        <w:pStyle w:val="ListParagraph"/>
        <w:tabs>
          <w:tab w:val="left" w:pos="720"/>
          <w:tab w:val="left" w:pos="1440"/>
          <w:tab w:val="decimal" w:pos="9360"/>
        </w:tabs>
        <w:ind w:left="1440" w:right="2160"/>
        <w:rPr>
          <w:rFonts w:ascii="Book Antiqua" w:hAnsi="Book Antiqua"/>
          <w:b/>
          <w:lang w:val="es-ES"/>
        </w:rPr>
      </w:pPr>
    </w:p>
    <w:p w:rsidR="009866D4" w:rsidRPr="005D6260" w:rsidRDefault="009866D4" w:rsidP="00516C8D">
      <w:pPr>
        <w:pStyle w:val="ListParagraph"/>
        <w:numPr>
          <w:ilvl w:val="1"/>
          <w:numId w:val="25"/>
        </w:numPr>
        <w:tabs>
          <w:tab w:val="left" w:pos="720"/>
          <w:tab w:val="left" w:pos="1560"/>
          <w:tab w:val="decimal" w:pos="2160"/>
          <w:tab w:val="left" w:pos="8370"/>
        </w:tabs>
        <w:ind w:left="2160" w:hanging="720"/>
        <w:rPr>
          <w:rFonts w:ascii="Book Antiqua" w:hAnsi="Book Antiqua"/>
          <w:lang w:val="es-ES"/>
        </w:rPr>
      </w:pPr>
      <w:r w:rsidRPr="005D6260">
        <w:rPr>
          <w:rFonts w:ascii="Book Antiqua" w:hAnsi="Book Antiqua"/>
          <w:lang w:val="es-ES"/>
        </w:rPr>
        <w:t>Para gastos de funcionamiento de ADFAN.</w:t>
      </w:r>
      <w:r w:rsidR="009D1989" w:rsidRPr="005D6260">
        <w:rPr>
          <w:rFonts w:ascii="Book Antiqua" w:hAnsi="Book Antiqua"/>
          <w:lang w:val="es-ES"/>
        </w:rPr>
        <w:t xml:space="preserve"> </w:t>
      </w:r>
      <w:r w:rsidR="009D1989" w:rsidRPr="005D6260">
        <w:rPr>
          <w:rFonts w:ascii="Book Antiqua" w:hAnsi="Book Antiqua"/>
          <w:lang w:val="es-ES"/>
        </w:rPr>
        <w:tab/>
        <w:t xml:space="preserve"> $15</w:t>
      </w:r>
      <w:r w:rsidRPr="005D6260">
        <w:rPr>
          <w:rFonts w:ascii="Book Antiqua" w:hAnsi="Book Antiqua"/>
          <w:lang w:val="es-ES"/>
        </w:rPr>
        <w:t>0,000</w:t>
      </w:r>
    </w:p>
    <w:p w:rsidR="009866D4" w:rsidRPr="005D6260" w:rsidRDefault="009866D4" w:rsidP="009866D4">
      <w:pPr>
        <w:pStyle w:val="ListParagraph"/>
        <w:tabs>
          <w:tab w:val="left" w:pos="720"/>
          <w:tab w:val="left" w:pos="1560"/>
          <w:tab w:val="decimal" w:pos="2160"/>
          <w:tab w:val="left" w:pos="8370"/>
        </w:tabs>
        <w:ind w:left="2160"/>
        <w:rPr>
          <w:rFonts w:ascii="Book Antiqua" w:hAnsi="Book Antiqua"/>
          <w:lang w:val="es-ES"/>
        </w:rPr>
      </w:pPr>
    </w:p>
    <w:p w:rsidR="009866D4" w:rsidRPr="005D6260" w:rsidRDefault="009866D4" w:rsidP="009866D4">
      <w:pPr>
        <w:tabs>
          <w:tab w:val="left" w:pos="720"/>
          <w:tab w:val="left" w:pos="1560"/>
          <w:tab w:val="left" w:pos="2160"/>
          <w:tab w:val="decimal" w:pos="9360"/>
        </w:tabs>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r>
      <w:r w:rsidRPr="005D6260">
        <w:rPr>
          <w:rFonts w:ascii="Book Antiqua" w:hAnsi="Book Antiqua"/>
          <w:b/>
          <w:lang w:val="es-ES"/>
        </w:rPr>
        <w:tab/>
        <w:t>Subtotal</w:t>
      </w:r>
      <w:r w:rsidR="00E1255C">
        <w:rPr>
          <w:rFonts w:ascii="Book Antiqua" w:hAnsi="Book Antiqua"/>
          <w:b/>
          <w:lang w:val="es-ES"/>
        </w:rPr>
        <w:t xml:space="preserve">                           </w:t>
      </w:r>
      <w:r w:rsidRPr="005D6260">
        <w:rPr>
          <w:rFonts w:ascii="Book Antiqua" w:hAnsi="Book Antiqua"/>
          <w:b/>
          <w:lang w:val="es-ES"/>
        </w:rPr>
        <w:tab/>
      </w:r>
      <w:r w:rsidR="009D1989" w:rsidRPr="005D6260">
        <w:rPr>
          <w:rFonts w:ascii="Book Antiqua" w:hAnsi="Book Antiqua"/>
          <w:b/>
          <w:lang w:val="es-ES"/>
        </w:rPr>
        <w:t>$15</w:t>
      </w:r>
      <w:r w:rsidRPr="005D6260">
        <w:rPr>
          <w:rFonts w:ascii="Book Antiqua" w:hAnsi="Book Antiqua"/>
          <w:b/>
          <w:lang w:val="es-ES"/>
        </w:rPr>
        <w:t>0,000</w:t>
      </w:r>
    </w:p>
    <w:p w:rsidR="009866D4" w:rsidRPr="005D6260" w:rsidRDefault="009866D4" w:rsidP="009866D4">
      <w:pPr>
        <w:tabs>
          <w:tab w:val="left" w:pos="720"/>
          <w:tab w:val="left" w:pos="1560"/>
          <w:tab w:val="left" w:pos="2160"/>
          <w:tab w:val="decimal" w:pos="9360"/>
        </w:tabs>
        <w:rPr>
          <w:rFonts w:ascii="Book Antiqua" w:hAnsi="Book Antiqua"/>
          <w:b/>
          <w:lang w:val="es-ES"/>
        </w:rPr>
      </w:pPr>
    </w:p>
    <w:p w:rsidR="009866D4" w:rsidRPr="005D6260" w:rsidRDefault="00FE356C" w:rsidP="009866D4">
      <w:pPr>
        <w:tabs>
          <w:tab w:val="left" w:pos="720"/>
          <w:tab w:val="left" w:pos="1440"/>
          <w:tab w:val="left" w:pos="2160"/>
          <w:tab w:val="decimal" w:pos="9360"/>
        </w:tabs>
        <w:ind w:firstLine="720"/>
        <w:rPr>
          <w:rFonts w:ascii="Book Antiqua" w:hAnsi="Book Antiqua"/>
          <w:b/>
          <w:lang w:val="es-ES"/>
        </w:rPr>
      </w:pPr>
      <w:r w:rsidRPr="005D6260">
        <w:rPr>
          <w:rFonts w:ascii="Book Antiqua" w:hAnsi="Book Antiqua"/>
          <w:b/>
          <w:lang w:val="es-ES"/>
        </w:rPr>
        <w:t>4</w:t>
      </w:r>
      <w:r w:rsidR="009866D4" w:rsidRPr="005D6260">
        <w:rPr>
          <w:rFonts w:ascii="Book Antiqua" w:hAnsi="Book Antiqua"/>
          <w:b/>
          <w:lang w:val="es-ES"/>
        </w:rPr>
        <w:t>.</w:t>
      </w:r>
      <w:r w:rsidR="009866D4" w:rsidRPr="005D6260">
        <w:rPr>
          <w:rFonts w:ascii="Book Antiqua" w:hAnsi="Book Antiqua"/>
          <w:b/>
          <w:lang w:val="es-ES"/>
        </w:rPr>
        <w:tab/>
        <w:t>Administración de Seguros de Salud de Puerto Rico</w:t>
      </w:r>
    </w:p>
    <w:p w:rsidR="009866D4" w:rsidRPr="005D6260" w:rsidRDefault="009866D4" w:rsidP="009866D4">
      <w:pPr>
        <w:tabs>
          <w:tab w:val="left" w:pos="720"/>
          <w:tab w:val="left" w:pos="1440"/>
          <w:tab w:val="left" w:pos="2160"/>
          <w:tab w:val="decimal" w:pos="9360"/>
        </w:tabs>
        <w:ind w:firstLine="720"/>
        <w:rPr>
          <w:rFonts w:ascii="Book Antiqua" w:hAnsi="Book Antiqua"/>
          <w:b/>
          <w:lang w:val="es-ES"/>
        </w:rPr>
      </w:pPr>
    </w:p>
    <w:p w:rsidR="009866D4" w:rsidRPr="005D6260" w:rsidRDefault="009866D4" w:rsidP="009866D4">
      <w:pPr>
        <w:tabs>
          <w:tab w:val="left" w:pos="70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a. </w:t>
      </w:r>
      <w:r w:rsidRPr="005D6260">
        <w:rPr>
          <w:rFonts w:ascii="Book Antiqua" w:hAnsi="Book Antiqua"/>
          <w:lang w:val="es-ES"/>
        </w:rPr>
        <w:tab/>
        <w:t>Para sufragar los gastos de los servicios médicos hospitalarios basados en seguros de salud, según lo dispuesto en la Ley 72-1993, según enmendada.</w:t>
      </w:r>
      <w:r w:rsidRPr="005D6260">
        <w:rPr>
          <w:rFonts w:ascii="Book Antiqua" w:hAnsi="Book Antiqua"/>
          <w:lang w:val="es-ES"/>
        </w:rPr>
        <w:tab/>
      </w:r>
      <w:r w:rsidR="00711E7E">
        <w:rPr>
          <w:rFonts w:ascii="Book Antiqua" w:hAnsi="Book Antiqua"/>
          <w:lang w:val="es-ES"/>
        </w:rPr>
        <w:tab/>
      </w:r>
      <w:r w:rsidRPr="005D6260">
        <w:rPr>
          <w:rFonts w:ascii="Book Antiqua" w:hAnsi="Book Antiqua"/>
          <w:lang w:val="es-ES"/>
        </w:rPr>
        <w:t>$885,000,000</w:t>
      </w:r>
    </w:p>
    <w:p w:rsidR="009866D4" w:rsidRPr="005D6260" w:rsidRDefault="009866D4" w:rsidP="009866D4">
      <w:pPr>
        <w:tabs>
          <w:tab w:val="left" w:pos="700"/>
          <w:tab w:val="left" w:pos="2160"/>
          <w:tab w:val="left" w:pos="3600"/>
          <w:tab w:val="decimal" w:pos="9360"/>
        </w:tabs>
        <w:ind w:left="2160" w:right="2160" w:hanging="720"/>
        <w:jc w:val="both"/>
        <w:rPr>
          <w:rFonts w:ascii="Book Antiqua" w:hAnsi="Book Antiqua"/>
          <w:lang w:val="es-ES"/>
        </w:rPr>
      </w:pPr>
    </w:p>
    <w:p w:rsidR="009866D4" w:rsidRPr="005D6260" w:rsidRDefault="009866D4" w:rsidP="009866D4">
      <w:pPr>
        <w:tabs>
          <w:tab w:val="left" w:pos="70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b. </w:t>
      </w:r>
      <w:r w:rsidRPr="005D6260">
        <w:rPr>
          <w:rFonts w:ascii="Book Antiqua" w:hAnsi="Book Antiqua"/>
          <w:lang w:val="es-ES"/>
        </w:rPr>
        <w:tab/>
        <w:t>Para programa de fiscalización de aseguradoras y reducción de costos en los seguros de salud sufragados por el Gobierno.</w:t>
      </w:r>
      <w:r w:rsidRPr="005D6260">
        <w:rPr>
          <w:rFonts w:ascii="Book Antiqua" w:hAnsi="Book Antiqua"/>
          <w:lang w:val="es-ES"/>
        </w:rPr>
        <w:tab/>
        <w:t>2,000,000</w:t>
      </w:r>
    </w:p>
    <w:p w:rsidR="009866D4" w:rsidRPr="005D6260" w:rsidRDefault="009866D4" w:rsidP="009866D4">
      <w:pPr>
        <w:tabs>
          <w:tab w:val="left" w:pos="700"/>
          <w:tab w:val="left" w:pos="2160"/>
          <w:tab w:val="left" w:pos="3600"/>
          <w:tab w:val="decimal" w:pos="9360"/>
        </w:tabs>
        <w:ind w:left="2160" w:hanging="720"/>
        <w:rPr>
          <w:rFonts w:ascii="Book Antiqua" w:hAnsi="Book Antiqua"/>
          <w:b/>
          <w:lang w:val="es-ES"/>
        </w:rPr>
      </w:pPr>
    </w:p>
    <w:p w:rsidR="009866D4" w:rsidRPr="005D6260" w:rsidRDefault="009866D4" w:rsidP="009866D4">
      <w:pPr>
        <w:tabs>
          <w:tab w:val="left" w:pos="720"/>
          <w:tab w:val="left" w:pos="2160"/>
          <w:tab w:val="left" w:pos="3600"/>
          <w:tab w:val="decimal" w:pos="9360"/>
        </w:tabs>
        <w:ind w:left="2160"/>
        <w:rPr>
          <w:rFonts w:ascii="Book Antiqua" w:hAnsi="Book Antiqua"/>
          <w:b/>
          <w:lang w:val="es-ES"/>
        </w:rPr>
      </w:pPr>
      <w:r w:rsidRPr="005D6260">
        <w:rPr>
          <w:rFonts w:ascii="Book Antiqua" w:hAnsi="Book Antiqua"/>
          <w:b/>
          <w:lang w:val="es-ES"/>
        </w:rPr>
        <w:t>Subtotal</w:t>
      </w:r>
      <w:r w:rsidR="00E1255C">
        <w:rPr>
          <w:rFonts w:ascii="Book Antiqua" w:hAnsi="Book Antiqua"/>
          <w:b/>
          <w:lang w:val="es-ES"/>
        </w:rPr>
        <w:t xml:space="preserve">                            </w:t>
      </w:r>
      <w:r w:rsidRPr="005D6260">
        <w:rPr>
          <w:rFonts w:ascii="Book Antiqua" w:hAnsi="Book Antiqua"/>
          <w:b/>
          <w:lang w:val="es-ES"/>
        </w:rPr>
        <w:t xml:space="preserve"> </w:t>
      </w:r>
      <w:r w:rsidRPr="005D6260">
        <w:rPr>
          <w:rFonts w:ascii="Book Antiqua" w:hAnsi="Book Antiqua"/>
          <w:b/>
          <w:lang w:val="es-ES"/>
        </w:rPr>
        <w:tab/>
        <w:t>$887,000,000</w:t>
      </w:r>
    </w:p>
    <w:p w:rsidR="009866D4" w:rsidRPr="005D6260" w:rsidRDefault="009866D4" w:rsidP="009866D4">
      <w:pPr>
        <w:tabs>
          <w:tab w:val="left" w:pos="720"/>
          <w:tab w:val="left" w:pos="2160"/>
          <w:tab w:val="left" w:pos="3600"/>
          <w:tab w:val="decimal" w:pos="9360"/>
        </w:tabs>
        <w:ind w:left="2160"/>
        <w:rPr>
          <w:rFonts w:ascii="Book Antiqua" w:hAnsi="Book Antiqua"/>
          <w:b/>
          <w:lang w:val="es-ES"/>
        </w:rPr>
      </w:pPr>
      <w:r w:rsidRPr="005D6260">
        <w:rPr>
          <w:rFonts w:ascii="Book Antiqua" w:hAnsi="Book Antiqua"/>
          <w:b/>
          <w:lang w:val="es-ES"/>
        </w:rPr>
        <w:tab/>
      </w:r>
    </w:p>
    <w:p w:rsidR="009866D4" w:rsidRPr="005D6260" w:rsidRDefault="00FE356C" w:rsidP="00FE356C">
      <w:pPr>
        <w:tabs>
          <w:tab w:val="left" w:pos="1440"/>
          <w:tab w:val="left" w:pos="2100"/>
          <w:tab w:val="left" w:pos="3600"/>
          <w:tab w:val="decimal" w:pos="9000"/>
          <w:tab w:val="decimal" w:pos="9270"/>
        </w:tabs>
        <w:ind w:left="1440" w:right="-40" w:hanging="720"/>
        <w:rPr>
          <w:rFonts w:ascii="Book Antiqua" w:hAnsi="Book Antiqua"/>
          <w:b/>
          <w:lang w:val="es-ES"/>
        </w:rPr>
      </w:pPr>
      <w:r w:rsidRPr="005D6260">
        <w:rPr>
          <w:rFonts w:ascii="Book Antiqua" w:hAnsi="Book Antiqua"/>
          <w:b/>
          <w:lang w:val="es-ES"/>
        </w:rPr>
        <w:t>5</w:t>
      </w:r>
      <w:r w:rsidR="009866D4" w:rsidRPr="005D6260">
        <w:rPr>
          <w:rFonts w:ascii="Book Antiqua" w:hAnsi="Book Antiqua"/>
          <w:b/>
          <w:lang w:val="es-ES"/>
        </w:rPr>
        <w:t xml:space="preserve">. </w:t>
      </w:r>
      <w:r w:rsidR="009866D4" w:rsidRPr="005D6260">
        <w:rPr>
          <w:rFonts w:ascii="Book Antiqua" w:hAnsi="Book Antiqua"/>
          <w:b/>
          <w:lang w:val="es-ES"/>
        </w:rPr>
        <w:tab/>
        <w:t>Administración de Servicios Médicos</w:t>
      </w:r>
    </w:p>
    <w:p w:rsidR="009866D4" w:rsidRPr="005D6260" w:rsidRDefault="009866D4" w:rsidP="009866D4">
      <w:pPr>
        <w:tabs>
          <w:tab w:val="left" w:pos="1400"/>
          <w:tab w:val="left" w:pos="2100"/>
          <w:tab w:val="left" w:pos="3600"/>
          <w:tab w:val="decimal" w:pos="8600"/>
        </w:tabs>
        <w:ind w:left="1440" w:right="-40" w:hanging="720"/>
        <w:rPr>
          <w:rFonts w:ascii="Book Antiqua" w:hAnsi="Book Antiqua"/>
          <w:b/>
          <w:lang w:val="es-ES"/>
        </w:rPr>
      </w:pPr>
    </w:p>
    <w:p w:rsidR="009866D4" w:rsidRPr="005D6260" w:rsidRDefault="009866D4" w:rsidP="009866D4">
      <w:p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a. </w:t>
      </w:r>
      <w:r w:rsidRPr="005D6260">
        <w:rPr>
          <w:rFonts w:ascii="Book Antiqua" w:hAnsi="Book Antiqua"/>
          <w:lang w:val="es-ES"/>
        </w:rPr>
        <w:tab/>
        <w:t>Para el pago de salarios del Centro Cerebrovascular de Puerto Rico y el Caribe.</w:t>
      </w:r>
      <w:r w:rsidRPr="005D6260">
        <w:rPr>
          <w:rFonts w:ascii="Book Antiqua" w:hAnsi="Book Antiqua"/>
          <w:lang w:val="es-ES"/>
        </w:rPr>
        <w:tab/>
        <w:t>$1,700,000</w:t>
      </w:r>
    </w:p>
    <w:p w:rsidR="009866D4" w:rsidRPr="005D6260" w:rsidRDefault="009866D4" w:rsidP="009866D4">
      <w:pPr>
        <w:tabs>
          <w:tab w:val="left" w:pos="2160"/>
          <w:tab w:val="left" w:pos="3600"/>
          <w:tab w:val="decimal" w:pos="9360"/>
        </w:tabs>
        <w:ind w:left="2160" w:right="2160" w:hanging="720"/>
        <w:jc w:val="both"/>
        <w:rPr>
          <w:rFonts w:ascii="Book Antiqua" w:hAnsi="Book Antiqua"/>
          <w:lang w:val="es-ES"/>
        </w:rPr>
      </w:pPr>
    </w:p>
    <w:p w:rsidR="009866D4" w:rsidRPr="005D6260" w:rsidRDefault="009866D4" w:rsidP="009866D4">
      <w:p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b. </w:t>
      </w:r>
      <w:r w:rsidRPr="005D6260">
        <w:rPr>
          <w:rFonts w:ascii="Book Antiqua" w:hAnsi="Book Antiqua"/>
          <w:lang w:val="es-ES"/>
        </w:rPr>
        <w:tab/>
        <w:t>Para gastos de funcionamiento, incluyendo nómina de la ASEM.</w:t>
      </w:r>
      <w:r w:rsidRPr="005D6260">
        <w:rPr>
          <w:rFonts w:ascii="Book Antiqua" w:hAnsi="Book Antiqua"/>
          <w:lang w:val="es-ES"/>
        </w:rPr>
        <w:tab/>
        <w:t>25,186,000</w:t>
      </w:r>
    </w:p>
    <w:p w:rsidR="009866D4" w:rsidRPr="005D6260" w:rsidRDefault="009866D4" w:rsidP="009866D4">
      <w:pPr>
        <w:tabs>
          <w:tab w:val="left" w:pos="2160"/>
          <w:tab w:val="left" w:pos="3600"/>
          <w:tab w:val="decimal" w:pos="9360"/>
        </w:tabs>
        <w:ind w:left="2160" w:right="2160" w:hanging="720"/>
        <w:jc w:val="both"/>
        <w:rPr>
          <w:rFonts w:ascii="Book Antiqua" w:hAnsi="Book Antiqua"/>
          <w:lang w:val="es-ES"/>
        </w:rPr>
      </w:pPr>
    </w:p>
    <w:p w:rsidR="009866D4" w:rsidRPr="005D6260" w:rsidRDefault="009866D4" w:rsidP="009866D4">
      <w:p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c.</w:t>
      </w:r>
      <w:r w:rsidR="00E1255C">
        <w:rPr>
          <w:rFonts w:ascii="Book Antiqua" w:hAnsi="Book Antiqua"/>
          <w:lang w:val="es-ES"/>
        </w:rPr>
        <w:t xml:space="preserve">  </w:t>
      </w:r>
      <w:r w:rsidRPr="005D6260">
        <w:rPr>
          <w:rFonts w:ascii="Book Antiqua" w:hAnsi="Book Antiqua"/>
          <w:lang w:val="es-ES"/>
        </w:rPr>
        <w:tab/>
        <w:t>Para Sala de Emergencia y Trauma del Centro Médico de Río Piedras.</w:t>
      </w:r>
      <w:r w:rsidRPr="005D6260">
        <w:rPr>
          <w:rFonts w:ascii="Book Antiqua" w:hAnsi="Book Antiqua"/>
          <w:lang w:val="es-ES"/>
        </w:rPr>
        <w:tab/>
        <w:t>1,000,000</w:t>
      </w:r>
    </w:p>
    <w:p w:rsidR="009866D4" w:rsidRPr="005D6260" w:rsidRDefault="009866D4" w:rsidP="009866D4">
      <w:pPr>
        <w:tabs>
          <w:tab w:val="left" w:pos="2160"/>
          <w:tab w:val="left" w:pos="3600"/>
          <w:tab w:val="decimal" w:pos="9360"/>
        </w:tabs>
        <w:ind w:left="2160" w:right="2160" w:hanging="720"/>
        <w:jc w:val="both"/>
        <w:rPr>
          <w:rFonts w:ascii="Book Antiqua" w:hAnsi="Book Antiqua"/>
          <w:lang w:val="es-ES"/>
        </w:rPr>
      </w:pPr>
    </w:p>
    <w:p w:rsidR="009866D4" w:rsidRPr="005D6260" w:rsidRDefault="009866D4" w:rsidP="009866D4">
      <w:pPr>
        <w:tabs>
          <w:tab w:val="left" w:pos="720"/>
          <w:tab w:val="left" w:pos="2100"/>
          <w:tab w:val="left" w:pos="3600"/>
          <w:tab w:val="decimal" w:pos="9360"/>
        </w:tabs>
        <w:ind w:left="936" w:right="2160"/>
        <w:rPr>
          <w:rFonts w:ascii="Book Antiqua" w:hAnsi="Book Antiqua"/>
          <w:b/>
          <w:lang w:val="es-ES"/>
        </w:rPr>
      </w:pPr>
      <w:r w:rsidRPr="005D6260">
        <w:rPr>
          <w:rFonts w:ascii="Book Antiqua" w:hAnsi="Book Antiqua"/>
          <w:b/>
          <w:lang w:val="es-ES"/>
        </w:rPr>
        <w:tab/>
        <w:t>Subtotal</w:t>
      </w:r>
      <w:r w:rsidRPr="005D6260">
        <w:rPr>
          <w:rFonts w:ascii="Book Antiqua" w:hAnsi="Book Antiqua"/>
          <w:b/>
          <w:lang w:val="es-ES"/>
        </w:rPr>
        <w:tab/>
      </w:r>
      <w:r w:rsidRPr="005D6260">
        <w:rPr>
          <w:rFonts w:ascii="Book Antiqua" w:hAnsi="Book Antiqua"/>
          <w:b/>
          <w:lang w:val="es-ES"/>
        </w:rPr>
        <w:tab/>
        <w:t>$27,886,000</w:t>
      </w:r>
    </w:p>
    <w:p w:rsidR="009866D4" w:rsidRPr="005D6260" w:rsidRDefault="009866D4" w:rsidP="009866D4">
      <w:pPr>
        <w:tabs>
          <w:tab w:val="left" w:pos="720"/>
          <w:tab w:val="left" w:pos="2100"/>
          <w:tab w:val="left" w:pos="3600"/>
          <w:tab w:val="decimal" w:pos="9360"/>
        </w:tabs>
        <w:ind w:left="936" w:right="2160"/>
        <w:rPr>
          <w:rFonts w:ascii="Book Antiqua" w:hAnsi="Book Antiqua"/>
          <w:b/>
          <w:lang w:val="es-ES"/>
        </w:rPr>
      </w:pPr>
    </w:p>
    <w:p w:rsidR="009866D4" w:rsidRPr="005D6260" w:rsidRDefault="00FE356C" w:rsidP="009866D4">
      <w:pPr>
        <w:tabs>
          <w:tab w:val="left" w:pos="1440"/>
          <w:tab w:val="left" w:pos="2100"/>
          <w:tab w:val="left" w:pos="3600"/>
          <w:tab w:val="decimal" w:pos="8600"/>
          <w:tab w:val="decimal" w:pos="9270"/>
        </w:tabs>
        <w:ind w:left="1440" w:right="2160" w:hanging="720"/>
        <w:jc w:val="both"/>
        <w:rPr>
          <w:rFonts w:ascii="Book Antiqua" w:hAnsi="Book Antiqua"/>
          <w:b/>
          <w:lang w:val="es-ES"/>
        </w:rPr>
      </w:pPr>
      <w:r w:rsidRPr="005D6260">
        <w:rPr>
          <w:rFonts w:ascii="Book Antiqua" w:hAnsi="Book Antiqua"/>
          <w:b/>
          <w:lang w:val="es-ES"/>
        </w:rPr>
        <w:t>6</w:t>
      </w:r>
      <w:r w:rsidR="009866D4" w:rsidRPr="005D6260">
        <w:rPr>
          <w:rFonts w:ascii="Book Antiqua" w:hAnsi="Book Antiqua"/>
          <w:b/>
          <w:lang w:val="es-ES"/>
        </w:rPr>
        <w:t xml:space="preserve">. </w:t>
      </w:r>
      <w:r w:rsidR="009866D4" w:rsidRPr="005D6260">
        <w:rPr>
          <w:rFonts w:ascii="Book Antiqua" w:hAnsi="Book Antiqua"/>
          <w:b/>
          <w:lang w:val="es-ES"/>
        </w:rPr>
        <w:tab/>
        <w:t>Administración de Servicios de Salud Mental y Contra la Adicción</w:t>
      </w:r>
    </w:p>
    <w:p w:rsidR="009866D4" w:rsidRPr="005D6260" w:rsidRDefault="009866D4" w:rsidP="009866D4">
      <w:pPr>
        <w:tabs>
          <w:tab w:val="left" w:pos="1440"/>
          <w:tab w:val="left" w:pos="2100"/>
          <w:tab w:val="left" w:pos="3600"/>
          <w:tab w:val="decimal" w:pos="8600"/>
          <w:tab w:val="decimal" w:pos="9270"/>
        </w:tabs>
        <w:ind w:left="1440" w:right="2160" w:hanging="720"/>
        <w:jc w:val="both"/>
        <w:rPr>
          <w:rFonts w:ascii="Book Antiqua" w:hAnsi="Book Antiqua"/>
          <w:b/>
          <w:lang w:val="es-ES"/>
        </w:rPr>
      </w:pPr>
    </w:p>
    <w:p w:rsidR="009866D4" w:rsidRPr="005D6260" w:rsidRDefault="009866D4" w:rsidP="009866D4">
      <w:p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a.</w:t>
      </w:r>
      <w:r w:rsidR="00E1255C">
        <w:rPr>
          <w:rFonts w:ascii="Book Antiqua" w:hAnsi="Book Antiqua"/>
          <w:lang w:val="es-ES"/>
        </w:rPr>
        <w:t xml:space="preserve"> </w:t>
      </w:r>
      <w:r w:rsidRPr="005D6260">
        <w:rPr>
          <w:rFonts w:ascii="Book Antiqua" w:hAnsi="Book Antiqua"/>
          <w:lang w:val="es-ES"/>
        </w:rPr>
        <w:t xml:space="preserve"> </w:t>
      </w:r>
      <w:r w:rsidRPr="005D6260">
        <w:rPr>
          <w:rFonts w:ascii="Book Antiqua" w:hAnsi="Book Antiqua"/>
          <w:lang w:val="es-ES"/>
        </w:rPr>
        <w:tab/>
        <w:t>Para sufragar gastos de funcionamiento del Centro Sor Isolina Ferré, Inc., Playa de Ponce, según lo dispuesto en la RC 183-2005.</w:t>
      </w:r>
      <w:r w:rsidRPr="005D6260">
        <w:rPr>
          <w:rFonts w:ascii="Book Antiqua" w:hAnsi="Book Antiqua"/>
          <w:lang w:val="es-ES"/>
        </w:rPr>
        <w:tab/>
      </w:r>
      <w:r w:rsidR="00884C02" w:rsidRPr="005D6260">
        <w:rPr>
          <w:rFonts w:ascii="Book Antiqua" w:hAnsi="Book Antiqua"/>
          <w:lang w:val="es-ES"/>
        </w:rPr>
        <w:t>$1,5</w:t>
      </w:r>
      <w:r w:rsidRPr="005D6260">
        <w:rPr>
          <w:rFonts w:ascii="Book Antiqua" w:hAnsi="Book Antiqua"/>
          <w:lang w:val="es-ES"/>
        </w:rPr>
        <w:t>00,000</w:t>
      </w:r>
    </w:p>
    <w:p w:rsidR="009866D4" w:rsidRPr="005D6260" w:rsidRDefault="009866D4" w:rsidP="009866D4">
      <w:pPr>
        <w:tabs>
          <w:tab w:val="left" w:pos="2160"/>
          <w:tab w:val="left" w:pos="3600"/>
          <w:tab w:val="decimal" w:pos="9360"/>
        </w:tabs>
        <w:ind w:left="2160" w:right="2160" w:hanging="720"/>
        <w:rPr>
          <w:rFonts w:ascii="Book Antiqua" w:hAnsi="Book Antiqua"/>
          <w:lang w:val="es-ES"/>
        </w:rPr>
      </w:pPr>
    </w:p>
    <w:p w:rsidR="009866D4" w:rsidRPr="005D6260" w:rsidRDefault="009866D4" w:rsidP="00516C8D">
      <w:pPr>
        <w:numPr>
          <w:ilvl w:val="1"/>
          <w:numId w:val="25"/>
        </w:numPr>
        <w:tabs>
          <w:tab w:val="left" w:pos="1400"/>
          <w:tab w:val="left" w:pos="2160"/>
          <w:tab w:val="left" w:pos="3600"/>
          <w:tab w:val="decimal" w:pos="9360"/>
        </w:tabs>
        <w:ind w:left="2160" w:right="2160" w:hanging="720"/>
        <w:jc w:val="both"/>
        <w:rPr>
          <w:rFonts w:ascii="Book Antiqua" w:hAnsi="Book Antiqua"/>
          <w:b/>
          <w:lang w:val="es-ES"/>
        </w:rPr>
      </w:pPr>
      <w:r w:rsidRPr="005D6260">
        <w:rPr>
          <w:rFonts w:ascii="Book Antiqua" w:hAnsi="Book Antiqua"/>
          <w:lang w:val="es-ES"/>
        </w:rPr>
        <w:t>Para sufragar gastos de funcionamiento del Hogar Crea, Inc., según lo dispue</w:t>
      </w:r>
      <w:r w:rsidR="00884C02" w:rsidRPr="005D6260">
        <w:rPr>
          <w:rFonts w:ascii="Book Antiqua" w:hAnsi="Book Antiqua"/>
          <w:lang w:val="es-ES"/>
        </w:rPr>
        <w:t>sto en la RC 157-2005.</w:t>
      </w:r>
      <w:r w:rsidR="00884C02" w:rsidRPr="005D6260">
        <w:rPr>
          <w:rFonts w:ascii="Book Antiqua" w:hAnsi="Book Antiqua"/>
          <w:lang w:val="es-ES"/>
        </w:rPr>
        <w:tab/>
      </w:r>
      <w:r w:rsidR="00884C02" w:rsidRPr="005D6260">
        <w:rPr>
          <w:rFonts w:ascii="Book Antiqua" w:hAnsi="Book Antiqua"/>
          <w:lang w:val="es-ES"/>
        </w:rPr>
        <w:tab/>
        <w:t>1,3</w:t>
      </w:r>
      <w:r w:rsidRPr="005D6260">
        <w:rPr>
          <w:rFonts w:ascii="Book Antiqua" w:hAnsi="Book Antiqua"/>
          <w:lang w:val="es-ES"/>
        </w:rPr>
        <w:t>00,000</w:t>
      </w:r>
    </w:p>
    <w:p w:rsidR="009866D4" w:rsidRPr="005D6260" w:rsidRDefault="009866D4" w:rsidP="009866D4">
      <w:pPr>
        <w:tabs>
          <w:tab w:val="left" w:pos="1400"/>
          <w:tab w:val="left" w:pos="2160"/>
          <w:tab w:val="left" w:pos="3600"/>
          <w:tab w:val="decimal" w:pos="9360"/>
        </w:tabs>
        <w:ind w:left="2160" w:right="2160"/>
        <w:jc w:val="both"/>
        <w:rPr>
          <w:rFonts w:ascii="Book Antiqua" w:hAnsi="Book Antiqua"/>
          <w:b/>
          <w:lang w:val="es-ES"/>
        </w:rPr>
      </w:pPr>
    </w:p>
    <w:p w:rsidR="009866D4" w:rsidRPr="005D6260" w:rsidRDefault="009866D4" w:rsidP="00516C8D">
      <w:pPr>
        <w:numPr>
          <w:ilvl w:val="1"/>
          <w:numId w:val="25"/>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sufragar gastos de funciona</w:t>
      </w:r>
      <w:r w:rsidR="00884C02" w:rsidRPr="005D6260">
        <w:rPr>
          <w:rFonts w:ascii="Book Antiqua" w:hAnsi="Book Antiqua"/>
          <w:lang w:val="es-ES"/>
        </w:rPr>
        <w:t>miento de la Fundación UPENS.</w:t>
      </w:r>
      <w:r w:rsidR="00884C02" w:rsidRPr="005D6260">
        <w:rPr>
          <w:rFonts w:ascii="Book Antiqua" w:hAnsi="Book Antiqua"/>
          <w:lang w:val="es-ES"/>
        </w:rPr>
        <w:tab/>
        <w:t>70</w:t>
      </w:r>
      <w:r w:rsidRPr="005D6260">
        <w:rPr>
          <w:rFonts w:ascii="Book Antiqua" w:hAnsi="Book Antiqua"/>
          <w:lang w:val="es-ES"/>
        </w:rPr>
        <w:t>0,000</w:t>
      </w:r>
    </w:p>
    <w:p w:rsidR="009866D4" w:rsidRPr="005D6260" w:rsidRDefault="009866D4" w:rsidP="009866D4">
      <w:pPr>
        <w:tabs>
          <w:tab w:val="left" w:pos="2160"/>
          <w:tab w:val="left" w:pos="3600"/>
          <w:tab w:val="decimal" w:pos="9360"/>
        </w:tabs>
        <w:ind w:left="2160" w:right="2160"/>
        <w:rPr>
          <w:rFonts w:ascii="Book Antiqua" w:hAnsi="Book Antiqua"/>
          <w:lang w:val="es-ES"/>
        </w:rPr>
      </w:pPr>
    </w:p>
    <w:p w:rsidR="009866D4" w:rsidRPr="005D6260" w:rsidRDefault="009866D4" w:rsidP="00516C8D">
      <w:pPr>
        <w:numPr>
          <w:ilvl w:val="1"/>
          <w:numId w:val="25"/>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Para sufragar gastos de funcionamiento de Iniciativa Comunitaria de Investigación, Inc. </w:t>
      </w:r>
      <w:r w:rsidRPr="005D6260">
        <w:rPr>
          <w:rFonts w:ascii="Book Antiqua" w:hAnsi="Book Antiqua"/>
          <w:lang w:val="es-ES"/>
        </w:rPr>
        <w:tab/>
        <w:t>1,</w:t>
      </w:r>
      <w:r w:rsidR="00884C02" w:rsidRPr="005D6260">
        <w:rPr>
          <w:rFonts w:ascii="Book Antiqua" w:hAnsi="Book Antiqua"/>
          <w:lang w:val="es-ES"/>
        </w:rPr>
        <w:t>00</w:t>
      </w:r>
      <w:r w:rsidR="002E123F" w:rsidRPr="005D6260">
        <w:rPr>
          <w:rFonts w:ascii="Book Antiqua" w:hAnsi="Book Antiqua"/>
          <w:lang w:val="es-ES"/>
        </w:rPr>
        <w:t>0</w:t>
      </w:r>
      <w:r w:rsidRPr="005D6260">
        <w:rPr>
          <w:rFonts w:ascii="Book Antiqua" w:hAnsi="Book Antiqua"/>
          <w:lang w:val="es-ES"/>
        </w:rPr>
        <w:t>,000</w:t>
      </w:r>
    </w:p>
    <w:p w:rsidR="002E123F" w:rsidRPr="005D6260" w:rsidRDefault="002E123F" w:rsidP="002E123F">
      <w:pPr>
        <w:pStyle w:val="ListParagraph"/>
        <w:rPr>
          <w:rFonts w:ascii="Book Antiqua" w:hAnsi="Book Antiqua"/>
          <w:lang w:val="es-ES"/>
        </w:rPr>
      </w:pPr>
    </w:p>
    <w:p w:rsidR="002E123F" w:rsidRPr="005D6260" w:rsidRDefault="002E123F" w:rsidP="00516C8D">
      <w:pPr>
        <w:numPr>
          <w:ilvl w:val="1"/>
          <w:numId w:val="25"/>
        </w:numPr>
        <w:tabs>
          <w:tab w:val="left" w:pos="2160"/>
          <w:tab w:val="left" w:pos="3600"/>
        </w:tabs>
        <w:ind w:left="2160" w:hanging="720"/>
        <w:jc w:val="both"/>
        <w:rPr>
          <w:rFonts w:ascii="Book Antiqua" w:hAnsi="Book Antiqua"/>
          <w:lang w:val="es-ES"/>
        </w:rPr>
      </w:pPr>
      <w:r w:rsidRPr="005D6260">
        <w:rPr>
          <w:rFonts w:ascii="Book Antiqua" w:hAnsi="Book Antiqua"/>
          <w:lang w:val="es-ES"/>
        </w:rPr>
        <w:t>Para sufragar gastos de Teen Challenge</w:t>
      </w:r>
      <w:r w:rsidRPr="005D6260">
        <w:rPr>
          <w:rFonts w:ascii="Book Antiqua" w:hAnsi="Book Antiqua"/>
          <w:lang w:val="es-ES"/>
        </w:rPr>
        <w:tab/>
      </w:r>
      <w:r w:rsidRPr="005D6260">
        <w:rPr>
          <w:rFonts w:ascii="Book Antiqua" w:hAnsi="Book Antiqua"/>
          <w:lang w:val="es-ES"/>
        </w:rPr>
        <w:tab/>
      </w:r>
      <w:r w:rsidRPr="005D6260">
        <w:rPr>
          <w:rFonts w:ascii="Book Antiqua" w:hAnsi="Book Antiqua"/>
          <w:lang w:val="es-ES"/>
        </w:rPr>
        <w:tab/>
      </w:r>
      <w:r w:rsidRPr="005D6260">
        <w:rPr>
          <w:rFonts w:ascii="Book Antiqua" w:hAnsi="Book Antiqua"/>
          <w:lang w:val="es-ES"/>
        </w:rPr>
        <w:tab/>
        <w:t xml:space="preserve"> </w:t>
      </w:r>
      <w:r w:rsidR="00884C02" w:rsidRPr="005D6260">
        <w:rPr>
          <w:rFonts w:ascii="Book Antiqua" w:hAnsi="Book Antiqua"/>
          <w:lang w:val="es-ES"/>
        </w:rPr>
        <w:t>3</w:t>
      </w:r>
      <w:r w:rsidRPr="005D6260">
        <w:rPr>
          <w:rFonts w:ascii="Book Antiqua" w:hAnsi="Book Antiqua"/>
          <w:lang w:val="es-ES"/>
        </w:rPr>
        <w:t>00,000</w:t>
      </w:r>
    </w:p>
    <w:p w:rsidR="005D5EC3" w:rsidRPr="005D6260" w:rsidRDefault="005D5EC3" w:rsidP="005D5EC3">
      <w:pPr>
        <w:pStyle w:val="ListParagraph"/>
        <w:rPr>
          <w:rFonts w:ascii="Book Antiqua" w:hAnsi="Book Antiqua"/>
          <w:lang w:val="es-ES"/>
        </w:rPr>
      </w:pPr>
    </w:p>
    <w:p w:rsidR="005D5EC3" w:rsidRPr="009F7EE3" w:rsidRDefault="005D5EC3" w:rsidP="005D5EC3">
      <w:pPr>
        <w:pStyle w:val="ListParagraph"/>
        <w:numPr>
          <w:ilvl w:val="1"/>
          <w:numId w:val="25"/>
        </w:numPr>
        <w:tabs>
          <w:tab w:val="left" w:pos="2160"/>
          <w:tab w:val="left" w:pos="3600"/>
          <w:tab w:val="decimal" w:pos="9360"/>
        </w:tabs>
        <w:ind w:left="2160" w:right="2160" w:hanging="720"/>
        <w:jc w:val="both"/>
        <w:rPr>
          <w:rFonts w:ascii="Book Antiqua" w:hAnsi="Book Antiqua"/>
          <w:lang w:val="es-ES"/>
        </w:rPr>
      </w:pPr>
      <w:r w:rsidRPr="009F7EE3">
        <w:rPr>
          <w:rFonts w:ascii="Book Antiqua" w:hAnsi="Book Antiqua"/>
          <w:lang w:val="es-ES"/>
        </w:rPr>
        <w:t>Para sufragar gastos de funcionamiento del Centro Sor Isolina Ferré, Inc., Caimito, según lo</w:t>
      </w:r>
      <w:r w:rsidR="00884C02" w:rsidRPr="009F7EE3">
        <w:rPr>
          <w:rFonts w:ascii="Book Antiqua" w:hAnsi="Book Antiqua"/>
          <w:lang w:val="es-ES"/>
        </w:rPr>
        <w:t xml:space="preserve"> dispuesto en la RC 183-2005.</w:t>
      </w:r>
      <w:r w:rsidR="00884C02" w:rsidRPr="009F7EE3">
        <w:rPr>
          <w:rFonts w:ascii="Book Antiqua" w:hAnsi="Book Antiqua"/>
          <w:lang w:val="es-ES"/>
        </w:rPr>
        <w:tab/>
        <w:t>20</w:t>
      </w:r>
      <w:r w:rsidRPr="009F7EE3">
        <w:rPr>
          <w:rFonts w:ascii="Book Antiqua" w:hAnsi="Book Antiqua"/>
          <w:lang w:val="es-ES"/>
        </w:rPr>
        <w:t>0,000</w:t>
      </w:r>
    </w:p>
    <w:p w:rsidR="005D5EC3" w:rsidRPr="009F7EE3" w:rsidRDefault="005D5EC3" w:rsidP="005D5EC3">
      <w:pPr>
        <w:tabs>
          <w:tab w:val="left" w:pos="2160"/>
          <w:tab w:val="left" w:pos="3600"/>
          <w:tab w:val="decimal" w:pos="9360"/>
        </w:tabs>
        <w:ind w:left="2160" w:right="2160"/>
        <w:rPr>
          <w:rFonts w:ascii="Book Antiqua" w:hAnsi="Book Antiqua"/>
          <w:lang w:val="es-ES"/>
        </w:rPr>
      </w:pPr>
    </w:p>
    <w:p w:rsidR="005D5EC3" w:rsidRPr="009F7EE3" w:rsidRDefault="005D5EC3" w:rsidP="005D5EC3">
      <w:pPr>
        <w:numPr>
          <w:ilvl w:val="1"/>
          <w:numId w:val="25"/>
        </w:numPr>
        <w:tabs>
          <w:tab w:val="left" w:pos="2160"/>
          <w:tab w:val="left" w:pos="3600"/>
          <w:tab w:val="decimal" w:pos="9360"/>
        </w:tabs>
        <w:ind w:left="2160" w:right="2160" w:hanging="720"/>
        <w:jc w:val="both"/>
        <w:rPr>
          <w:rFonts w:ascii="Book Antiqua" w:hAnsi="Book Antiqua"/>
          <w:lang w:val="es-ES"/>
        </w:rPr>
      </w:pPr>
      <w:r w:rsidRPr="009F7EE3">
        <w:rPr>
          <w:rFonts w:ascii="Book Antiqua" w:hAnsi="Book Antiqua"/>
          <w:lang w:val="es-ES"/>
        </w:rPr>
        <w:t>Para sufragar gastos de funcionamiento del Centro San Francisco, Ponce, según lo d</w:t>
      </w:r>
      <w:r w:rsidR="00884C02" w:rsidRPr="009F7EE3">
        <w:rPr>
          <w:rFonts w:ascii="Book Antiqua" w:hAnsi="Book Antiqua"/>
          <w:lang w:val="es-ES"/>
        </w:rPr>
        <w:t xml:space="preserve">ispuesto en la RC 183-2005. </w:t>
      </w:r>
      <w:r w:rsidR="00884C02" w:rsidRPr="009F7EE3">
        <w:rPr>
          <w:rFonts w:ascii="Book Antiqua" w:hAnsi="Book Antiqua"/>
          <w:lang w:val="es-ES"/>
        </w:rPr>
        <w:tab/>
        <w:t>150</w:t>
      </w:r>
      <w:r w:rsidRPr="009F7EE3">
        <w:rPr>
          <w:rFonts w:ascii="Book Antiqua" w:hAnsi="Book Antiqua"/>
          <w:lang w:val="es-ES"/>
        </w:rPr>
        <w:t>,000</w:t>
      </w:r>
    </w:p>
    <w:p w:rsidR="004E4AA5" w:rsidRPr="009F7EE3" w:rsidRDefault="004E4AA5" w:rsidP="004E4AA5">
      <w:pPr>
        <w:pStyle w:val="ListParagraph"/>
        <w:rPr>
          <w:rFonts w:ascii="Book Antiqua" w:hAnsi="Book Antiqua"/>
          <w:lang w:val="es-ES"/>
        </w:rPr>
      </w:pPr>
    </w:p>
    <w:p w:rsidR="009866D4" w:rsidRPr="009F7EE3" w:rsidRDefault="002E123F" w:rsidP="009866D4">
      <w:pPr>
        <w:tabs>
          <w:tab w:val="left" w:pos="720"/>
          <w:tab w:val="left" w:pos="1400"/>
          <w:tab w:val="left" w:pos="2100"/>
          <w:tab w:val="left" w:pos="3600"/>
          <w:tab w:val="right" w:pos="9360"/>
        </w:tabs>
        <w:ind w:left="360" w:right="2160"/>
        <w:rPr>
          <w:rFonts w:ascii="Book Antiqua" w:hAnsi="Book Antiqua"/>
          <w:b/>
          <w:lang w:val="es-ES"/>
        </w:rPr>
      </w:pPr>
      <w:r w:rsidRPr="009F7EE3">
        <w:rPr>
          <w:rFonts w:ascii="Book Antiqua" w:hAnsi="Book Antiqua"/>
          <w:b/>
          <w:lang w:val="es-ES"/>
        </w:rPr>
        <w:tab/>
      </w:r>
      <w:r w:rsidRPr="009F7EE3">
        <w:rPr>
          <w:rFonts w:ascii="Book Antiqua" w:hAnsi="Book Antiqua"/>
          <w:b/>
          <w:lang w:val="es-ES"/>
        </w:rPr>
        <w:tab/>
      </w:r>
      <w:r w:rsidRPr="009F7EE3">
        <w:rPr>
          <w:rFonts w:ascii="Book Antiqua" w:hAnsi="Book Antiqua"/>
          <w:b/>
          <w:lang w:val="es-ES"/>
        </w:rPr>
        <w:tab/>
        <w:t>Subtotal</w:t>
      </w:r>
      <w:r w:rsidRPr="009F7EE3">
        <w:rPr>
          <w:rFonts w:ascii="Book Antiqua" w:hAnsi="Book Antiqua"/>
          <w:b/>
          <w:lang w:val="es-ES"/>
        </w:rPr>
        <w:tab/>
      </w:r>
      <w:r w:rsidRPr="009F7EE3">
        <w:rPr>
          <w:rFonts w:ascii="Book Antiqua" w:hAnsi="Book Antiqua"/>
          <w:b/>
          <w:lang w:val="es-ES"/>
        </w:rPr>
        <w:tab/>
        <w:t>$</w:t>
      </w:r>
      <w:r w:rsidR="001B150D">
        <w:rPr>
          <w:rFonts w:ascii="Book Antiqua" w:hAnsi="Book Antiqua"/>
          <w:b/>
          <w:lang w:val="es-ES"/>
        </w:rPr>
        <w:t>5</w:t>
      </w:r>
      <w:r w:rsidR="005D5EC3" w:rsidRPr="009F7EE3">
        <w:rPr>
          <w:rFonts w:ascii="Book Antiqua" w:hAnsi="Book Antiqua"/>
          <w:b/>
          <w:lang w:val="es-ES"/>
        </w:rPr>
        <w:t>,</w:t>
      </w:r>
      <w:r w:rsidR="008C09E1" w:rsidRPr="009F7EE3">
        <w:rPr>
          <w:rFonts w:ascii="Book Antiqua" w:hAnsi="Book Antiqua"/>
          <w:b/>
          <w:lang w:val="es-ES"/>
        </w:rPr>
        <w:t>1</w:t>
      </w:r>
      <w:r w:rsidR="001B150D">
        <w:rPr>
          <w:rFonts w:ascii="Book Antiqua" w:hAnsi="Book Antiqua"/>
          <w:b/>
          <w:lang w:val="es-ES"/>
        </w:rPr>
        <w:t>50</w:t>
      </w:r>
      <w:r w:rsidR="009866D4" w:rsidRPr="009F7EE3">
        <w:rPr>
          <w:rFonts w:ascii="Book Antiqua" w:hAnsi="Book Antiqua"/>
          <w:b/>
          <w:lang w:val="es-ES"/>
        </w:rPr>
        <w:t>,</w:t>
      </w:r>
      <w:r w:rsidR="001B150D">
        <w:rPr>
          <w:rFonts w:ascii="Book Antiqua" w:hAnsi="Book Antiqua"/>
          <w:b/>
          <w:lang w:val="es-ES"/>
        </w:rPr>
        <w:t>000</w:t>
      </w:r>
    </w:p>
    <w:p w:rsidR="00C26E6D" w:rsidRPr="009F7EE3" w:rsidRDefault="00C26E6D" w:rsidP="009866D4">
      <w:pPr>
        <w:tabs>
          <w:tab w:val="left" w:pos="720"/>
          <w:tab w:val="left" w:pos="1400"/>
          <w:tab w:val="left" w:pos="2100"/>
          <w:tab w:val="left" w:pos="3600"/>
          <w:tab w:val="right" w:pos="9360"/>
        </w:tabs>
        <w:ind w:left="360" w:right="2160"/>
        <w:rPr>
          <w:rFonts w:ascii="Book Antiqua" w:hAnsi="Book Antiqua"/>
          <w:b/>
          <w:lang w:val="es-ES"/>
        </w:rPr>
      </w:pPr>
    </w:p>
    <w:p w:rsidR="00C26E6D" w:rsidRPr="009F7EE3" w:rsidRDefault="00C26E6D" w:rsidP="00C26E6D">
      <w:pPr>
        <w:tabs>
          <w:tab w:val="left" w:pos="1440"/>
          <w:tab w:val="left" w:pos="2100"/>
          <w:tab w:val="left" w:pos="3600"/>
          <w:tab w:val="decimal" w:pos="9000"/>
          <w:tab w:val="decimal" w:pos="9270"/>
        </w:tabs>
        <w:ind w:left="1440" w:right="-40" w:hanging="720"/>
        <w:rPr>
          <w:rFonts w:ascii="Book Antiqua" w:hAnsi="Book Antiqua"/>
          <w:b/>
          <w:lang w:val="es-ES"/>
        </w:rPr>
      </w:pPr>
      <w:r w:rsidRPr="009F7EE3">
        <w:rPr>
          <w:rFonts w:ascii="Book Antiqua" w:hAnsi="Book Antiqua"/>
          <w:b/>
          <w:lang w:val="es-ES"/>
        </w:rPr>
        <w:t xml:space="preserve">7. </w:t>
      </w:r>
      <w:r w:rsidRPr="009F7EE3">
        <w:rPr>
          <w:rFonts w:ascii="Book Antiqua" w:hAnsi="Book Antiqua"/>
          <w:b/>
          <w:lang w:val="es-ES"/>
        </w:rPr>
        <w:tab/>
        <w:t>Administración de Servicios Generales</w:t>
      </w:r>
    </w:p>
    <w:p w:rsidR="00C26E6D" w:rsidRPr="009F7EE3" w:rsidRDefault="00C26E6D" w:rsidP="00C26E6D">
      <w:pPr>
        <w:tabs>
          <w:tab w:val="left" w:pos="1440"/>
          <w:tab w:val="left" w:pos="2100"/>
          <w:tab w:val="left" w:pos="3600"/>
          <w:tab w:val="decimal" w:pos="9000"/>
          <w:tab w:val="decimal" w:pos="9270"/>
        </w:tabs>
        <w:ind w:left="1440" w:right="-40" w:hanging="720"/>
        <w:rPr>
          <w:rFonts w:ascii="Book Antiqua" w:hAnsi="Book Antiqua"/>
          <w:b/>
          <w:lang w:val="es-ES"/>
        </w:rPr>
      </w:pPr>
    </w:p>
    <w:p w:rsidR="00C26E6D" w:rsidRPr="005D6260" w:rsidRDefault="00C26E6D" w:rsidP="00C26E6D">
      <w:pPr>
        <w:tabs>
          <w:tab w:val="left" w:pos="700"/>
          <w:tab w:val="left" w:pos="2160"/>
          <w:tab w:val="left" w:pos="3600"/>
          <w:tab w:val="decimal" w:pos="9360"/>
        </w:tabs>
        <w:ind w:left="2160" w:right="2160" w:hanging="720"/>
        <w:jc w:val="both"/>
        <w:rPr>
          <w:rFonts w:ascii="Book Antiqua" w:hAnsi="Book Antiqua"/>
          <w:lang w:val="es-ES"/>
        </w:rPr>
      </w:pPr>
      <w:r w:rsidRPr="009F7EE3">
        <w:rPr>
          <w:rFonts w:ascii="Book Antiqua" w:hAnsi="Book Antiqua"/>
          <w:lang w:val="es-ES"/>
        </w:rPr>
        <w:t xml:space="preserve">a. </w:t>
      </w:r>
      <w:r w:rsidRPr="009F7EE3">
        <w:rPr>
          <w:rFonts w:ascii="Book Antiqua" w:hAnsi="Book Antiqua"/>
          <w:lang w:val="es-ES"/>
        </w:rPr>
        <w:tab/>
        <w:t>Para transferir a la Feria Internacional del</w:t>
      </w:r>
      <w:r w:rsidRPr="005D6260">
        <w:rPr>
          <w:rFonts w:ascii="Book Antiqua" w:hAnsi="Book Antiqua"/>
          <w:lang w:val="es-ES"/>
        </w:rPr>
        <w:t xml:space="preserve"> Libro de Puerto Rico, Inc., según lo dispu</w:t>
      </w:r>
      <w:r w:rsidR="00233C2A">
        <w:rPr>
          <w:rFonts w:ascii="Book Antiqua" w:hAnsi="Book Antiqua"/>
          <w:lang w:val="es-ES"/>
        </w:rPr>
        <w:t>esto en la RC 1921-2004.</w:t>
      </w:r>
      <w:r w:rsidR="00233C2A">
        <w:rPr>
          <w:rFonts w:ascii="Book Antiqua" w:hAnsi="Book Antiqua"/>
          <w:lang w:val="es-ES"/>
        </w:rPr>
        <w:tab/>
      </w:r>
      <w:r w:rsidR="00711E7E">
        <w:rPr>
          <w:rFonts w:ascii="Book Antiqua" w:hAnsi="Book Antiqua"/>
          <w:lang w:val="es-ES"/>
        </w:rPr>
        <w:tab/>
      </w:r>
      <w:r w:rsidR="00233C2A">
        <w:rPr>
          <w:rFonts w:ascii="Book Antiqua" w:hAnsi="Book Antiqua"/>
          <w:lang w:val="es-ES"/>
        </w:rPr>
        <w:t>$16</w:t>
      </w:r>
      <w:r w:rsidR="00D67D8B" w:rsidRPr="005D6260">
        <w:rPr>
          <w:rFonts w:ascii="Book Antiqua" w:hAnsi="Book Antiqua"/>
          <w:lang w:val="es-ES"/>
        </w:rPr>
        <w:t>0</w:t>
      </w:r>
      <w:r w:rsidRPr="005D6260">
        <w:rPr>
          <w:rFonts w:ascii="Book Antiqua" w:hAnsi="Book Antiqua"/>
          <w:lang w:val="es-ES"/>
        </w:rPr>
        <w:t>,000</w:t>
      </w:r>
    </w:p>
    <w:p w:rsidR="00C26E6D" w:rsidRPr="005D6260" w:rsidRDefault="00C26E6D" w:rsidP="00C26E6D">
      <w:pPr>
        <w:tabs>
          <w:tab w:val="left" w:pos="700"/>
          <w:tab w:val="left" w:pos="2160"/>
          <w:tab w:val="left" w:pos="3600"/>
          <w:tab w:val="decimal" w:pos="9360"/>
        </w:tabs>
        <w:ind w:left="2160" w:right="2160" w:hanging="720"/>
        <w:jc w:val="both"/>
        <w:rPr>
          <w:rFonts w:ascii="Book Antiqua" w:hAnsi="Book Antiqua"/>
          <w:b/>
          <w:lang w:val="es-ES"/>
        </w:rPr>
      </w:pPr>
    </w:p>
    <w:p w:rsidR="00C26E6D" w:rsidRPr="005D6260" w:rsidRDefault="00C26E6D" w:rsidP="00C26E6D">
      <w:pPr>
        <w:tabs>
          <w:tab w:val="left" w:pos="720"/>
          <w:tab w:val="left" w:pos="2100"/>
          <w:tab w:val="left" w:pos="3600"/>
          <w:tab w:val="decimal" w:pos="9360"/>
        </w:tabs>
        <w:ind w:left="360" w:right="2160"/>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t>Subtotal</w:t>
      </w:r>
      <w:r w:rsidRPr="005D6260">
        <w:rPr>
          <w:rFonts w:ascii="Book Antiqua" w:hAnsi="Book Antiqua"/>
          <w:b/>
          <w:lang w:val="es-ES"/>
        </w:rPr>
        <w:tab/>
      </w:r>
      <w:r w:rsidRPr="005D6260">
        <w:rPr>
          <w:rFonts w:ascii="Book Antiqua" w:hAnsi="Book Antiqua"/>
          <w:b/>
          <w:lang w:val="es-ES"/>
        </w:rPr>
        <w:tab/>
        <w:t>$</w:t>
      </w:r>
      <w:r w:rsidR="00233C2A">
        <w:rPr>
          <w:rFonts w:ascii="Book Antiqua" w:hAnsi="Book Antiqua"/>
          <w:b/>
          <w:lang w:val="es-ES"/>
        </w:rPr>
        <w:t>16</w:t>
      </w:r>
      <w:r w:rsidRPr="005D6260">
        <w:rPr>
          <w:rFonts w:ascii="Book Antiqua" w:hAnsi="Book Antiqua"/>
          <w:b/>
          <w:lang w:val="es-ES"/>
        </w:rPr>
        <w:t>0,000</w:t>
      </w:r>
    </w:p>
    <w:p w:rsidR="009866D4" w:rsidRPr="005D6260" w:rsidRDefault="009866D4" w:rsidP="009866D4">
      <w:pPr>
        <w:tabs>
          <w:tab w:val="left" w:pos="720"/>
          <w:tab w:val="left" w:pos="1400"/>
          <w:tab w:val="left" w:pos="2100"/>
          <w:tab w:val="left" w:pos="3600"/>
          <w:tab w:val="right" w:pos="9360"/>
        </w:tabs>
        <w:ind w:left="360" w:right="2160"/>
        <w:rPr>
          <w:rFonts w:ascii="Book Antiqua" w:hAnsi="Book Antiqua"/>
          <w:b/>
          <w:lang w:val="es-ES"/>
        </w:rPr>
      </w:pPr>
    </w:p>
    <w:p w:rsidR="009866D4" w:rsidRPr="005D6260" w:rsidRDefault="0078249D" w:rsidP="009866D4">
      <w:pPr>
        <w:tabs>
          <w:tab w:val="left" w:pos="2100"/>
          <w:tab w:val="left" w:pos="3600"/>
          <w:tab w:val="decimal" w:pos="9270"/>
        </w:tabs>
        <w:ind w:left="1440" w:right="720" w:hanging="720"/>
        <w:jc w:val="both"/>
        <w:rPr>
          <w:rFonts w:ascii="Book Antiqua" w:hAnsi="Book Antiqua"/>
          <w:b/>
          <w:lang w:val="es-ES"/>
        </w:rPr>
      </w:pPr>
      <w:r w:rsidRPr="005D6260">
        <w:rPr>
          <w:rFonts w:ascii="Book Antiqua" w:hAnsi="Book Antiqua"/>
          <w:b/>
          <w:lang w:val="es-ES"/>
        </w:rPr>
        <w:t>8</w:t>
      </w:r>
      <w:r w:rsidR="009866D4" w:rsidRPr="005D6260">
        <w:rPr>
          <w:rFonts w:ascii="Book Antiqua" w:hAnsi="Book Antiqua"/>
          <w:b/>
          <w:lang w:val="es-ES"/>
        </w:rPr>
        <w:t xml:space="preserve">. </w:t>
      </w:r>
      <w:r w:rsidR="009866D4" w:rsidRPr="005D6260">
        <w:rPr>
          <w:rFonts w:ascii="Book Antiqua" w:hAnsi="Book Antiqua"/>
          <w:b/>
          <w:lang w:val="es-ES"/>
        </w:rPr>
        <w:tab/>
        <w:t>Administración para el Desarrollo de Empresas Agropecuarias</w:t>
      </w:r>
    </w:p>
    <w:p w:rsidR="009866D4" w:rsidRPr="005D6260" w:rsidRDefault="009866D4" w:rsidP="009866D4">
      <w:pPr>
        <w:tabs>
          <w:tab w:val="left" w:pos="2100"/>
          <w:tab w:val="left" w:pos="3600"/>
          <w:tab w:val="decimal" w:pos="9270"/>
        </w:tabs>
        <w:ind w:left="1440" w:right="720" w:hanging="720"/>
        <w:jc w:val="both"/>
        <w:rPr>
          <w:rFonts w:ascii="Book Antiqua" w:hAnsi="Book Antiqua"/>
          <w:b/>
          <w:lang w:val="es-ES"/>
        </w:rPr>
      </w:pPr>
    </w:p>
    <w:p w:rsidR="009866D4" w:rsidRPr="005D6260" w:rsidRDefault="009866D4" w:rsidP="009866D4">
      <w:p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a.</w:t>
      </w:r>
      <w:r w:rsidR="00E1255C">
        <w:rPr>
          <w:rFonts w:ascii="Book Antiqua" w:hAnsi="Book Antiqua"/>
          <w:lang w:val="es-ES"/>
        </w:rPr>
        <w:t xml:space="preserve">   </w:t>
      </w:r>
      <w:r w:rsidRPr="005D6260">
        <w:rPr>
          <w:rFonts w:ascii="Book Antiqua" w:hAnsi="Book Antiqua"/>
          <w:lang w:val="es-ES"/>
        </w:rPr>
        <w:t>Para ofrecer incentivos de pareo de inversiones en negocios agrícolas, según lo dispuesto en la Ley 225-1995, según enmendada.</w:t>
      </w:r>
      <w:r w:rsidRPr="005D6260">
        <w:rPr>
          <w:rFonts w:ascii="Book Antiqua" w:hAnsi="Book Antiqua"/>
          <w:lang w:val="es-ES"/>
        </w:rPr>
        <w:tab/>
        <w:t>$12,350,000</w:t>
      </w:r>
    </w:p>
    <w:p w:rsidR="009866D4" w:rsidRPr="005D6260" w:rsidRDefault="009866D4" w:rsidP="009866D4">
      <w:pPr>
        <w:tabs>
          <w:tab w:val="left" w:pos="2160"/>
          <w:tab w:val="left" w:pos="3600"/>
          <w:tab w:val="decimal" w:pos="9360"/>
        </w:tabs>
        <w:ind w:left="2160" w:right="2160" w:hanging="720"/>
        <w:jc w:val="both"/>
        <w:rPr>
          <w:rFonts w:ascii="Book Antiqua" w:hAnsi="Book Antiqua"/>
          <w:lang w:val="es-ES"/>
        </w:rPr>
      </w:pPr>
    </w:p>
    <w:p w:rsidR="009866D4" w:rsidRPr="005D6260" w:rsidRDefault="009866D4" w:rsidP="009866D4">
      <w:pPr>
        <w:tabs>
          <w:tab w:val="left" w:pos="2160"/>
          <w:tab w:val="left" w:pos="3600"/>
          <w:tab w:val="decimal" w:pos="9360"/>
        </w:tabs>
        <w:ind w:left="1440"/>
        <w:rPr>
          <w:rFonts w:ascii="Book Antiqua" w:hAnsi="Book Antiqua"/>
          <w:lang w:val="es-ES"/>
        </w:rPr>
      </w:pPr>
      <w:r w:rsidRPr="005D6260">
        <w:rPr>
          <w:rFonts w:ascii="Book Antiqua" w:hAnsi="Book Antiqua"/>
          <w:lang w:val="es-ES"/>
        </w:rPr>
        <w:t>b.</w:t>
      </w:r>
      <w:r w:rsidR="00E1255C">
        <w:rPr>
          <w:rFonts w:ascii="Book Antiqua" w:hAnsi="Book Antiqua"/>
          <w:lang w:val="es-ES"/>
        </w:rPr>
        <w:t xml:space="preserve">    </w:t>
      </w:r>
      <w:r w:rsidRPr="005D6260">
        <w:rPr>
          <w:rFonts w:ascii="Book Antiqua" w:hAnsi="Book Antiqua"/>
          <w:lang w:val="es-ES"/>
        </w:rPr>
        <w:t>Para nómina y costos relacionados.</w:t>
      </w:r>
      <w:r w:rsidRPr="005D6260">
        <w:rPr>
          <w:rFonts w:ascii="Book Antiqua" w:hAnsi="Book Antiqua"/>
          <w:lang w:val="es-ES"/>
        </w:rPr>
        <w:tab/>
      </w:r>
      <w:r w:rsidR="00E1255C">
        <w:rPr>
          <w:rFonts w:ascii="Book Antiqua" w:hAnsi="Book Antiqua"/>
          <w:lang w:val="es-ES"/>
        </w:rPr>
        <w:t xml:space="preserve">                      </w:t>
      </w:r>
      <w:r w:rsidRPr="005D6260">
        <w:rPr>
          <w:rFonts w:ascii="Book Antiqua" w:hAnsi="Book Antiqua"/>
          <w:lang w:val="es-ES"/>
        </w:rPr>
        <w:t xml:space="preserve"> 554,000</w:t>
      </w:r>
    </w:p>
    <w:p w:rsidR="009866D4" w:rsidRPr="005D6260" w:rsidRDefault="009866D4" w:rsidP="009866D4">
      <w:pPr>
        <w:tabs>
          <w:tab w:val="left" w:pos="2160"/>
          <w:tab w:val="left" w:pos="3600"/>
          <w:tab w:val="decimal" w:pos="9360"/>
        </w:tabs>
        <w:ind w:left="1440"/>
        <w:rPr>
          <w:rFonts w:ascii="Book Antiqua" w:hAnsi="Book Antiqua"/>
          <w:lang w:val="es-ES"/>
        </w:rPr>
      </w:pPr>
    </w:p>
    <w:p w:rsidR="009866D4" w:rsidRPr="005D6260" w:rsidRDefault="009866D4" w:rsidP="009866D4">
      <w:p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c.</w:t>
      </w:r>
      <w:r w:rsidR="00E1255C">
        <w:rPr>
          <w:rFonts w:ascii="Book Antiqua" w:hAnsi="Book Antiqua"/>
          <w:lang w:val="es-ES"/>
        </w:rPr>
        <w:t xml:space="preserve"> </w:t>
      </w:r>
      <w:r w:rsidRPr="005D6260">
        <w:rPr>
          <w:rFonts w:ascii="Book Antiqua" w:hAnsi="Book Antiqua"/>
          <w:lang w:val="es-ES"/>
        </w:rPr>
        <w:t xml:space="preserve"> Para conceder el Bono de Navidad a los trabajadores agrícolas que sean elegibles, según lo dispuesto en la Ley Núm. 42 de 19 de junio de 1971, según enmendada.</w:t>
      </w:r>
      <w:r w:rsidRPr="005D6260">
        <w:rPr>
          <w:rFonts w:ascii="Book Antiqua" w:hAnsi="Book Antiqua"/>
          <w:lang w:val="es-ES"/>
        </w:rPr>
        <w:tab/>
      </w:r>
      <w:r w:rsidR="00D231C4">
        <w:rPr>
          <w:rFonts w:ascii="Book Antiqua" w:hAnsi="Book Antiqua"/>
          <w:lang w:val="es-ES"/>
        </w:rPr>
        <w:tab/>
      </w:r>
      <w:r w:rsidRPr="005D6260">
        <w:rPr>
          <w:rFonts w:ascii="Book Antiqua" w:hAnsi="Book Antiqua"/>
          <w:lang w:val="es-ES"/>
        </w:rPr>
        <w:t>4,275,000</w:t>
      </w:r>
    </w:p>
    <w:p w:rsidR="009866D4" w:rsidRPr="005D6260" w:rsidRDefault="009866D4" w:rsidP="009866D4">
      <w:pPr>
        <w:tabs>
          <w:tab w:val="left" w:pos="2160"/>
          <w:tab w:val="left" w:pos="3600"/>
          <w:tab w:val="decimal" w:pos="9360"/>
        </w:tabs>
        <w:ind w:left="2160" w:right="2160" w:hanging="720"/>
        <w:jc w:val="both"/>
        <w:rPr>
          <w:rFonts w:ascii="Book Antiqua" w:hAnsi="Book Antiqua"/>
          <w:lang w:val="es-ES"/>
        </w:rPr>
      </w:pPr>
    </w:p>
    <w:p w:rsidR="009866D4" w:rsidRPr="005D6260" w:rsidRDefault="009866D4" w:rsidP="009866D4">
      <w:pPr>
        <w:tabs>
          <w:tab w:val="left" w:pos="2160"/>
          <w:tab w:val="left" w:pos="3600"/>
          <w:tab w:val="decimal" w:pos="9360"/>
        </w:tabs>
        <w:ind w:left="2136" w:right="2160" w:hanging="720"/>
        <w:jc w:val="both"/>
        <w:rPr>
          <w:rFonts w:ascii="Book Antiqua" w:hAnsi="Book Antiqua"/>
          <w:lang w:val="es-ES"/>
        </w:rPr>
      </w:pPr>
      <w:r w:rsidRPr="005D6260">
        <w:rPr>
          <w:rFonts w:ascii="Book Antiqua" w:hAnsi="Book Antiqua"/>
          <w:lang w:val="es-ES"/>
        </w:rPr>
        <w:t>d.</w:t>
      </w:r>
      <w:r w:rsidR="00E1255C">
        <w:rPr>
          <w:rFonts w:ascii="Book Antiqua" w:hAnsi="Book Antiqua"/>
          <w:lang w:val="es-ES"/>
        </w:rPr>
        <w:t xml:space="preserve">  </w:t>
      </w:r>
      <w:r w:rsidRPr="005D6260">
        <w:rPr>
          <w:rFonts w:ascii="Book Antiqua" w:hAnsi="Book Antiqua"/>
          <w:lang w:val="es-ES"/>
        </w:rPr>
        <w:tab/>
        <w:t>Para reembolsar a los agricultores el subsidio salarial que se le concede a los trabajadores agrícolas, según lo dispuesto en la Ley Núm. 46 de 5 de agosto de 1989, según enmendada.</w:t>
      </w:r>
      <w:r w:rsidRPr="005D6260">
        <w:rPr>
          <w:rFonts w:ascii="Book Antiqua" w:hAnsi="Book Antiqua"/>
          <w:lang w:val="es-ES"/>
        </w:rPr>
        <w:tab/>
        <w:t>36,100,000</w:t>
      </w:r>
    </w:p>
    <w:p w:rsidR="009866D4" w:rsidRPr="005D6260" w:rsidRDefault="009866D4" w:rsidP="009866D4">
      <w:pPr>
        <w:tabs>
          <w:tab w:val="left" w:pos="2160"/>
          <w:tab w:val="left" w:pos="3600"/>
          <w:tab w:val="decimal" w:pos="9360"/>
        </w:tabs>
        <w:ind w:left="2136" w:right="2160" w:hanging="720"/>
        <w:jc w:val="both"/>
        <w:rPr>
          <w:rFonts w:ascii="Book Antiqua" w:hAnsi="Book Antiqua"/>
          <w:lang w:val="es-ES"/>
        </w:rPr>
      </w:pPr>
    </w:p>
    <w:p w:rsidR="009866D4" w:rsidRPr="005D6260" w:rsidRDefault="009866D4" w:rsidP="009866D4">
      <w:pPr>
        <w:tabs>
          <w:tab w:val="left" w:pos="2160"/>
          <w:tab w:val="left" w:pos="3600"/>
          <w:tab w:val="decimal" w:pos="9360"/>
        </w:tabs>
        <w:ind w:left="2136" w:right="2160" w:hanging="720"/>
        <w:jc w:val="both"/>
        <w:rPr>
          <w:rFonts w:ascii="Book Antiqua" w:hAnsi="Book Antiqua"/>
          <w:lang w:val="es-ES"/>
        </w:rPr>
      </w:pPr>
      <w:r w:rsidRPr="005D6260">
        <w:rPr>
          <w:rFonts w:ascii="Book Antiqua" w:hAnsi="Book Antiqua"/>
          <w:lang w:val="es-ES"/>
        </w:rPr>
        <w:t xml:space="preserve">e. </w:t>
      </w:r>
      <w:r w:rsidRPr="005D6260">
        <w:rPr>
          <w:rFonts w:ascii="Book Antiqua" w:hAnsi="Book Antiqua"/>
          <w:lang w:val="es-ES"/>
        </w:rPr>
        <w:tab/>
        <w:t>Para el Subsidio de Pago de Primas de Seguros, según lo dispuesto en la Ley Núm. 12 de 12 de diciembre de 1966, según enmendada.</w:t>
      </w:r>
      <w:r w:rsidRPr="005D6260">
        <w:rPr>
          <w:rFonts w:ascii="Book Antiqua" w:hAnsi="Book Antiqua"/>
          <w:lang w:val="es-ES"/>
        </w:rPr>
        <w:tab/>
        <w:t>1,235,000</w:t>
      </w:r>
    </w:p>
    <w:p w:rsidR="009866D4" w:rsidRPr="005D6260" w:rsidRDefault="009866D4" w:rsidP="009866D4">
      <w:pPr>
        <w:tabs>
          <w:tab w:val="left" w:pos="2160"/>
          <w:tab w:val="left" w:pos="3600"/>
          <w:tab w:val="decimal" w:pos="9360"/>
        </w:tabs>
        <w:ind w:left="2136" w:right="2160" w:hanging="720"/>
        <w:jc w:val="both"/>
        <w:rPr>
          <w:rFonts w:ascii="Book Antiqua" w:hAnsi="Book Antiqua"/>
          <w:lang w:val="es-ES"/>
        </w:rPr>
      </w:pPr>
    </w:p>
    <w:p w:rsidR="009866D4" w:rsidRPr="005D6260" w:rsidRDefault="009866D4" w:rsidP="009866D4">
      <w:pPr>
        <w:tabs>
          <w:tab w:val="left" w:pos="2160"/>
          <w:tab w:val="left" w:pos="3600"/>
          <w:tab w:val="decimal" w:pos="9360"/>
        </w:tabs>
        <w:ind w:left="2136" w:right="2160" w:hanging="720"/>
        <w:jc w:val="both"/>
        <w:rPr>
          <w:rFonts w:ascii="Book Antiqua" w:hAnsi="Book Antiqua"/>
          <w:lang w:val="es-ES"/>
        </w:rPr>
      </w:pPr>
      <w:r w:rsidRPr="005D6260">
        <w:rPr>
          <w:rFonts w:ascii="Book Antiqua" w:hAnsi="Book Antiqua"/>
          <w:lang w:val="es-ES"/>
        </w:rPr>
        <w:t>f.</w:t>
      </w:r>
      <w:r w:rsidR="00E1255C">
        <w:rPr>
          <w:rFonts w:ascii="Book Antiqua" w:hAnsi="Book Antiqua"/>
          <w:lang w:val="es-ES"/>
        </w:rPr>
        <w:t xml:space="preserve">   </w:t>
      </w:r>
      <w:r w:rsidRPr="005D6260">
        <w:rPr>
          <w:rFonts w:ascii="Book Antiqua" w:hAnsi="Book Antiqua"/>
          <w:lang w:val="es-ES"/>
        </w:rPr>
        <w:t xml:space="preserve"> Para asistencia técnica e incentivos económicos a los agricultores bonafide.</w:t>
      </w:r>
      <w:r w:rsidRPr="005D6260">
        <w:rPr>
          <w:rFonts w:ascii="Book Antiqua" w:hAnsi="Book Antiqua"/>
          <w:lang w:val="es-ES"/>
        </w:rPr>
        <w:tab/>
        <w:t>2,138,000</w:t>
      </w:r>
    </w:p>
    <w:p w:rsidR="009866D4" w:rsidRPr="005D6260" w:rsidRDefault="009866D4" w:rsidP="009866D4">
      <w:pPr>
        <w:tabs>
          <w:tab w:val="left" w:pos="2160"/>
          <w:tab w:val="left" w:pos="3600"/>
          <w:tab w:val="decimal" w:pos="9360"/>
        </w:tabs>
        <w:ind w:left="2136" w:right="2160" w:hanging="720"/>
        <w:jc w:val="both"/>
        <w:rPr>
          <w:rFonts w:ascii="Book Antiqua" w:hAnsi="Book Antiqua"/>
          <w:lang w:val="es-ES"/>
        </w:rPr>
      </w:pPr>
    </w:p>
    <w:p w:rsidR="009866D4" w:rsidRPr="005D6260" w:rsidRDefault="009866D4" w:rsidP="009866D4">
      <w:p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g.</w:t>
      </w:r>
      <w:r w:rsidR="00E1255C">
        <w:rPr>
          <w:rFonts w:ascii="Book Antiqua" w:hAnsi="Book Antiqua"/>
          <w:lang w:val="es-ES"/>
        </w:rPr>
        <w:t xml:space="preserve">    </w:t>
      </w:r>
      <w:r w:rsidRPr="005D6260">
        <w:rPr>
          <w:rFonts w:ascii="Book Antiqua" w:hAnsi="Book Antiqua"/>
          <w:lang w:val="es-ES"/>
        </w:rPr>
        <w:tab/>
        <w:t>Para la provisión de abono para cultivo para los agricultores bonafide.</w:t>
      </w:r>
      <w:r w:rsidR="00E1255C">
        <w:rPr>
          <w:rFonts w:ascii="Book Antiqua" w:hAnsi="Book Antiqua"/>
          <w:lang w:val="es-ES"/>
        </w:rPr>
        <w:t xml:space="preserve">      </w:t>
      </w:r>
      <w:r w:rsidRPr="005D6260">
        <w:rPr>
          <w:rFonts w:ascii="Book Antiqua" w:hAnsi="Book Antiqua"/>
          <w:lang w:val="es-ES"/>
        </w:rPr>
        <w:tab/>
        <w:t>5,273,000</w:t>
      </w:r>
    </w:p>
    <w:p w:rsidR="009866D4" w:rsidRPr="005D6260" w:rsidRDefault="009866D4" w:rsidP="009866D4">
      <w:pPr>
        <w:tabs>
          <w:tab w:val="left" w:pos="2160"/>
          <w:tab w:val="left" w:pos="3600"/>
          <w:tab w:val="decimal" w:pos="9360"/>
        </w:tabs>
        <w:ind w:left="2160" w:right="2160" w:hanging="720"/>
        <w:jc w:val="both"/>
        <w:rPr>
          <w:rFonts w:ascii="Book Antiqua" w:hAnsi="Book Antiqua"/>
          <w:lang w:val="es-ES"/>
        </w:rPr>
      </w:pPr>
    </w:p>
    <w:p w:rsidR="009866D4" w:rsidRPr="005D6260" w:rsidRDefault="009866D4" w:rsidP="009866D4">
      <w:p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h. </w:t>
      </w:r>
      <w:r w:rsidRPr="005D6260">
        <w:rPr>
          <w:rFonts w:ascii="Book Antiqua" w:hAnsi="Book Antiqua"/>
          <w:lang w:val="es-ES"/>
        </w:rPr>
        <w:tab/>
        <w:t>Para el Programa Incentivo al Arrendamiento de Maquinaria Agrícola.</w:t>
      </w:r>
      <w:r w:rsidR="00E1255C">
        <w:rPr>
          <w:rFonts w:ascii="Book Antiqua" w:hAnsi="Book Antiqua"/>
          <w:lang w:val="es-ES"/>
        </w:rPr>
        <w:t xml:space="preserve">       </w:t>
      </w:r>
      <w:r w:rsidRPr="005D6260">
        <w:rPr>
          <w:rFonts w:ascii="Book Antiqua" w:hAnsi="Book Antiqua"/>
          <w:lang w:val="es-ES"/>
        </w:rPr>
        <w:t xml:space="preserve"> </w:t>
      </w:r>
      <w:r w:rsidRPr="005D6260">
        <w:rPr>
          <w:rFonts w:ascii="Book Antiqua" w:hAnsi="Book Antiqua"/>
          <w:lang w:val="es-ES"/>
        </w:rPr>
        <w:tab/>
        <w:t>855,000</w:t>
      </w:r>
    </w:p>
    <w:p w:rsidR="009866D4" w:rsidRPr="005D6260" w:rsidRDefault="009866D4" w:rsidP="009866D4">
      <w:pPr>
        <w:tabs>
          <w:tab w:val="left" w:pos="2160"/>
          <w:tab w:val="left" w:pos="3600"/>
          <w:tab w:val="decimal" w:pos="9360"/>
        </w:tabs>
        <w:ind w:left="2160" w:right="2160" w:hanging="720"/>
        <w:jc w:val="both"/>
        <w:rPr>
          <w:rFonts w:ascii="Book Antiqua" w:hAnsi="Book Antiqua"/>
          <w:lang w:val="es-ES"/>
        </w:rPr>
      </w:pPr>
    </w:p>
    <w:p w:rsidR="009866D4" w:rsidRPr="005D6260" w:rsidRDefault="009866D4" w:rsidP="009866D4">
      <w:pPr>
        <w:tabs>
          <w:tab w:val="left" w:pos="2160"/>
          <w:tab w:val="decimal" w:pos="9360"/>
        </w:tabs>
        <w:ind w:left="1440" w:right="2160"/>
        <w:jc w:val="both"/>
        <w:rPr>
          <w:rFonts w:ascii="Book Antiqua" w:hAnsi="Book Antiqua"/>
          <w:lang w:val="es-ES"/>
        </w:rPr>
      </w:pPr>
      <w:r w:rsidRPr="005D6260">
        <w:rPr>
          <w:rFonts w:ascii="Book Antiqua" w:hAnsi="Book Antiqua"/>
          <w:lang w:val="es-ES"/>
        </w:rPr>
        <w:t xml:space="preserve">i. </w:t>
      </w:r>
      <w:r w:rsidRPr="005D6260">
        <w:rPr>
          <w:rFonts w:ascii="Book Antiqua" w:hAnsi="Book Antiqua"/>
          <w:lang w:val="es-ES"/>
        </w:rPr>
        <w:tab/>
        <w:t>Para el incentivo de Mecanización Agrícola.</w:t>
      </w:r>
      <w:r w:rsidRPr="005D6260">
        <w:rPr>
          <w:rFonts w:ascii="Book Antiqua" w:hAnsi="Book Antiqua"/>
          <w:lang w:val="es-ES"/>
        </w:rPr>
        <w:tab/>
        <w:t>855,000</w:t>
      </w:r>
    </w:p>
    <w:p w:rsidR="009866D4" w:rsidRPr="005D6260" w:rsidRDefault="009866D4" w:rsidP="009866D4">
      <w:pPr>
        <w:tabs>
          <w:tab w:val="left" w:pos="2160"/>
          <w:tab w:val="left" w:pos="3690"/>
          <w:tab w:val="right" w:pos="3780"/>
          <w:tab w:val="decimal" w:pos="9360"/>
        </w:tabs>
        <w:ind w:right="2160"/>
        <w:jc w:val="both"/>
        <w:rPr>
          <w:rFonts w:ascii="Book Antiqua" w:hAnsi="Book Antiqua"/>
          <w:lang w:val="es-ES"/>
        </w:rPr>
      </w:pPr>
    </w:p>
    <w:p w:rsidR="009866D4" w:rsidRPr="005D6260" w:rsidRDefault="009866D4" w:rsidP="00516C8D">
      <w:pPr>
        <w:numPr>
          <w:ilvl w:val="0"/>
          <w:numId w:val="13"/>
        </w:numPr>
        <w:tabs>
          <w:tab w:val="left" w:pos="2160"/>
          <w:tab w:val="left" w:pos="3690"/>
          <w:tab w:val="right" w:pos="3780"/>
          <w:tab w:val="decimal" w:pos="9360"/>
        </w:tabs>
        <w:ind w:right="2160" w:hanging="720"/>
        <w:jc w:val="both"/>
        <w:rPr>
          <w:rFonts w:ascii="Book Antiqua" w:hAnsi="Book Antiqua"/>
          <w:lang w:val="es-ES"/>
        </w:rPr>
      </w:pPr>
      <w:r w:rsidRPr="005D6260">
        <w:rPr>
          <w:rFonts w:ascii="Book Antiqua" w:hAnsi="Book Antiqua"/>
          <w:lang w:val="es-ES"/>
        </w:rPr>
        <w:t>Para el incentivo de seguros para los ranchos de los agricultores.</w:t>
      </w:r>
      <w:r w:rsidRPr="005D6260">
        <w:rPr>
          <w:rFonts w:ascii="Book Antiqua" w:hAnsi="Book Antiqua"/>
          <w:lang w:val="es-ES"/>
        </w:rPr>
        <w:tab/>
        <w:t>238,000</w:t>
      </w:r>
    </w:p>
    <w:p w:rsidR="009866D4" w:rsidRPr="005D6260" w:rsidRDefault="009866D4" w:rsidP="009866D4">
      <w:pPr>
        <w:tabs>
          <w:tab w:val="left" w:pos="2160"/>
          <w:tab w:val="left" w:pos="3690"/>
          <w:tab w:val="right" w:pos="3780"/>
          <w:tab w:val="decimal" w:pos="9360"/>
        </w:tabs>
        <w:ind w:left="2160" w:right="2160"/>
        <w:jc w:val="both"/>
        <w:rPr>
          <w:rFonts w:ascii="Book Antiqua" w:hAnsi="Book Antiqua"/>
          <w:lang w:val="es-ES"/>
        </w:rPr>
      </w:pPr>
    </w:p>
    <w:p w:rsidR="009866D4" w:rsidRPr="005D6260" w:rsidRDefault="009866D4" w:rsidP="00516C8D">
      <w:pPr>
        <w:numPr>
          <w:ilvl w:val="0"/>
          <w:numId w:val="13"/>
        </w:numPr>
        <w:tabs>
          <w:tab w:val="left" w:pos="2160"/>
          <w:tab w:val="left" w:pos="3690"/>
          <w:tab w:val="right" w:pos="3780"/>
          <w:tab w:val="decimal" w:pos="9360"/>
        </w:tabs>
        <w:ind w:right="2160" w:hanging="720"/>
        <w:jc w:val="both"/>
        <w:rPr>
          <w:rFonts w:ascii="Book Antiqua" w:hAnsi="Book Antiqua"/>
          <w:lang w:val="es-ES"/>
        </w:rPr>
      </w:pPr>
      <w:r w:rsidRPr="005D6260">
        <w:rPr>
          <w:rFonts w:ascii="Book Antiqua" w:hAnsi="Book Antiqua"/>
          <w:lang w:val="es-ES"/>
        </w:rPr>
        <w:t>Para incentivar la industria de la Piña, la Avícola y otros proyectos.</w:t>
      </w:r>
      <w:r w:rsidRPr="005D6260">
        <w:rPr>
          <w:rFonts w:ascii="Book Antiqua" w:hAnsi="Book Antiqua"/>
          <w:lang w:val="es-ES"/>
        </w:rPr>
        <w:tab/>
        <w:t>5,225,000</w:t>
      </w:r>
    </w:p>
    <w:p w:rsidR="009866D4" w:rsidRPr="005D6260" w:rsidRDefault="009866D4" w:rsidP="009866D4">
      <w:pPr>
        <w:tabs>
          <w:tab w:val="left" w:pos="2160"/>
          <w:tab w:val="left" w:pos="3690"/>
          <w:tab w:val="right" w:pos="3780"/>
          <w:tab w:val="decimal" w:pos="9360"/>
        </w:tabs>
        <w:ind w:left="2160" w:right="2160"/>
        <w:jc w:val="both"/>
        <w:rPr>
          <w:rFonts w:ascii="Book Antiqua" w:hAnsi="Book Antiqua"/>
          <w:lang w:val="es-ES"/>
        </w:rPr>
      </w:pPr>
    </w:p>
    <w:p w:rsidR="009866D4" w:rsidRPr="005D6260" w:rsidRDefault="009866D4" w:rsidP="00516C8D">
      <w:pPr>
        <w:numPr>
          <w:ilvl w:val="0"/>
          <w:numId w:val="13"/>
        </w:numPr>
        <w:tabs>
          <w:tab w:val="left" w:pos="2160"/>
          <w:tab w:val="left" w:pos="3600"/>
          <w:tab w:val="decimal" w:pos="9360"/>
        </w:tabs>
        <w:ind w:right="2160" w:hanging="720"/>
        <w:jc w:val="both"/>
        <w:rPr>
          <w:rFonts w:ascii="Book Antiqua" w:hAnsi="Book Antiqua"/>
          <w:lang w:val="es-ES"/>
        </w:rPr>
      </w:pPr>
      <w:r w:rsidRPr="005D6260">
        <w:rPr>
          <w:rFonts w:ascii="Book Antiqua" w:hAnsi="Book Antiqua"/>
          <w:lang w:val="es-ES"/>
        </w:rPr>
        <w:t>Para Unidades de Calidad y Alto Rendimiento (UCAR).</w:t>
      </w:r>
      <w:r w:rsidRPr="005D6260">
        <w:rPr>
          <w:rFonts w:ascii="Book Antiqua" w:hAnsi="Book Antiqua"/>
          <w:lang w:val="es-ES"/>
        </w:rPr>
        <w:tab/>
      </w:r>
      <w:r w:rsidRPr="005D6260">
        <w:rPr>
          <w:rFonts w:ascii="Book Antiqua" w:hAnsi="Book Antiqua"/>
          <w:lang w:val="es-ES"/>
        </w:rPr>
        <w:tab/>
        <w:t>4,655,000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0"/>
          <w:numId w:val="13"/>
        </w:numPr>
        <w:tabs>
          <w:tab w:val="left" w:pos="2160"/>
          <w:tab w:val="left" w:pos="3600"/>
          <w:tab w:val="decimal" w:pos="9360"/>
        </w:tabs>
        <w:ind w:right="2160" w:hanging="720"/>
        <w:jc w:val="both"/>
        <w:rPr>
          <w:rFonts w:ascii="Book Antiqua" w:hAnsi="Book Antiqua"/>
          <w:lang w:val="es-ES"/>
        </w:rPr>
      </w:pPr>
      <w:r w:rsidRPr="005D6260">
        <w:rPr>
          <w:rFonts w:ascii="Book Antiqua" w:hAnsi="Book Antiqua"/>
          <w:lang w:val="es-ES"/>
        </w:rPr>
        <w:t>Para gastos de funcionamiento de la Administración para el Desarrollo de Empresas Agropecuarias.</w:t>
      </w:r>
      <w:r w:rsidRPr="005D6260">
        <w:rPr>
          <w:rFonts w:ascii="Book Antiqua" w:hAnsi="Book Antiqua"/>
          <w:lang w:val="es-ES"/>
        </w:rPr>
        <w:tab/>
        <w:t>2,884,000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9866D4">
      <w:pPr>
        <w:tabs>
          <w:tab w:val="left" w:pos="2160"/>
          <w:tab w:val="left" w:pos="3600"/>
          <w:tab w:val="decimal" w:pos="9360"/>
        </w:tabs>
        <w:ind w:left="1440" w:right="2160"/>
        <w:jc w:val="both"/>
        <w:rPr>
          <w:rFonts w:ascii="Book Antiqua" w:hAnsi="Book Antiqua"/>
          <w:lang w:val="es-ES"/>
        </w:rPr>
      </w:pPr>
      <w:r w:rsidRPr="005D6260">
        <w:rPr>
          <w:rFonts w:ascii="Book Antiqua" w:hAnsi="Book Antiqua"/>
          <w:lang w:val="es-ES"/>
        </w:rPr>
        <w:t>n.</w:t>
      </w:r>
      <w:r w:rsidR="00E1255C">
        <w:rPr>
          <w:rFonts w:ascii="Book Antiqua" w:hAnsi="Book Antiqua"/>
          <w:lang w:val="es-ES"/>
        </w:rPr>
        <w:t xml:space="preserve">  </w:t>
      </w:r>
      <w:r w:rsidRPr="005D6260">
        <w:rPr>
          <w:rFonts w:ascii="Book Antiqua" w:hAnsi="Book Antiqua"/>
          <w:lang w:val="es-ES"/>
        </w:rPr>
        <w:tab/>
        <w:t xml:space="preserve">Para incentivar la industria lechera de Puerto </w:t>
      </w:r>
      <w:r w:rsidRPr="005D6260">
        <w:rPr>
          <w:rFonts w:ascii="Book Antiqua" w:hAnsi="Book Antiqua"/>
          <w:lang w:val="es-ES"/>
        </w:rPr>
        <w:tab/>
      </w:r>
    </w:p>
    <w:p w:rsidR="009866D4" w:rsidRPr="005D6260" w:rsidRDefault="009866D4" w:rsidP="009866D4">
      <w:pPr>
        <w:tabs>
          <w:tab w:val="left" w:pos="2160"/>
          <w:tab w:val="left" w:pos="3600"/>
          <w:tab w:val="decimal" w:pos="9360"/>
        </w:tabs>
        <w:ind w:left="1440" w:right="2160"/>
        <w:jc w:val="both"/>
        <w:rPr>
          <w:rFonts w:ascii="Book Antiqua" w:hAnsi="Book Antiqua"/>
          <w:lang w:val="es-ES"/>
        </w:rPr>
      </w:pPr>
      <w:r w:rsidRPr="005D6260">
        <w:rPr>
          <w:rFonts w:ascii="Book Antiqua" w:hAnsi="Book Antiqua"/>
          <w:lang w:val="es-ES"/>
        </w:rPr>
        <w:tab/>
        <w:t>Rico.</w:t>
      </w:r>
      <w:r w:rsidRPr="005D6260">
        <w:rPr>
          <w:rFonts w:ascii="Book Antiqua" w:hAnsi="Book Antiqua"/>
          <w:lang w:val="es-ES"/>
        </w:rPr>
        <w:tab/>
      </w:r>
      <w:r w:rsidRPr="005D6260">
        <w:rPr>
          <w:rFonts w:ascii="Book Antiqua" w:hAnsi="Book Antiqua"/>
          <w:lang w:val="es-ES"/>
        </w:rPr>
        <w:tab/>
        <w:t>1,000,000</w:t>
      </w:r>
    </w:p>
    <w:p w:rsidR="009866D4" w:rsidRPr="005D6260" w:rsidRDefault="009866D4" w:rsidP="009866D4">
      <w:pPr>
        <w:tabs>
          <w:tab w:val="left" w:pos="2160"/>
          <w:tab w:val="left" w:pos="3600"/>
          <w:tab w:val="decimal" w:pos="9360"/>
        </w:tabs>
        <w:ind w:left="1440" w:right="2160"/>
        <w:jc w:val="both"/>
        <w:rPr>
          <w:rFonts w:ascii="Book Antiqua" w:hAnsi="Book Antiqua"/>
          <w:lang w:val="es-ES"/>
        </w:rPr>
      </w:pPr>
    </w:p>
    <w:p w:rsidR="009866D4" w:rsidRPr="005D6260" w:rsidRDefault="009866D4" w:rsidP="009866D4">
      <w:pPr>
        <w:tabs>
          <w:tab w:val="left" w:pos="700"/>
          <w:tab w:val="left" w:pos="1400"/>
          <w:tab w:val="left" w:pos="2160"/>
          <w:tab w:val="left" w:pos="3600"/>
          <w:tab w:val="decimal" w:pos="9360"/>
        </w:tabs>
        <w:ind w:left="1080" w:right="2160"/>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t>Subtotal</w:t>
      </w:r>
      <w:r w:rsidRPr="005D6260">
        <w:rPr>
          <w:rFonts w:ascii="Book Antiqua" w:hAnsi="Book Antiqua"/>
          <w:b/>
          <w:lang w:val="es-ES"/>
        </w:rPr>
        <w:tab/>
      </w:r>
      <w:r w:rsidRPr="005D6260">
        <w:rPr>
          <w:rFonts w:ascii="Book Antiqua" w:hAnsi="Book Antiqua"/>
          <w:b/>
          <w:lang w:val="es-ES"/>
        </w:rPr>
        <w:tab/>
        <w:t>$77,637,000</w:t>
      </w:r>
    </w:p>
    <w:p w:rsidR="009866D4" w:rsidRPr="005D6260" w:rsidRDefault="009866D4" w:rsidP="009866D4">
      <w:pPr>
        <w:tabs>
          <w:tab w:val="left" w:pos="700"/>
          <w:tab w:val="left" w:pos="1400"/>
          <w:tab w:val="left" w:pos="2160"/>
          <w:tab w:val="left" w:pos="3600"/>
          <w:tab w:val="decimal" w:pos="9360"/>
        </w:tabs>
        <w:ind w:left="1080" w:right="2160"/>
        <w:rPr>
          <w:rFonts w:ascii="Book Antiqua" w:hAnsi="Book Antiqua"/>
          <w:b/>
          <w:lang w:val="es-ES"/>
        </w:rPr>
      </w:pPr>
    </w:p>
    <w:p w:rsidR="009866D4" w:rsidRPr="005D6260" w:rsidRDefault="0078249D" w:rsidP="009866D4">
      <w:pPr>
        <w:tabs>
          <w:tab w:val="left" w:pos="1440"/>
          <w:tab w:val="left" w:pos="2160"/>
          <w:tab w:val="left" w:pos="3600"/>
          <w:tab w:val="right" w:pos="9180"/>
        </w:tabs>
        <w:ind w:left="1440" w:right="-40" w:hanging="720"/>
        <w:rPr>
          <w:rFonts w:ascii="Book Antiqua" w:hAnsi="Book Antiqua"/>
          <w:b/>
          <w:lang w:val="es-ES"/>
        </w:rPr>
      </w:pPr>
      <w:r w:rsidRPr="005D6260">
        <w:rPr>
          <w:rFonts w:ascii="Book Antiqua" w:hAnsi="Book Antiqua"/>
          <w:b/>
          <w:lang w:val="es-ES"/>
        </w:rPr>
        <w:t>9</w:t>
      </w:r>
      <w:r w:rsidR="009866D4" w:rsidRPr="005D6260">
        <w:rPr>
          <w:rFonts w:ascii="Book Antiqua" w:hAnsi="Book Antiqua"/>
          <w:b/>
          <w:lang w:val="es-ES"/>
        </w:rPr>
        <w:t xml:space="preserve">. </w:t>
      </w:r>
      <w:r w:rsidR="009866D4" w:rsidRPr="005D6260">
        <w:rPr>
          <w:rFonts w:ascii="Book Antiqua" w:hAnsi="Book Antiqua"/>
          <w:b/>
          <w:lang w:val="es-ES"/>
        </w:rPr>
        <w:tab/>
        <w:t>Administración de Vivienda Pública</w:t>
      </w:r>
    </w:p>
    <w:p w:rsidR="009866D4" w:rsidRPr="005D6260" w:rsidRDefault="009866D4" w:rsidP="009866D4">
      <w:pPr>
        <w:tabs>
          <w:tab w:val="left" w:pos="1440"/>
          <w:tab w:val="left" w:pos="2160"/>
          <w:tab w:val="left" w:pos="3600"/>
          <w:tab w:val="right" w:pos="9180"/>
        </w:tabs>
        <w:ind w:left="1440" w:right="-40" w:hanging="720"/>
        <w:rPr>
          <w:rFonts w:ascii="Book Antiqua" w:hAnsi="Book Antiqua"/>
          <w:lang w:val="es-ES"/>
        </w:rPr>
      </w:pPr>
    </w:p>
    <w:p w:rsidR="009866D4" w:rsidRPr="005D6260" w:rsidRDefault="009866D4" w:rsidP="009866D4">
      <w:pPr>
        <w:tabs>
          <w:tab w:val="left" w:pos="1980"/>
          <w:tab w:val="left" w:pos="2160"/>
          <w:tab w:val="left" w:pos="3600"/>
          <w:tab w:val="decimal" w:pos="9360"/>
        </w:tabs>
        <w:ind w:left="1440" w:right="2160" w:hanging="720"/>
        <w:jc w:val="both"/>
        <w:rPr>
          <w:rFonts w:ascii="Book Antiqua" w:hAnsi="Book Antiqua"/>
          <w:lang w:val="es-ES"/>
        </w:rPr>
      </w:pPr>
      <w:r w:rsidRPr="005D6260">
        <w:rPr>
          <w:rFonts w:ascii="Book Antiqua" w:hAnsi="Book Antiqua"/>
          <w:lang w:val="es-ES"/>
        </w:rPr>
        <w:tab/>
        <w:t xml:space="preserve">a. </w:t>
      </w:r>
      <w:r w:rsidRPr="005D6260">
        <w:rPr>
          <w:rFonts w:ascii="Book Antiqua" w:hAnsi="Book Antiqua"/>
          <w:lang w:val="es-ES"/>
        </w:rPr>
        <w:tab/>
      </w:r>
      <w:r w:rsidRPr="005D6260">
        <w:rPr>
          <w:rFonts w:ascii="Book Antiqua" w:hAnsi="Book Antiqua"/>
          <w:lang w:val="es-ES"/>
        </w:rPr>
        <w:tab/>
        <w:t>Para el Programa Residenciales de Vivienda</w:t>
      </w:r>
      <w:r w:rsidR="00E1255C">
        <w:rPr>
          <w:rFonts w:ascii="Book Antiqua" w:hAnsi="Book Antiqua"/>
          <w:lang w:val="es-ES"/>
        </w:rPr>
        <w:t xml:space="preserve">  </w:t>
      </w:r>
      <w:r w:rsidRPr="005D6260">
        <w:rPr>
          <w:rFonts w:ascii="Book Antiqua" w:hAnsi="Book Antiqua"/>
          <w:lang w:val="es-ES"/>
        </w:rPr>
        <w:tab/>
      </w:r>
    </w:p>
    <w:p w:rsidR="009866D4" w:rsidRPr="005D6260" w:rsidRDefault="009866D4" w:rsidP="009866D4">
      <w:pPr>
        <w:tabs>
          <w:tab w:val="left" w:pos="1980"/>
          <w:tab w:val="left" w:pos="2160"/>
          <w:tab w:val="left" w:pos="3600"/>
          <w:tab w:val="decimal" w:pos="9360"/>
        </w:tabs>
        <w:ind w:left="1440" w:right="2160" w:hanging="720"/>
        <w:jc w:val="both"/>
        <w:rPr>
          <w:rFonts w:ascii="Book Antiqua" w:hAnsi="Book Antiqua"/>
          <w:lang w:val="es-ES"/>
        </w:rPr>
      </w:pPr>
      <w:r w:rsidRPr="005D6260">
        <w:rPr>
          <w:rFonts w:ascii="Book Antiqua" w:hAnsi="Book Antiqua"/>
          <w:lang w:val="es-ES"/>
        </w:rPr>
        <w:tab/>
      </w:r>
      <w:r w:rsidRPr="005D6260">
        <w:rPr>
          <w:rFonts w:ascii="Book Antiqua" w:hAnsi="Book Antiqua"/>
          <w:lang w:val="es-ES"/>
        </w:rPr>
        <w:tab/>
      </w:r>
      <w:r w:rsidRPr="005D6260">
        <w:rPr>
          <w:rFonts w:ascii="Book Antiqua" w:hAnsi="Book Antiqua"/>
          <w:lang w:val="es-ES"/>
        </w:rPr>
        <w:tab/>
        <w:t xml:space="preserve">Pública </w:t>
      </w:r>
      <w:r w:rsidR="00FA360B" w:rsidRPr="005D6260">
        <w:rPr>
          <w:rFonts w:ascii="Book Antiqua" w:hAnsi="Book Antiqua"/>
          <w:lang w:val="es-ES"/>
        </w:rPr>
        <w:t>Estatal.</w:t>
      </w:r>
      <w:r w:rsidR="00FA360B" w:rsidRPr="005D6260">
        <w:rPr>
          <w:rFonts w:ascii="Book Antiqua" w:hAnsi="Book Antiqua"/>
          <w:lang w:val="es-ES"/>
        </w:rPr>
        <w:tab/>
        <w:t>$5</w:t>
      </w:r>
      <w:r w:rsidRPr="005D6260">
        <w:rPr>
          <w:rFonts w:ascii="Book Antiqua" w:hAnsi="Book Antiqua"/>
          <w:lang w:val="es-ES"/>
        </w:rPr>
        <w:t>00,000</w:t>
      </w:r>
    </w:p>
    <w:p w:rsidR="009866D4" w:rsidRPr="005D6260" w:rsidRDefault="009866D4" w:rsidP="009866D4">
      <w:pPr>
        <w:tabs>
          <w:tab w:val="left" w:pos="1980"/>
          <w:tab w:val="left" w:pos="2160"/>
          <w:tab w:val="left" w:pos="3600"/>
          <w:tab w:val="decimal" w:pos="9360"/>
        </w:tabs>
        <w:ind w:left="1440" w:right="2160" w:hanging="720"/>
        <w:jc w:val="both"/>
        <w:rPr>
          <w:rFonts w:ascii="Book Antiqua" w:hAnsi="Book Antiqua"/>
          <w:b/>
          <w:lang w:val="es-ES"/>
        </w:rPr>
      </w:pPr>
    </w:p>
    <w:p w:rsidR="009866D4" w:rsidRPr="005D6260" w:rsidRDefault="009866D4" w:rsidP="009866D4">
      <w:pPr>
        <w:tabs>
          <w:tab w:val="left" w:pos="2160"/>
          <w:tab w:val="left" w:pos="3600"/>
          <w:tab w:val="decimal" w:pos="9360"/>
        </w:tabs>
        <w:ind w:left="1440" w:right="2160" w:hanging="720"/>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r>
      <w:r w:rsidR="00FA360B" w:rsidRPr="005D6260">
        <w:rPr>
          <w:rFonts w:ascii="Book Antiqua" w:hAnsi="Book Antiqua"/>
          <w:b/>
          <w:lang w:val="es-ES"/>
        </w:rPr>
        <w:t>Subtotal</w:t>
      </w:r>
      <w:r w:rsidR="00FA360B" w:rsidRPr="005D6260">
        <w:rPr>
          <w:rFonts w:ascii="Book Antiqua" w:hAnsi="Book Antiqua"/>
          <w:b/>
          <w:lang w:val="es-ES"/>
        </w:rPr>
        <w:tab/>
      </w:r>
      <w:r w:rsidR="00FA360B" w:rsidRPr="005D6260">
        <w:rPr>
          <w:rFonts w:ascii="Book Antiqua" w:hAnsi="Book Antiqua"/>
          <w:b/>
          <w:lang w:val="es-ES"/>
        </w:rPr>
        <w:tab/>
        <w:t>$5</w:t>
      </w:r>
      <w:r w:rsidRPr="005D6260">
        <w:rPr>
          <w:rFonts w:ascii="Book Antiqua" w:hAnsi="Book Antiqua"/>
          <w:b/>
          <w:lang w:val="es-ES"/>
        </w:rPr>
        <w:t>00,000</w:t>
      </w:r>
    </w:p>
    <w:p w:rsidR="009866D4" w:rsidRPr="005D6260" w:rsidRDefault="009866D4" w:rsidP="009866D4">
      <w:pPr>
        <w:tabs>
          <w:tab w:val="left" w:pos="2160"/>
          <w:tab w:val="left" w:pos="3600"/>
          <w:tab w:val="decimal" w:pos="9360"/>
        </w:tabs>
        <w:ind w:left="1440" w:right="2160" w:hanging="720"/>
        <w:rPr>
          <w:rFonts w:ascii="Book Antiqua" w:hAnsi="Book Antiqua"/>
          <w:b/>
          <w:lang w:val="es-ES"/>
        </w:rPr>
      </w:pPr>
    </w:p>
    <w:p w:rsidR="009866D4" w:rsidRPr="005D6260" w:rsidRDefault="0078249D" w:rsidP="009866D4">
      <w:pPr>
        <w:tabs>
          <w:tab w:val="left" w:pos="1440"/>
          <w:tab w:val="left" w:pos="2160"/>
          <w:tab w:val="left" w:pos="3600"/>
          <w:tab w:val="right" w:pos="9180"/>
        </w:tabs>
        <w:ind w:left="1440" w:right="-40" w:hanging="720"/>
        <w:rPr>
          <w:rFonts w:ascii="Book Antiqua" w:hAnsi="Book Antiqua"/>
          <w:b/>
          <w:lang w:val="es-ES"/>
        </w:rPr>
      </w:pPr>
      <w:r w:rsidRPr="005D6260">
        <w:rPr>
          <w:rFonts w:ascii="Book Antiqua" w:hAnsi="Book Antiqua"/>
          <w:b/>
          <w:lang w:val="es-ES"/>
        </w:rPr>
        <w:t>10.</w:t>
      </w:r>
      <w:r w:rsidR="009866D4" w:rsidRPr="005D6260">
        <w:rPr>
          <w:rFonts w:ascii="Book Antiqua" w:hAnsi="Book Antiqua"/>
          <w:b/>
          <w:lang w:val="es-ES"/>
        </w:rPr>
        <w:tab/>
        <w:t>Administración para el Sustento de Menores</w:t>
      </w:r>
    </w:p>
    <w:p w:rsidR="009866D4" w:rsidRPr="005D6260" w:rsidRDefault="009866D4" w:rsidP="009866D4">
      <w:pPr>
        <w:tabs>
          <w:tab w:val="left" w:pos="1440"/>
          <w:tab w:val="left" w:pos="2160"/>
          <w:tab w:val="left" w:pos="3600"/>
          <w:tab w:val="right" w:pos="9180"/>
        </w:tabs>
        <w:ind w:left="1440" w:right="-40" w:hanging="720"/>
        <w:rPr>
          <w:rFonts w:ascii="Book Antiqua" w:hAnsi="Book Antiqua"/>
          <w:b/>
          <w:lang w:val="es-ES"/>
        </w:rPr>
      </w:pPr>
    </w:p>
    <w:p w:rsidR="009866D4" w:rsidRPr="005D6260" w:rsidRDefault="009866D4" w:rsidP="009866D4">
      <w:pPr>
        <w:tabs>
          <w:tab w:val="left" w:pos="2160"/>
          <w:tab w:val="left" w:pos="3600"/>
          <w:tab w:val="decimal" w:pos="9360"/>
        </w:tabs>
        <w:ind w:left="1440" w:right="2160" w:hanging="720"/>
        <w:rPr>
          <w:rFonts w:ascii="Book Antiqua" w:hAnsi="Book Antiqua"/>
          <w:lang w:val="es-ES"/>
        </w:rPr>
      </w:pPr>
      <w:r w:rsidRPr="005D6260">
        <w:rPr>
          <w:rFonts w:ascii="Book Antiqua" w:hAnsi="Book Antiqua"/>
          <w:lang w:val="es-ES"/>
        </w:rPr>
        <w:tab/>
        <w:t xml:space="preserve">a. </w:t>
      </w:r>
      <w:r w:rsidRPr="005D6260">
        <w:rPr>
          <w:rFonts w:ascii="Book Antiqua" w:hAnsi="Book Antiqua"/>
          <w:lang w:val="es-ES"/>
        </w:rPr>
        <w:tab/>
        <w:t xml:space="preserve">Para plataforma informática PRACES, pareo de </w:t>
      </w:r>
      <w:r w:rsidRPr="005D6260">
        <w:rPr>
          <w:rFonts w:ascii="Book Antiqua" w:hAnsi="Book Antiqua"/>
          <w:lang w:val="es-ES"/>
        </w:rPr>
        <w:tab/>
      </w:r>
      <w:r w:rsidR="00831A31" w:rsidRPr="005D6260">
        <w:rPr>
          <w:rFonts w:ascii="Book Antiqua" w:hAnsi="Book Antiqua"/>
          <w:lang w:val="es-ES"/>
        </w:rPr>
        <w:t>fondos federales.</w:t>
      </w:r>
      <w:r w:rsidR="00831A31" w:rsidRPr="005D6260">
        <w:rPr>
          <w:rFonts w:ascii="Book Antiqua" w:hAnsi="Book Antiqua"/>
          <w:lang w:val="es-ES"/>
        </w:rPr>
        <w:tab/>
        <w:t>$</w:t>
      </w:r>
      <w:r w:rsidRPr="005D6260">
        <w:rPr>
          <w:rFonts w:ascii="Book Antiqua" w:hAnsi="Book Antiqua"/>
          <w:lang w:val="es-ES"/>
        </w:rPr>
        <w:t>945,000</w:t>
      </w:r>
    </w:p>
    <w:p w:rsidR="009866D4" w:rsidRPr="005D6260" w:rsidRDefault="009866D4" w:rsidP="009866D4">
      <w:pPr>
        <w:tabs>
          <w:tab w:val="left" w:pos="2160"/>
          <w:tab w:val="left" w:pos="3600"/>
          <w:tab w:val="decimal" w:pos="9360"/>
        </w:tabs>
        <w:ind w:left="1440" w:right="2160" w:hanging="720"/>
        <w:rPr>
          <w:rFonts w:ascii="Book Antiqua" w:hAnsi="Book Antiqua"/>
          <w:b/>
          <w:lang w:val="es-ES"/>
        </w:rPr>
      </w:pPr>
    </w:p>
    <w:p w:rsidR="009866D4" w:rsidRPr="005D6260" w:rsidRDefault="009866D4" w:rsidP="009866D4">
      <w:pPr>
        <w:pStyle w:val="ListParagraph"/>
        <w:tabs>
          <w:tab w:val="left" w:pos="700"/>
          <w:tab w:val="left" w:pos="2160"/>
          <w:tab w:val="left" w:pos="3600"/>
          <w:tab w:val="decimal" w:pos="9360"/>
        </w:tabs>
        <w:ind w:left="1800"/>
        <w:rPr>
          <w:rFonts w:ascii="Book Antiqua" w:hAnsi="Book Antiqua"/>
          <w:b/>
          <w:lang w:val="es-ES"/>
        </w:rPr>
      </w:pPr>
      <w:r w:rsidRPr="005D6260">
        <w:rPr>
          <w:rFonts w:ascii="Book Antiqua" w:hAnsi="Book Antiqua"/>
          <w:b/>
          <w:lang w:val="es-ES"/>
        </w:rPr>
        <w:tab/>
        <w:t>Subtotal</w:t>
      </w:r>
      <w:r w:rsidR="00E1255C">
        <w:rPr>
          <w:rFonts w:ascii="Book Antiqua" w:hAnsi="Book Antiqua"/>
          <w:b/>
          <w:lang w:val="es-ES"/>
        </w:rPr>
        <w:t xml:space="preserve">                             </w:t>
      </w:r>
      <w:r w:rsidRPr="005D6260">
        <w:rPr>
          <w:rFonts w:ascii="Book Antiqua" w:hAnsi="Book Antiqua"/>
          <w:b/>
          <w:lang w:val="es-ES"/>
        </w:rPr>
        <w:tab/>
      </w:r>
      <w:r w:rsidR="00831A31" w:rsidRPr="005D6260">
        <w:rPr>
          <w:rFonts w:ascii="Book Antiqua" w:hAnsi="Book Antiqua"/>
          <w:b/>
          <w:lang w:val="es-ES"/>
        </w:rPr>
        <w:t>$945</w:t>
      </w:r>
      <w:r w:rsidRPr="005D6260">
        <w:rPr>
          <w:rFonts w:ascii="Book Antiqua" w:hAnsi="Book Antiqua"/>
          <w:b/>
          <w:lang w:val="es-ES"/>
        </w:rPr>
        <w:t>,000</w:t>
      </w:r>
    </w:p>
    <w:p w:rsidR="009866D4" w:rsidRPr="005D6260" w:rsidRDefault="009866D4" w:rsidP="009866D4">
      <w:pPr>
        <w:pStyle w:val="ListParagraph"/>
        <w:tabs>
          <w:tab w:val="left" w:pos="700"/>
          <w:tab w:val="left" w:pos="2100"/>
          <w:tab w:val="left" w:pos="3600"/>
          <w:tab w:val="decimal" w:pos="9360"/>
        </w:tabs>
        <w:ind w:left="1800"/>
        <w:rPr>
          <w:rFonts w:ascii="Book Antiqua" w:hAnsi="Book Antiqua"/>
          <w:b/>
          <w:lang w:val="es-ES"/>
        </w:rPr>
      </w:pPr>
    </w:p>
    <w:p w:rsidR="009866D4" w:rsidRPr="005D6260" w:rsidRDefault="009866D4" w:rsidP="009866D4">
      <w:pPr>
        <w:pStyle w:val="ListParagraph"/>
        <w:tabs>
          <w:tab w:val="left" w:pos="700"/>
          <w:tab w:val="left" w:pos="1440"/>
          <w:tab w:val="left" w:pos="2100"/>
          <w:tab w:val="left" w:pos="3600"/>
          <w:tab w:val="decimal" w:pos="9360"/>
        </w:tabs>
        <w:ind w:left="1800" w:hanging="1080"/>
        <w:rPr>
          <w:rFonts w:ascii="Book Antiqua" w:hAnsi="Book Antiqua"/>
          <w:b/>
          <w:lang w:val="es-ES"/>
        </w:rPr>
      </w:pPr>
      <w:r w:rsidRPr="005D6260">
        <w:rPr>
          <w:rFonts w:ascii="Book Antiqua" w:hAnsi="Book Antiqua"/>
          <w:b/>
          <w:lang w:val="es-ES"/>
        </w:rPr>
        <w:t>1</w:t>
      </w:r>
      <w:r w:rsidR="0078249D" w:rsidRPr="005D6260">
        <w:rPr>
          <w:rFonts w:ascii="Book Antiqua" w:hAnsi="Book Antiqua"/>
          <w:b/>
          <w:lang w:val="es-ES"/>
        </w:rPr>
        <w:t>1</w:t>
      </w:r>
      <w:r w:rsidRPr="005D6260">
        <w:rPr>
          <w:rFonts w:ascii="Book Antiqua" w:hAnsi="Book Antiqua"/>
          <w:b/>
          <w:lang w:val="es-ES"/>
        </w:rPr>
        <w:t>.</w:t>
      </w:r>
      <w:r w:rsidRPr="005D6260">
        <w:rPr>
          <w:rFonts w:ascii="Book Antiqua" w:hAnsi="Book Antiqua"/>
          <w:b/>
          <w:lang w:val="es-ES"/>
        </w:rPr>
        <w:tab/>
        <w:t xml:space="preserve">Agencia Estatal para el Manejo de Emergencias y </w:t>
      </w:r>
    </w:p>
    <w:p w:rsidR="009866D4" w:rsidRPr="005D6260" w:rsidRDefault="009866D4" w:rsidP="009866D4">
      <w:pPr>
        <w:tabs>
          <w:tab w:val="left" w:pos="700"/>
          <w:tab w:val="left" w:pos="1400"/>
          <w:tab w:val="left" w:pos="2100"/>
          <w:tab w:val="left" w:pos="3600"/>
          <w:tab w:val="right" w:pos="9180"/>
        </w:tabs>
        <w:ind w:left="1440" w:right="-40" w:hanging="1080"/>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t>Administración de Desastres</w:t>
      </w:r>
    </w:p>
    <w:p w:rsidR="009866D4" w:rsidRPr="005D6260" w:rsidRDefault="009866D4" w:rsidP="009866D4">
      <w:pPr>
        <w:tabs>
          <w:tab w:val="left" w:pos="700"/>
          <w:tab w:val="left" w:pos="1400"/>
          <w:tab w:val="left" w:pos="2100"/>
          <w:tab w:val="left" w:pos="3600"/>
          <w:tab w:val="right" w:pos="9180"/>
        </w:tabs>
        <w:ind w:left="1440" w:right="-40" w:hanging="1080"/>
        <w:rPr>
          <w:rFonts w:ascii="Book Antiqua" w:hAnsi="Book Antiqua"/>
          <w:b/>
          <w:lang w:val="es-ES"/>
        </w:rPr>
      </w:pPr>
    </w:p>
    <w:p w:rsidR="009866D4" w:rsidRPr="005D6260" w:rsidRDefault="009866D4" w:rsidP="00516C8D">
      <w:pPr>
        <w:numPr>
          <w:ilvl w:val="1"/>
          <w:numId w:val="6"/>
        </w:numPr>
        <w:tabs>
          <w:tab w:val="left" w:pos="70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Para gastos de funcionamiento de 24 horas </w:t>
      </w:r>
    </w:p>
    <w:p w:rsidR="009866D4" w:rsidRPr="005D6260" w:rsidRDefault="009866D4" w:rsidP="009866D4">
      <w:pPr>
        <w:tabs>
          <w:tab w:val="left" w:pos="700"/>
          <w:tab w:val="left" w:pos="2160"/>
          <w:tab w:val="left" w:pos="3600"/>
          <w:tab w:val="decimal" w:pos="9360"/>
        </w:tabs>
        <w:ind w:left="1440" w:right="2160"/>
        <w:jc w:val="both"/>
        <w:rPr>
          <w:rFonts w:ascii="Book Antiqua" w:hAnsi="Book Antiqua"/>
          <w:lang w:val="es-ES"/>
        </w:rPr>
      </w:pPr>
      <w:r w:rsidRPr="005D6260">
        <w:rPr>
          <w:rFonts w:ascii="Book Antiqua" w:hAnsi="Book Antiqua"/>
          <w:lang w:val="es-ES"/>
        </w:rPr>
        <w:tab/>
        <w:t>de la Red Sísmica de Puerto Rico.</w:t>
      </w:r>
      <w:r w:rsidRPr="005D6260">
        <w:rPr>
          <w:rFonts w:ascii="Book Antiqua" w:hAnsi="Book Antiqua"/>
          <w:lang w:val="es-ES"/>
        </w:rPr>
        <w:tab/>
        <w:t>$</w:t>
      </w:r>
      <w:r w:rsidR="00C530AD" w:rsidRPr="005D6260">
        <w:rPr>
          <w:rFonts w:ascii="Book Antiqua" w:hAnsi="Book Antiqua"/>
          <w:lang w:val="es-ES"/>
        </w:rPr>
        <w:t>30</w:t>
      </w:r>
      <w:r w:rsidRPr="005D6260">
        <w:rPr>
          <w:rFonts w:ascii="Book Antiqua" w:hAnsi="Book Antiqua"/>
          <w:lang w:val="es-ES"/>
        </w:rPr>
        <w:t>0,000</w:t>
      </w:r>
    </w:p>
    <w:p w:rsidR="009866D4" w:rsidRPr="005D6260" w:rsidRDefault="009866D4" w:rsidP="009866D4">
      <w:pPr>
        <w:tabs>
          <w:tab w:val="left" w:pos="700"/>
          <w:tab w:val="left" w:pos="2160"/>
          <w:tab w:val="left" w:pos="3600"/>
          <w:tab w:val="decimal" w:pos="9360"/>
        </w:tabs>
        <w:ind w:left="1440" w:right="2160"/>
        <w:jc w:val="both"/>
        <w:rPr>
          <w:rFonts w:ascii="Book Antiqua" w:hAnsi="Book Antiqua"/>
          <w:lang w:val="es-ES"/>
        </w:rPr>
      </w:pPr>
    </w:p>
    <w:p w:rsidR="009866D4" w:rsidRPr="005D6260" w:rsidRDefault="009866D4" w:rsidP="009866D4">
      <w:pPr>
        <w:tabs>
          <w:tab w:val="left" w:pos="1400"/>
          <w:tab w:val="left" w:pos="1440"/>
          <w:tab w:val="left" w:pos="2160"/>
          <w:tab w:val="left" w:pos="3600"/>
          <w:tab w:val="decimal" w:pos="9360"/>
        </w:tabs>
        <w:ind w:left="1440" w:right="2160"/>
        <w:rPr>
          <w:rFonts w:ascii="Book Antiqua" w:hAnsi="Book Antiqua"/>
          <w:b/>
          <w:lang w:val="es-ES"/>
        </w:rPr>
      </w:pPr>
      <w:r w:rsidRPr="005D6260">
        <w:rPr>
          <w:rFonts w:ascii="Book Antiqua" w:hAnsi="Book Antiqua"/>
          <w:b/>
          <w:lang w:val="es-ES"/>
        </w:rPr>
        <w:tab/>
        <w:t>Subtotal</w:t>
      </w:r>
      <w:r w:rsidRPr="005D6260">
        <w:rPr>
          <w:rFonts w:ascii="Book Antiqua" w:hAnsi="Book Antiqua"/>
          <w:b/>
          <w:lang w:val="es-ES"/>
        </w:rPr>
        <w:tab/>
      </w:r>
      <w:r w:rsidRPr="005D6260">
        <w:rPr>
          <w:rFonts w:ascii="Book Antiqua" w:hAnsi="Book Antiqua"/>
          <w:b/>
          <w:lang w:val="es-ES"/>
        </w:rPr>
        <w:tab/>
        <w:t>$</w:t>
      </w:r>
      <w:r w:rsidR="00C530AD" w:rsidRPr="005D6260">
        <w:rPr>
          <w:rFonts w:ascii="Book Antiqua" w:hAnsi="Book Antiqua"/>
          <w:b/>
          <w:lang w:val="es-ES"/>
        </w:rPr>
        <w:t>30</w:t>
      </w:r>
      <w:r w:rsidRPr="005D6260">
        <w:rPr>
          <w:rFonts w:ascii="Book Antiqua" w:hAnsi="Book Antiqua"/>
          <w:b/>
          <w:lang w:val="es-ES"/>
        </w:rPr>
        <w:t>0,000</w:t>
      </w:r>
    </w:p>
    <w:p w:rsidR="009866D4" w:rsidRPr="005D6260" w:rsidRDefault="009866D4" w:rsidP="009866D4">
      <w:pPr>
        <w:tabs>
          <w:tab w:val="left" w:pos="1400"/>
          <w:tab w:val="left" w:pos="1440"/>
          <w:tab w:val="left" w:pos="2100"/>
          <w:tab w:val="left" w:pos="3600"/>
          <w:tab w:val="decimal" w:pos="9360"/>
        </w:tabs>
        <w:ind w:left="1440" w:right="2160"/>
        <w:rPr>
          <w:rFonts w:ascii="Book Antiqua" w:hAnsi="Book Antiqua"/>
          <w:b/>
          <w:lang w:val="es-ES"/>
        </w:rPr>
      </w:pPr>
    </w:p>
    <w:p w:rsidR="009866D4" w:rsidRPr="005D6260" w:rsidRDefault="009866D4" w:rsidP="0078249D">
      <w:pPr>
        <w:pStyle w:val="ListParagraph"/>
        <w:numPr>
          <w:ilvl w:val="0"/>
          <w:numId w:val="38"/>
        </w:numPr>
        <w:tabs>
          <w:tab w:val="left" w:pos="700"/>
          <w:tab w:val="left" w:pos="1440"/>
          <w:tab w:val="left" w:pos="2100"/>
          <w:tab w:val="left" w:pos="3600"/>
          <w:tab w:val="right" w:pos="9180"/>
        </w:tabs>
        <w:ind w:right="-40"/>
        <w:rPr>
          <w:rFonts w:ascii="Book Antiqua" w:hAnsi="Book Antiqua"/>
          <w:b/>
          <w:lang w:val="es-ES"/>
        </w:rPr>
      </w:pPr>
      <w:r w:rsidRPr="005D6260">
        <w:rPr>
          <w:rFonts w:ascii="Book Antiqua" w:hAnsi="Book Antiqua"/>
          <w:b/>
          <w:lang w:val="es-ES"/>
        </w:rPr>
        <w:t>Aportaciones a los Municipios</w:t>
      </w:r>
    </w:p>
    <w:p w:rsidR="009866D4" w:rsidRPr="005D6260" w:rsidRDefault="009866D4" w:rsidP="009866D4">
      <w:pPr>
        <w:tabs>
          <w:tab w:val="left" w:pos="700"/>
          <w:tab w:val="left" w:pos="2100"/>
          <w:tab w:val="left" w:pos="3600"/>
          <w:tab w:val="right" w:pos="9180"/>
        </w:tabs>
        <w:ind w:left="1440" w:right="-40"/>
        <w:rPr>
          <w:rFonts w:ascii="Book Antiqua" w:hAnsi="Book Antiqua"/>
          <w:b/>
          <w:lang w:val="es-ES"/>
        </w:rPr>
      </w:pPr>
    </w:p>
    <w:p w:rsidR="009866D4" w:rsidRPr="005D6260" w:rsidRDefault="00CF7FBE" w:rsidP="009866D4">
      <w:pPr>
        <w:tabs>
          <w:tab w:val="left" w:pos="5220"/>
          <w:tab w:val="decimal" w:pos="9360"/>
        </w:tabs>
        <w:ind w:left="2160" w:right="2160" w:hanging="720"/>
        <w:jc w:val="both"/>
        <w:rPr>
          <w:rFonts w:ascii="Book Antiqua" w:hAnsi="Book Antiqua"/>
          <w:lang w:val="es-ES"/>
        </w:rPr>
      </w:pPr>
      <w:r w:rsidRPr="005D6260">
        <w:rPr>
          <w:rFonts w:ascii="Book Antiqua" w:hAnsi="Book Antiqua"/>
          <w:lang w:val="es-ES"/>
        </w:rPr>
        <w:t>a.</w:t>
      </w:r>
      <w:r w:rsidR="009866D4" w:rsidRPr="005D6260">
        <w:rPr>
          <w:rFonts w:ascii="Book Antiqua" w:hAnsi="Book Antiqua"/>
          <w:lang w:val="es-ES"/>
        </w:rPr>
        <w:t xml:space="preserve"> </w:t>
      </w:r>
      <w:r w:rsidR="009866D4" w:rsidRPr="005D6260">
        <w:rPr>
          <w:rFonts w:ascii="Book Antiqua" w:hAnsi="Book Antiqua"/>
          <w:lang w:val="es-ES"/>
        </w:rPr>
        <w:tab/>
        <w:t>Para cumplir con la Aportación al Fondo de Equiparación.</w:t>
      </w:r>
      <w:r w:rsidR="009866D4" w:rsidRPr="005D6260">
        <w:rPr>
          <w:rFonts w:ascii="Book Antiqua" w:hAnsi="Book Antiqua"/>
          <w:lang w:val="es-ES"/>
        </w:rPr>
        <w:tab/>
      </w:r>
      <w:r w:rsidR="009866D4" w:rsidRPr="005D6260">
        <w:rPr>
          <w:rFonts w:ascii="Book Antiqua" w:hAnsi="Book Antiqua"/>
          <w:lang w:val="es-ES"/>
        </w:rPr>
        <w:tab/>
      </w:r>
      <w:r w:rsidR="00670E5A" w:rsidRPr="005D6260">
        <w:rPr>
          <w:rFonts w:ascii="Book Antiqua" w:hAnsi="Book Antiqua"/>
          <w:lang w:val="es-ES"/>
        </w:rPr>
        <w:t>$</w:t>
      </w:r>
      <w:r w:rsidR="009866D4" w:rsidRPr="005D6260">
        <w:rPr>
          <w:rFonts w:ascii="Book Antiqua" w:hAnsi="Book Antiqua"/>
          <w:lang w:val="es-ES"/>
        </w:rPr>
        <w:t>227,575,000</w:t>
      </w:r>
    </w:p>
    <w:p w:rsidR="009866D4" w:rsidRPr="005D6260" w:rsidRDefault="009866D4" w:rsidP="009866D4">
      <w:pPr>
        <w:tabs>
          <w:tab w:val="left" w:pos="5220"/>
          <w:tab w:val="decimal" w:pos="9360"/>
        </w:tabs>
        <w:ind w:left="2160" w:right="2160" w:hanging="720"/>
        <w:jc w:val="both"/>
        <w:rPr>
          <w:rFonts w:ascii="Book Antiqua" w:hAnsi="Book Antiqua"/>
          <w:lang w:val="es-ES"/>
        </w:rPr>
      </w:pPr>
    </w:p>
    <w:p w:rsidR="00D231C4" w:rsidRDefault="00CF7FBE" w:rsidP="009866D4">
      <w:pPr>
        <w:tabs>
          <w:tab w:val="left" w:pos="5220"/>
          <w:tab w:val="decimal" w:pos="9360"/>
        </w:tabs>
        <w:ind w:left="2160" w:right="2160" w:hanging="720"/>
        <w:jc w:val="both"/>
        <w:rPr>
          <w:rFonts w:ascii="Book Antiqua" w:hAnsi="Book Antiqua"/>
          <w:lang w:val="es-ES"/>
        </w:rPr>
      </w:pPr>
      <w:r w:rsidRPr="005D6260">
        <w:rPr>
          <w:rFonts w:ascii="Book Antiqua" w:hAnsi="Book Antiqua"/>
          <w:lang w:val="es-ES"/>
        </w:rPr>
        <w:t>b</w:t>
      </w:r>
      <w:r w:rsidR="009866D4" w:rsidRPr="005D6260">
        <w:rPr>
          <w:rFonts w:ascii="Book Antiqua" w:hAnsi="Book Antiqua"/>
          <w:lang w:val="es-ES"/>
        </w:rPr>
        <w:t>.</w:t>
      </w:r>
      <w:r w:rsidR="009866D4" w:rsidRPr="005D6260">
        <w:rPr>
          <w:rFonts w:ascii="Book Antiqua" w:hAnsi="Book Antiqua"/>
          <w:lang w:val="es-ES"/>
        </w:rPr>
        <w:tab/>
        <w:t xml:space="preserve">Para resarcir a los municipios por la exoneración de la contribución sobre la propiedad no cobrada. </w:t>
      </w:r>
      <w:r w:rsidR="002C4F68">
        <w:rPr>
          <w:rFonts w:ascii="Book Antiqua" w:hAnsi="Book Antiqua"/>
          <w:lang w:val="es-ES"/>
        </w:rPr>
        <w:tab/>
      </w:r>
      <w:r w:rsidR="002C4F68">
        <w:rPr>
          <w:rFonts w:ascii="Book Antiqua" w:hAnsi="Book Antiqua"/>
          <w:lang w:val="es-ES"/>
        </w:rPr>
        <w:tab/>
      </w:r>
      <w:r w:rsidR="002C4F68" w:rsidRPr="005D6260">
        <w:rPr>
          <w:rFonts w:ascii="Book Antiqua" w:hAnsi="Book Antiqua"/>
          <w:lang w:val="es-ES"/>
        </w:rPr>
        <w:t>133,025,000</w:t>
      </w:r>
    </w:p>
    <w:p w:rsidR="009866D4" w:rsidRPr="005D6260" w:rsidRDefault="009866D4" w:rsidP="002C4F68">
      <w:pPr>
        <w:tabs>
          <w:tab w:val="left" w:pos="5220"/>
          <w:tab w:val="decimal" w:pos="9360"/>
        </w:tabs>
        <w:ind w:left="2160" w:right="2160" w:hanging="720"/>
        <w:jc w:val="both"/>
        <w:rPr>
          <w:rFonts w:ascii="Book Antiqua" w:hAnsi="Book Antiqua"/>
          <w:rtl/>
          <w:lang w:val="es-ES"/>
        </w:rPr>
      </w:pPr>
      <w:r w:rsidRPr="005D6260">
        <w:rPr>
          <w:rFonts w:ascii="Book Antiqua" w:hAnsi="Book Antiqua"/>
          <w:lang w:val="es-ES"/>
        </w:rPr>
        <w:tab/>
      </w:r>
    </w:p>
    <w:p w:rsidR="009866D4" w:rsidRPr="005D6260" w:rsidRDefault="009866D4" w:rsidP="009866D4">
      <w:pPr>
        <w:tabs>
          <w:tab w:val="left" w:pos="700"/>
          <w:tab w:val="left" w:pos="1400"/>
          <w:tab w:val="left" w:pos="2100"/>
          <w:tab w:val="left" w:pos="3600"/>
          <w:tab w:val="right" w:pos="9360"/>
        </w:tabs>
        <w:ind w:right="2160"/>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r>
      <w:r w:rsidRPr="005D6260">
        <w:rPr>
          <w:rFonts w:ascii="Book Antiqua" w:hAnsi="Book Antiqua"/>
          <w:b/>
          <w:lang w:val="es-ES"/>
        </w:rPr>
        <w:tab/>
        <w:t xml:space="preserve">Subtotal </w:t>
      </w:r>
      <w:r w:rsidRPr="005D6260">
        <w:rPr>
          <w:rFonts w:ascii="Book Antiqua" w:hAnsi="Book Antiqua"/>
          <w:b/>
          <w:lang w:val="es-ES"/>
        </w:rPr>
        <w:tab/>
      </w:r>
      <w:r w:rsidRPr="005D6260">
        <w:rPr>
          <w:rFonts w:ascii="Book Antiqua" w:hAnsi="Book Antiqua"/>
          <w:b/>
          <w:lang w:val="es-ES"/>
        </w:rPr>
        <w:tab/>
        <w:t>$3</w:t>
      </w:r>
      <w:r w:rsidR="00CF7FBE" w:rsidRPr="005D6260">
        <w:rPr>
          <w:rFonts w:ascii="Book Antiqua" w:hAnsi="Book Antiqua"/>
          <w:b/>
          <w:lang w:val="es-ES"/>
        </w:rPr>
        <w:t>60</w:t>
      </w:r>
      <w:r w:rsidRPr="005D6260">
        <w:rPr>
          <w:rFonts w:ascii="Book Antiqua" w:hAnsi="Book Antiqua"/>
          <w:b/>
          <w:lang w:val="es-ES"/>
        </w:rPr>
        <w:t>,</w:t>
      </w:r>
      <w:r w:rsidR="00CF7FBE" w:rsidRPr="005D6260">
        <w:rPr>
          <w:rFonts w:ascii="Book Antiqua" w:hAnsi="Book Antiqua"/>
          <w:b/>
          <w:lang w:val="es-ES"/>
        </w:rPr>
        <w:t>600</w:t>
      </w:r>
      <w:r w:rsidRPr="005D6260">
        <w:rPr>
          <w:rFonts w:ascii="Book Antiqua" w:hAnsi="Book Antiqua"/>
          <w:b/>
          <w:lang w:val="es-ES"/>
        </w:rPr>
        <w:t>,000</w:t>
      </w:r>
    </w:p>
    <w:p w:rsidR="009866D4" w:rsidRPr="005D6260" w:rsidRDefault="009866D4" w:rsidP="009866D4">
      <w:pPr>
        <w:tabs>
          <w:tab w:val="left" w:pos="700"/>
          <w:tab w:val="left" w:pos="1400"/>
          <w:tab w:val="left" w:pos="2100"/>
          <w:tab w:val="left" w:pos="3600"/>
          <w:tab w:val="right" w:pos="9360"/>
        </w:tabs>
        <w:ind w:right="2160"/>
        <w:rPr>
          <w:rFonts w:ascii="Book Antiqua" w:hAnsi="Book Antiqua"/>
          <w:b/>
          <w:lang w:val="es-ES"/>
        </w:rPr>
      </w:pPr>
    </w:p>
    <w:p w:rsidR="009866D4" w:rsidRPr="005D6260" w:rsidRDefault="009866D4" w:rsidP="0078249D">
      <w:pPr>
        <w:numPr>
          <w:ilvl w:val="0"/>
          <w:numId w:val="38"/>
        </w:numPr>
        <w:tabs>
          <w:tab w:val="left" w:pos="700"/>
          <w:tab w:val="left" w:pos="1440"/>
          <w:tab w:val="left" w:pos="2100"/>
          <w:tab w:val="left" w:pos="3600"/>
          <w:tab w:val="right" w:pos="9180"/>
        </w:tabs>
        <w:ind w:left="1440" w:right="-40" w:hanging="720"/>
        <w:rPr>
          <w:rFonts w:ascii="Book Antiqua" w:hAnsi="Book Antiqua"/>
          <w:b/>
          <w:lang w:val="es-ES"/>
        </w:rPr>
      </w:pPr>
      <w:r w:rsidRPr="005D6260">
        <w:rPr>
          <w:rFonts w:ascii="Book Antiqua" w:hAnsi="Book Antiqua"/>
          <w:b/>
          <w:lang w:val="es-ES"/>
        </w:rPr>
        <w:t>Aportación al Quehacer Cultural</w:t>
      </w:r>
    </w:p>
    <w:p w:rsidR="009866D4" w:rsidRPr="005D6260" w:rsidRDefault="009866D4" w:rsidP="009866D4">
      <w:pPr>
        <w:tabs>
          <w:tab w:val="left" w:pos="700"/>
          <w:tab w:val="left" w:pos="1440"/>
          <w:tab w:val="left" w:pos="2100"/>
          <w:tab w:val="left" w:pos="3600"/>
          <w:tab w:val="right" w:pos="9180"/>
        </w:tabs>
        <w:ind w:left="1440" w:right="-40"/>
        <w:rPr>
          <w:rFonts w:ascii="Book Antiqua" w:hAnsi="Book Antiqua"/>
          <w:b/>
          <w:lang w:val="es-ES"/>
        </w:rPr>
      </w:pPr>
    </w:p>
    <w:p w:rsidR="009866D4" w:rsidRPr="005D6260" w:rsidRDefault="009866D4" w:rsidP="0078249D">
      <w:pPr>
        <w:numPr>
          <w:ilvl w:val="1"/>
          <w:numId w:val="38"/>
        </w:numPr>
        <w:tabs>
          <w:tab w:val="left" w:pos="70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sufragar gastos de funcionamien</w:t>
      </w:r>
      <w:r w:rsidR="00655A56">
        <w:rPr>
          <w:rFonts w:ascii="Book Antiqua" w:hAnsi="Book Antiqua"/>
          <w:lang w:val="es-ES"/>
        </w:rPr>
        <w:t>to del Ateneo Puertorriqueño.</w:t>
      </w:r>
      <w:r w:rsidR="00655A56">
        <w:rPr>
          <w:rFonts w:ascii="Book Antiqua" w:hAnsi="Book Antiqua"/>
          <w:lang w:val="es-ES"/>
        </w:rPr>
        <w:tab/>
        <w:t>$5</w:t>
      </w:r>
      <w:r w:rsidRPr="005D6260">
        <w:rPr>
          <w:rFonts w:ascii="Book Antiqua" w:hAnsi="Book Antiqua"/>
          <w:lang w:val="es-ES"/>
        </w:rPr>
        <w:t>00,000</w:t>
      </w:r>
    </w:p>
    <w:p w:rsidR="009866D4" w:rsidRPr="005D6260" w:rsidRDefault="009866D4" w:rsidP="009866D4">
      <w:pPr>
        <w:tabs>
          <w:tab w:val="left" w:pos="700"/>
          <w:tab w:val="left" w:pos="2160"/>
          <w:tab w:val="left" w:pos="3600"/>
          <w:tab w:val="decimal" w:pos="9360"/>
        </w:tabs>
        <w:ind w:left="2160" w:right="2160"/>
        <w:jc w:val="both"/>
        <w:rPr>
          <w:rFonts w:ascii="Book Antiqua" w:hAnsi="Book Antiqua"/>
          <w:lang w:val="es-ES"/>
        </w:rPr>
      </w:pPr>
    </w:p>
    <w:p w:rsidR="009866D4" w:rsidRPr="00A85E46" w:rsidRDefault="009866D4" w:rsidP="009866D4">
      <w:pPr>
        <w:tabs>
          <w:tab w:val="left" w:pos="700"/>
          <w:tab w:val="left" w:pos="1400"/>
          <w:tab w:val="left" w:pos="2160"/>
          <w:tab w:val="left" w:pos="3600"/>
          <w:tab w:val="right" w:pos="9360"/>
        </w:tabs>
        <w:ind w:right="2160"/>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r>
      <w:r w:rsidRPr="005D6260">
        <w:rPr>
          <w:rFonts w:ascii="Book Antiqua" w:hAnsi="Book Antiqua"/>
          <w:b/>
          <w:lang w:val="es-ES"/>
        </w:rPr>
        <w:tab/>
      </w:r>
      <w:r w:rsidR="00655A56">
        <w:rPr>
          <w:rFonts w:ascii="Book Antiqua" w:hAnsi="Book Antiqua"/>
          <w:b/>
          <w:lang w:val="es-ES"/>
        </w:rPr>
        <w:t xml:space="preserve">Subtotal </w:t>
      </w:r>
      <w:r w:rsidR="00655A56">
        <w:rPr>
          <w:rFonts w:ascii="Book Antiqua" w:hAnsi="Book Antiqua"/>
          <w:b/>
          <w:lang w:val="es-ES"/>
        </w:rPr>
        <w:tab/>
      </w:r>
      <w:r w:rsidR="00655A56">
        <w:rPr>
          <w:rFonts w:ascii="Book Antiqua" w:hAnsi="Book Antiqua"/>
          <w:b/>
          <w:lang w:val="es-ES"/>
        </w:rPr>
        <w:tab/>
        <w:t>$5</w:t>
      </w:r>
      <w:r w:rsidRPr="005D6260">
        <w:rPr>
          <w:rFonts w:ascii="Book Antiqua" w:hAnsi="Book Antiqua"/>
          <w:b/>
          <w:lang w:val="es-ES"/>
        </w:rPr>
        <w:t>00,000</w:t>
      </w:r>
    </w:p>
    <w:p w:rsidR="009866D4" w:rsidRPr="00A85E46" w:rsidRDefault="009866D4" w:rsidP="009866D4">
      <w:pPr>
        <w:tabs>
          <w:tab w:val="left" w:pos="700"/>
          <w:tab w:val="left" w:pos="1400"/>
          <w:tab w:val="left" w:pos="2160"/>
          <w:tab w:val="left" w:pos="3600"/>
          <w:tab w:val="right" w:pos="9360"/>
        </w:tabs>
        <w:ind w:right="2160"/>
        <w:rPr>
          <w:rFonts w:ascii="Book Antiqua" w:hAnsi="Book Antiqua"/>
          <w:b/>
          <w:lang w:val="es-ES"/>
        </w:rPr>
      </w:pPr>
    </w:p>
    <w:p w:rsidR="009866D4" w:rsidRPr="00151284" w:rsidRDefault="00AC57B8" w:rsidP="0078249D">
      <w:pPr>
        <w:pStyle w:val="ListParagraph"/>
        <w:numPr>
          <w:ilvl w:val="0"/>
          <w:numId w:val="38"/>
        </w:numPr>
        <w:tabs>
          <w:tab w:val="left" w:pos="700"/>
          <w:tab w:val="left" w:pos="1440"/>
          <w:tab w:val="left" w:pos="2100"/>
          <w:tab w:val="left" w:pos="3600"/>
          <w:tab w:val="right" w:pos="9270"/>
        </w:tabs>
        <w:ind w:left="1440" w:right="-40" w:hanging="720"/>
        <w:jc w:val="both"/>
        <w:rPr>
          <w:rFonts w:ascii="Book Antiqua" w:hAnsi="Book Antiqua"/>
          <w:b/>
          <w:lang w:val="es-ES"/>
        </w:rPr>
      </w:pPr>
      <w:r w:rsidRPr="00151284">
        <w:rPr>
          <w:rFonts w:ascii="Book Antiqua" w:hAnsi="Book Antiqua"/>
          <w:b/>
          <w:lang w:val="es-ES"/>
        </w:rPr>
        <w:t>Asamblea Legislativa, Oficina de Servicios Legislativo</w:t>
      </w:r>
      <w:r w:rsidR="009866D4" w:rsidRPr="00151284">
        <w:rPr>
          <w:rFonts w:ascii="Book Antiqua" w:hAnsi="Book Antiqua"/>
          <w:b/>
          <w:lang w:val="es-ES"/>
        </w:rPr>
        <w:t>s</w:t>
      </w:r>
    </w:p>
    <w:p w:rsidR="009866D4" w:rsidRPr="00A85E46" w:rsidRDefault="009866D4" w:rsidP="009866D4">
      <w:pPr>
        <w:pStyle w:val="ListParagraph"/>
        <w:tabs>
          <w:tab w:val="left" w:pos="700"/>
          <w:tab w:val="left" w:pos="1440"/>
          <w:tab w:val="left" w:pos="2100"/>
          <w:tab w:val="left" w:pos="3600"/>
          <w:tab w:val="right" w:pos="9270"/>
        </w:tabs>
        <w:ind w:left="1440" w:right="-40"/>
        <w:jc w:val="both"/>
        <w:rPr>
          <w:rFonts w:ascii="Book Antiqua" w:hAnsi="Book Antiqua"/>
          <w:b/>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sufragar el Premio Thurgood Marshall, según l</w:t>
      </w:r>
      <w:r w:rsidR="00831A31" w:rsidRPr="005D6260">
        <w:rPr>
          <w:rFonts w:ascii="Book Antiqua" w:hAnsi="Book Antiqua"/>
          <w:lang w:val="es-ES"/>
        </w:rPr>
        <w:t>o dispuesto en la Ley 9-1993.</w:t>
      </w:r>
      <w:r w:rsidR="00831A31" w:rsidRPr="005D6260">
        <w:rPr>
          <w:rFonts w:ascii="Book Antiqua" w:hAnsi="Book Antiqua"/>
          <w:lang w:val="es-ES"/>
        </w:rPr>
        <w:tab/>
        <w:t>$1</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sufragar gastos de funcionamiento del Programa Pilar Barbosa de Internados en Educación, según lo dispuesto en la Ley 53-1997.</w:t>
      </w:r>
      <w:r w:rsidRPr="005D6260">
        <w:rPr>
          <w:rFonts w:ascii="Book Antiqua" w:hAnsi="Book Antiqua"/>
          <w:lang w:val="es-ES"/>
        </w:rPr>
        <w:tab/>
      </w:r>
      <w:r w:rsidRPr="005D6260">
        <w:rPr>
          <w:rFonts w:ascii="Book Antiqua" w:hAnsi="Book Antiqua"/>
          <w:lang w:val="es-ES"/>
        </w:rPr>
        <w:tab/>
        <w:t>1</w:t>
      </w:r>
      <w:r w:rsidR="00831A31" w:rsidRPr="005D6260">
        <w:rPr>
          <w:rFonts w:ascii="Book Antiqua" w:hAnsi="Book Antiqua"/>
          <w:lang w:val="es-ES"/>
        </w:rPr>
        <w:t>00</w:t>
      </w:r>
      <w:r w:rsidRPr="005D6260">
        <w:rPr>
          <w:rFonts w:ascii="Book Antiqua" w:hAnsi="Book Antiqua"/>
          <w:lang w:val="es-ES"/>
        </w:rPr>
        <w:t>,</w:t>
      </w:r>
      <w:r w:rsidR="00831A31" w:rsidRPr="005D6260">
        <w:rPr>
          <w:rFonts w:ascii="Book Antiqua" w:hAnsi="Book Antiqua"/>
          <w:lang w:val="es-ES"/>
        </w:rPr>
        <w:t>0</w:t>
      </w:r>
      <w:r w:rsidRPr="005D6260">
        <w:rPr>
          <w:rFonts w:ascii="Book Antiqua" w:hAnsi="Book Antiqua"/>
          <w:lang w:val="es-ES"/>
        </w:rPr>
        <w:t>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 del Programa Córdova de Internados Congresionales, según lo dispuesto en la R</w:t>
      </w:r>
      <w:r w:rsidR="00831A31" w:rsidRPr="005D6260">
        <w:rPr>
          <w:rFonts w:ascii="Book Antiqua" w:hAnsi="Book Antiqua"/>
          <w:lang w:val="es-ES"/>
        </w:rPr>
        <w:t>C 554-1998.</w:t>
      </w:r>
      <w:r w:rsidR="00831A31" w:rsidRPr="005D6260">
        <w:rPr>
          <w:rFonts w:ascii="Book Antiqua" w:hAnsi="Book Antiqua"/>
          <w:lang w:val="es-ES"/>
        </w:rPr>
        <w:tab/>
        <w:t>100</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 del Programa de Internados Legislativos Ramos Comas.</w:t>
      </w:r>
      <w:r w:rsidRPr="005D6260">
        <w:rPr>
          <w:rFonts w:ascii="Book Antiqua" w:hAnsi="Book Antiqua"/>
          <w:lang w:val="es-ES"/>
        </w:rPr>
        <w:tab/>
        <w:t>1</w:t>
      </w:r>
      <w:r w:rsidR="00831A31" w:rsidRPr="005D6260">
        <w:rPr>
          <w:rFonts w:ascii="Book Antiqua" w:hAnsi="Book Antiqua"/>
          <w:lang w:val="es-ES"/>
        </w:rPr>
        <w:t>13,0</w:t>
      </w:r>
      <w:r w:rsidRPr="005D6260">
        <w:rPr>
          <w:rFonts w:ascii="Book Antiqua" w:hAnsi="Book Antiqua"/>
          <w:lang w:val="es-ES"/>
        </w:rPr>
        <w:t>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 del Programa de Internado Laboral Santiago Iglesias Pantín, según lo</w:t>
      </w:r>
      <w:r w:rsidR="00831A31" w:rsidRPr="005D6260">
        <w:rPr>
          <w:rFonts w:ascii="Book Antiqua" w:hAnsi="Book Antiqua"/>
          <w:lang w:val="es-ES"/>
        </w:rPr>
        <w:t xml:space="preserve"> dispuesto en la Ley 66-2005.</w:t>
      </w:r>
      <w:r w:rsidR="00831A31" w:rsidRPr="005D6260">
        <w:rPr>
          <w:rFonts w:ascii="Book Antiqua" w:hAnsi="Book Antiqua"/>
          <w:lang w:val="es-ES"/>
        </w:rPr>
        <w:tab/>
        <w:t>26</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el Programa de Becas Antonia Pantoja, según dispuesto</w:t>
      </w:r>
      <w:r w:rsidR="00831A31" w:rsidRPr="005D6260">
        <w:rPr>
          <w:rFonts w:ascii="Book Antiqua" w:hAnsi="Book Antiqua"/>
          <w:lang w:val="es-ES"/>
        </w:rPr>
        <w:t xml:space="preserve"> en la Ley 97-2004.</w:t>
      </w:r>
      <w:r w:rsidR="00831A31" w:rsidRPr="005D6260">
        <w:rPr>
          <w:rFonts w:ascii="Book Antiqua" w:hAnsi="Book Antiqua"/>
          <w:lang w:val="es-ES"/>
        </w:rPr>
        <w:tab/>
        <w:t>5</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cubrir los gastos sobre la Re</w:t>
      </w:r>
      <w:r w:rsidR="00831A31" w:rsidRPr="005D6260">
        <w:rPr>
          <w:rFonts w:ascii="Book Antiqua" w:hAnsi="Book Antiqua"/>
          <w:lang w:val="es-ES"/>
        </w:rPr>
        <w:t>solución sobre las Carpetas.</w:t>
      </w:r>
      <w:r w:rsidR="00831A31" w:rsidRPr="005D6260">
        <w:rPr>
          <w:rFonts w:ascii="Book Antiqua" w:hAnsi="Book Antiqua"/>
          <w:lang w:val="es-ES"/>
        </w:rPr>
        <w:tab/>
      </w:r>
      <w:r w:rsidR="00831A31" w:rsidRPr="005D6260">
        <w:rPr>
          <w:rFonts w:ascii="Book Antiqua" w:hAnsi="Book Antiqua"/>
          <w:lang w:val="es-ES"/>
        </w:rPr>
        <w:tab/>
        <w:t>10</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sufragar la membresía del Concilio de Gobiernos Estatales</w:t>
      </w:r>
      <w:r w:rsidR="00D32B3F" w:rsidRPr="005D6260">
        <w:rPr>
          <w:rFonts w:ascii="Book Antiqua" w:hAnsi="Book Antiqua"/>
          <w:lang w:val="es-ES"/>
        </w:rPr>
        <w:t>.</w:t>
      </w:r>
      <w:r w:rsidR="00E1255C">
        <w:rPr>
          <w:rFonts w:ascii="Book Antiqua" w:hAnsi="Book Antiqua"/>
          <w:lang w:val="es-ES"/>
        </w:rPr>
        <w:t xml:space="preserve"> </w:t>
      </w:r>
      <w:r w:rsidR="00D32B3F" w:rsidRPr="005D6260">
        <w:rPr>
          <w:rFonts w:ascii="Book Antiqua" w:hAnsi="Book Antiqua"/>
          <w:lang w:val="es-ES"/>
        </w:rPr>
        <w:tab/>
      </w:r>
      <w:r w:rsidR="00E1255C">
        <w:rPr>
          <w:rFonts w:ascii="Book Antiqua" w:hAnsi="Book Antiqua"/>
          <w:lang w:val="es-ES"/>
        </w:rPr>
        <w:t xml:space="preserve">             </w:t>
      </w:r>
      <w:r w:rsidR="00D32B3F" w:rsidRPr="005D6260">
        <w:rPr>
          <w:rFonts w:ascii="Book Antiqua" w:hAnsi="Book Antiqua"/>
          <w:lang w:val="es-ES"/>
        </w:rPr>
        <w:t xml:space="preserve"> </w:t>
      </w:r>
      <w:r w:rsidR="00831A31" w:rsidRPr="005D6260">
        <w:rPr>
          <w:rFonts w:ascii="Book Antiqua" w:hAnsi="Book Antiqua"/>
          <w:lang w:val="es-ES"/>
        </w:rPr>
        <w:t>7</w:t>
      </w:r>
      <w:r w:rsidR="00D32B3F" w:rsidRPr="005D6260">
        <w:rPr>
          <w:rFonts w:ascii="Book Antiqua" w:hAnsi="Book Antiqua"/>
          <w:lang w:val="es-ES"/>
        </w:rPr>
        <w:t>5</w:t>
      </w:r>
      <w:r w:rsidRPr="005D6260">
        <w:rPr>
          <w:rFonts w:ascii="Book Antiqua" w:hAnsi="Book Antiqua"/>
          <w:lang w:val="es-ES"/>
        </w:rPr>
        <w:t>,</w:t>
      </w:r>
      <w:r w:rsidR="00831A31" w:rsidRPr="005D6260">
        <w:rPr>
          <w:rFonts w:ascii="Book Antiqua" w:hAnsi="Book Antiqua"/>
          <w:lang w:val="es-ES"/>
        </w:rPr>
        <w:t>0</w:t>
      </w:r>
      <w:r w:rsidRPr="005D6260">
        <w:rPr>
          <w:rFonts w:ascii="Book Antiqua" w:hAnsi="Book Antiqua"/>
          <w:lang w:val="es-ES"/>
        </w:rPr>
        <w:t>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el sistema de información de la Oficina de Servicios Legislativos.</w:t>
      </w:r>
      <w:r w:rsidR="00831A31" w:rsidRPr="005D6260">
        <w:rPr>
          <w:rFonts w:ascii="Book Antiqua" w:hAnsi="Book Antiqua"/>
          <w:lang w:val="es-ES"/>
        </w:rPr>
        <w:tab/>
        <w:t>162</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sufragar los gastos de funcionamiento y</w:t>
      </w:r>
      <w:r w:rsidR="00E1255C">
        <w:rPr>
          <w:rFonts w:ascii="Book Antiqua" w:hAnsi="Book Antiqua"/>
          <w:lang w:val="es-ES"/>
        </w:rPr>
        <w:t xml:space="preserve"> </w:t>
      </w:r>
      <w:r w:rsidRPr="005D6260">
        <w:rPr>
          <w:rFonts w:ascii="Book Antiqua" w:hAnsi="Book Antiqua"/>
          <w:lang w:val="es-ES"/>
        </w:rPr>
        <w:t>obras y mejoras permanentes de la Ofici</w:t>
      </w:r>
      <w:r w:rsidR="00831A31" w:rsidRPr="005D6260">
        <w:rPr>
          <w:rFonts w:ascii="Book Antiqua" w:hAnsi="Book Antiqua"/>
          <w:lang w:val="es-ES"/>
        </w:rPr>
        <w:t>na de Servicios Legislativos.</w:t>
      </w:r>
      <w:r w:rsidR="00831A31" w:rsidRPr="005D6260">
        <w:rPr>
          <w:rFonts w:ascii="Book Antiqua" w:hAnsi="Book Antiqua"/>
          <w:lang w:val="es-ES"/>
        </w:rPr>
        <w:tab/>
        <w:t>1,450</w:t>
      </w:r>
      <w:r w:rsidRPr="005D6260">
        <w:rPr>
          <w:rFonts w:ascii="Book Antiqua" w:hAnsi="Book Antiqua"/>
          <w:lang w:val="es-ES"/>
        </w:rPr>
        <w:t>,000</w:t>
      </w:r>
    </w:p>
    <w:p w:rsidR="00D32B3F" w:rsidRPr="005D6260" w:rsidRDefault="00D32B3F" w:rsidP="00D32B3F">
      <w:pPr>
        <w:pStyle w:val="ListParagraph"/>
        <w:rPr>
          <w:rFonts w:ascii="Book Antiqua" w:hAnsi="Book Antiqua"/>
          <w:lang w:val="es-ES"/>
        </w:rPr>
      </w:pPr>
    </w:p>
    <w:p w:rsidR="00D32B3F" w:rsidRPr="005D6260" w:rsidRDefault="00D32B3F"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sufragar los servicios de</w:t>
      </w:r>
      <w:r w:rsidR="00831A31" w:rsidRPr="005D6260">
        <w:rPr>
          <w:rFonts w:ascii="Book Antiqua" w:hAnsi="Book Antiqua"/>
          <w:lang w:val="es-ES"/>
        </w:rPr>
        <w:t xml:space="preserve"> agua y luz del Capitolio</w:t>
      </w:r>
      <w:r w:rsidR="00831A31" w:rsidRPr="005D6260">
        <w:rPr>
          <w:rFonts w:ascii="Book Antiqua" w:hAnsi="Book Antiqua"/>
          <w:lang w:val="es-ES"/>
        </w:rPr>
        <w:tab/>
      </w:r>
      <w:r w:rsidR="00831A31" w:rsidRPr="005D6260">
        <w:rPr>
          <w:rFonts w:ascii="Book Antiqua" w:hAnsi="Book Antiqua"/>
          <w:lang w:val="es-ES"/>
        </w:rPr>
        <w:tab/>
        <w:t>2,500</w:t>
      </w:r>
      <w:r w:rsidRPr="005D6260">
        <w:rPr>
          <w:rFonts w:ascii="Book Antiqua" w:hAnsi="Book Antiqua"/>
          <w:lang w:val="es-ES"/>
        </w:rPr>
        <w:t>,000</w:t>
      </w:r>
    </w:p>
    <w:p w:rsidR="00AC57B8" w:rsidRPr="005D6260" w:rsidRDefault="00AC57B8" w:rsidP="00AC57B8">
      <w:pPr>
        <w:pStyle w:val="ListParagraph"/>
        <w:rPr>
          <w:rFonts w:ascii="Book Antiqua" w:hAnsi="Book Antiqua"/>
          <w:lang w:val="es-ES"/>
        </w:rPr>
      </w:pPr>
    </w:p>
    <w:p w:rsidR="00AC57B8" w:rsidRPr="00A85E46" w:rsidRDefault="00AC57B8" w:rsidP="00AC57B8">
      <w:pPr>
        <w:tabs>
          <w:tab w:val="left" w:pos="2160"/>
          <w:tab w:val="left" w:pos="3600"/>
          <w:tab w:val="decimal" w:pos="9360"/>
        </w:tabs>
        <w:ind w:left="2160" w:right="2160"/>
        <w:jc w:val="both"/>
        <w:rPr>
          <w:rFonts w:ascii="Book Antiqua" w:hAnsi="Book Antiqua"/>
          <w:lang w:val="es-ES"/>
        </w:rPr>
      </w:pPr>
      <w:r w:rsidRPr="005D6260">
        <w:rPr>
          <w:rFonts w:ascii="Book Antiqua" w:hAnsi="Book Antiqua"/>
          <w:b/>
          <w:lang w:val="es-ES"/>
        </w:rPr>
        <w:t xml:space="preserve">Subtotal </w:t>
      </w:r>
      <w:r w:rsidRPr="005D6260">
        <w:rPr>
          <w:rFonts w:ascii="Book Antiqua" w:hAnsi="Book Antiqua"/>
          <w:b/>
          <w:lang w:val="es-ES"/>
        </w:rPr>
        <w:tab/>
      </w:r>
      <w:r w:rsidRPr="005D6260">
        <w:rPr>
          <w:rFonts w:ascii="Book Antiqua" w:hAnsi="Book Antiqua"/>
          <w:b/>
          <w:lang w:val="es-ES"/>
        </w:rPr>
        <w:tab/>
      </w:r>
      <w:r w:rsidR="00C06671" w:rsidRPr="005D6260">
        <w:rPr>
          <w:rFonts w:ascii="Book Antiqua" w:hAnsi="Book Antiqua"/>
          <w:b/>
          <w:lang w:val="es-ES"/>
        </w:rPr>
        <w:t>$4</w:t>
      </w:r>
      <w:r w:rsidRPr="005D6260">
        <w:rPr>
          <w:rFonts w:ascii="Book Antiqua" w:hAnsi="Book Antiqua"/>
          <w:b/>
          <w:lang w:val="es-ES"/>
        </w:rPr>
        <w:t>,</w:t>
      </w:r>
      <w:r w:rsidR="00C06671" w:rsidRPr="005D6260">
        <w:rPr>
          <w:rFonts w:ascii="Book Antiqua" w:hAnsi="Book Antiqua"/>
          <w:b/>
          <w:lang w:val="es-ES"/>
        </w:rPr>
        <w:t>542</w:t>
      </w:r>
      <w:r w:rsidRPr="005D6260">
        <w:rPr>
          <w:rFonts w:ascii="Book Antiqua" w:hAnsi="Book Antiqua"/>
          <w:b/>
          <w:lang w:val="es-ES"/>
        </w:rPr>
        <w:t>,</w:t>
      </w:r>
      <w:r w:rsidR="00C06671" w:rsidRPr="005D6260">
        <w:rPr>
          <w:rFonts w:ascii="Book Antiqua" w:hAnsi="Book Antiqua"/>
          <w:b/>
          <w:lang w:val="es-ES"/>
        </w:rPr>
        <w:t>0</w:t>
      </w:r>
      <w:r w:rsidRPr="005D6260">
        <w:rPr>
          <w:rFonts w:ascii="Book Antiqua" w:hAnsi="Book Antiqua"/>
          <w:b/>
          <w:lang w:val="es-ES"/>
        </w:rPr>
        <w:t>00</w:t>
      </w:r>
    </w:p>
    <w:p w:rsidR="00800DB8" w:rsidRDefault="00800DB8" w:rsidP="009866D4">
      <w:pPr>
        <w:tabs>
          <w:tab w:val="left" w:pos="2160"/>
          <w:tab w:val="left" w:pos="3600"/>
          <w:tab w:val="decimal" w:pos="9360"/>
        </w:tabs>
        <w:ind w:left="2070" w:right="2160" w:hanging="630"/>
        <w:jc w:val="both"/>
        <w:rPr>
          <w:rFonts w:ascii="Book Antiqua" w:hAnsi="Book Antiqua"/>
          <w:lang w:val="es-ES"/>
        </w:rPr>
      </w:pPr>
    </w:p>
    <w:p w:rsidR="00AC57B8" w:rsidRPr="00151284" w:rsidRDefault="00AC57B8" w:rsidP="0078249D">
      <w:pPr>
        <w:pStyle w:val="ListParagraph"/>
        <w:numPr>
          <w:ilvl w:val="0"/>
          <w:numId w:val="38"/>
        </w:numPr>
        <w:tabs>
          <w:tab w:val="left" w:pos="700"/>
          <w:tab w:val="left" w:pos="1440"/>
          <w:tab w:val="left" w:pos="2100"/>
          <w:tab w:val="left" w:pos="3600"/>
          <w:tab w:val="right" w:pos="9270"/>
        </w:tabs>
        <w:ind w:left="1440" w:right="-40" w:hanging="720"/>
        <w:jc w:val="both"/>
        <w:rPr>
          <w:rFonts w:ascii="Book Antiqua" w:hAnsi="Book Antiqua"/>
          <w:b/>
          <w:lang w:val="es-ES"/>
        </w:rPr>
      </w:pPr>
      <w:r w:rsidRPr="00151284">
        <w:rPr>
          <w:rFonts w:ascii="Book Antiqua" w:hAnsi="Book Antiqua"/>
          <w:b/>
          <w:lang w:val="es-ES"/>
        </w:rPr>
        <w:t>Asamblea Legislativa, Superintendencia de Capitolio</w:t>
      </w:r>
    </w:p>
    <w:p w:rsidR="00AC57B8" w:rsidRDefault="00AC57B8" w:rsidP="00AC57B8">
      <w:pPr>
        <w:tabs>
          <w:tab w:val="left" w:pos="2160"/>
          <w:tab w:val="left" w:pos="3600"/>
          <w:tab w:val="decimal" w:pos="9360"/>
        </w:tabs>
        <w:ind w:right="2160"/>
        <w:jc w:val="both"/>
        <w:rPr>
          <w:rFonts w:ascii="Book Antiqua" w:hAnsi="Book Antiqua"/>
          <w:lang w:val="es-ES"/>
        </w:rPr>
      </w:pPr>
    </w:p>
    <w:p w:rsidR="009866D4" w:rsidRPr="005D6260" w:rsidRDefault="00AC57B8" w:rsidP="002C4F68">
      <w:pPr>
        <w:pStyle w:val="ListParagraph"/>
        <w:numPr>
          <w:ilvl w:val="1"/>
          <w:numId w:val="38"/>
        </w:numPr>
        <w:tabs>
          <w:tab w:val="left" w:pos="2160"/>
          <w:tab w:val="left" w:pos="3600"/>
          <w:tab w:val="decimal" w:pos="9360"/>
        </w:tabs>
        <w:ind w:left="2250" w:right="2160" w:hanging="900"/>
        <w:jc w:val="both"/>
        <w:rPr>
          <w:rFonts w:ascii="Book Antiqua" w:hAnsi="Book Antiqua"/>
          <w:lang w:val="es-ES"/>
        </w:rPr>
      </w:pPr>
      <w:r w:rsidRPr="005D6260">
        <w:rPr>
          <w:rFonts w:ascii="Book Antiqua" w:hAnsi="Book Antiqua"/>
          <w:lang w:val="es-ES"/>
        </w:rPr>
        <w:t>Para sufragar los gastos de la S</w:t>
      </w:r>
      <w:r w:rsidR="00831A31" w:rsidRPr="005D6260">
        <w:rPr>
          <w:rFonts w:ascii="Book Antiqua" w:hAnsi="Book Antiqua"/>
          <w:lang w:val="es-ES"/>
        </w:rPr>
        <w:t>uperintendencia del Capitolio</w:t>
      </w:r>
      <w:r w:rsidR="00831A31" w:rsidRPr="005D6260">
        <w:rPr>
          <w:rFonts w:ascii="Book Antiqua" w:hAnsi="Book Antiqua"/>
          <w:lang w:val="es-ES"/>
        </w:rPr>
        <w:tab/>
      </w:r>
      <w:r w:rsidR="00831A31" w:rsidRPr="005D6260">
        <w:rPr>
          <w:rFonts w:ascii="Book Antiqua" w:hAnsi="Book Antiqua"/>
          <w:lang w:val="es-ES"/>
        </w:rPr>
        <w:tab/>
        <w:t>1,500</w:t>
      </w:r>
      <w:r w:rsidRPr="005D6260">
        <w:rPr>
          <w:rFonts w:ascii="Book Antiqua" w:hAnsi="Book Antiqua"/>
          <w:lang w:val="es-ES"/>
        </w:rPr>
        <w:t>,000</w:t>
      </w:r>
    </w:p>
    <w:p w:rsidR="00AC57B8" w:rsidRPr="005D6260" w:rsidRDefault="00AC57B8" w:rsidP="00AC57B8">
      <w:pPr>
        <w:pStyle w:val="ListParagraph"/>
        <w:tabs>
          <w:tab w:val="left" w:pos="2160"/>
          <w:tab w:val="left" w:pos="3600"/>
          <w:tab w:val="decimal" w:pos="9360"/>
        </w:tabs>
        <w:ind w:left="1890" w:right="2160"/>
        <w:jc w:val="both"/>
        <w:rPr>
          <w:rFonts w:ascii="Book Antiqua" w:hAnsi="Book Antiqua"/>
          <w:lang w:val="es-ES"/>
        </w:rPr>
      </w:pPr>
    </w:p>
    <w:p w:rsidR="009866D4" w:rsidRPr="005D6260" w:rsidRDefault="00AC57B8" w:rsidP="002C4F68">
      <w:p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b</w:t>
      </w:r>
      <w:r w:rsidR="009866D4" w:rsidRPr="005D6260">
        <w:rPr>
          <w:rFonts w:ascii="Book Antiqua" w:hAnsi="Book Antiqua"/>
          <w:lang w:val="es-ES"/>
        </w:rPr>
        <w:t xml:space="preserve">. </w:t>
      </w:r>
      <w:r w:rsidR="009866D4" w:rsidRPr="005D6260">
        <w:rPr>
          <w:rFonts w:ascii="Book Antiqua" w:hAnsi="Book Antiqua"/>
          <w:lang w:val="es-ES"/>
        </w:rPr>
        <w:tab/>
        <w:t xml:space="preserve">Para la Superintendencia del Capitolio para </w:t>
      </w:r>
      <w:r w:rsidRPr="005D6260">
        <w:rPr>
          <w:rFonts w:ascii="Book Antiqua" w:hAnsi="Book Antiqua"/>
          <w:lang w:val="es-ES"/>
        </w:rPr>
        <w:t>aumento en plan médico y seguro de edificios</w:t>
      </w:r>
      <w:r w:rsidR="009866D4" w:rsidRPr="005D6260">
        <w:rPr>
          <w:rFonts w:ascii="Book Antiqua" w:hAnsi="Book Antiqua"/>
          <w:lang w:val="es-ES"/>
        </w:rPr>
        <w:tab/>
      </w:r>
      <w:r w:rsidR="00831A31" w:rsidRPr="005D6260">
        <w:rPr>
          <w:rFonts w:ascii="Book Antiqua" w:hAnsi="Book Antiqua"/>
          <w:lang w:val="es-ES"/>
        </w:rPr>
        <w:t>800</w:t>
      </w:r>
      <w:r w:rsidRPr="005D6260">
        <w:rPr>
          <w:rFonts w:ascii="Book Antiqua" w:hAnsi="Book Antiqua"/>
          <w:lang w:val="es-ES"/>
        </w:rPr>
        <w:t>,000</w:t>
      </w:r>
    </w:p>
    <w:p w:rsidR="00AC57B8" w:rsidRPr="005D6260" w:rsidRDefault="00AC57B8" w:rsidP="009866D4">
      <w:pPr>
        <w:tabs>
          <w:tab w:val="left" w:pos="2160"/>
          <w:tab w:val="left" w:pos="3600"/>
          <w:tab w:val="decimal" w:pos="9360"/>
        </w:tabs>
        <w:ind w:left="2070" w:right="2160" w:hanging="630"/>
        <w:jc w:val="both"/>
        <w:rPr>
          <w:rFonts w:ascii="Book Antiqua" w:hAnsi="Book Antiqua"/>
          <w:lang w:val="es-ES"/>
        </w:rPr>
      </w:pPr>
    </w:p>
    <w:p w:rsidR="00AC57B8" w:rsidRPr="005D6260" w:rsidRDefault="00AC57B8" w:rsidP="002C4F68">
      <w:p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c. </w:t>
      </w:r>
      <w:r w:rsidRPr="005D6260">
        <w:rPr>
          <w:rFonts w:ascii="Book Antiqua" w:hAnsi="Book Antiqua"/>
          <w:lang w:val="es-ES"/>
        </w:rPr>
        <w:tab/>
        <w:t>Para la Superintendencia del Capitolio para la seguridad del Distrito Capitolino</w:t>
      </w:r>
      <w:r w:rsidRPr="005D6260">
        <w:rPr>
          <w:rFonts w:ascii="Book Antiqua" w:hAnsi="Book Antiqua"/>
          <w:lang w:val="es-ES"/>
        </w:rPr>
        <w:tab/>
      </w:r>
      <w:r w:rsidR="00831A31" w:rsidRPr="005D6260">
        <w:rPr>
          <w:rFonts w:ascii="Book Antiqua" w:hAnsi="Book Antiqua"/>
          <w:lang w:val="es-ES"/>
        </w:rPr>
        <w:t>146</w:t>
      </w:r>
      <w:r w:rsidR="002C3828" w:rsidRPr="005D6260">
        <w:rPr>
          <w:rFonts w:ascii="Book Antiqua" w:hAnsi="Book Antiqua"/>
          <w:lang w:val="es-ES"/>
        </w:rPr>
        <w:t>,000</w:t>
      </w:r>
    </w:p>
    <w:p w:rsidR="009866D4" w:rsidRPr="005D6260" w:rsidRDefault="009866D4" w:rsidP="009866D4">
      <w:pPr>
        <w:tabs>
          <w:tab w:val="left" w:pos="2160"/>
          <w:tab w:val="left" w:pos="3600"/>
          <w:tab w:val="decimal" w:pos="9360"/>
        </w:tabs>
        <w:ind w:left="2070" w:right="2160" w:hanging="630"/>
        <w:jc w:val="both"/>
        <w:rPr>
          <w:rFonts w:ascii="Book Antiqua" w:hAnsi="Book Antiqua"/>
          <w:lang w:val="es-ES"/>
        </w:rPr>
      </w:pPr>
    </w:p>
    <w:p w:rsidR="002C3828" w:rsidRPr="005D6260" w:rsidRDefault="002C3828" w:rsidP="002C3828">
      <w:p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d</w:t>
      </w:r>
      <w:r w:rsidR="009866D4" w:rsidRPr="005D6260">
        <w:rPr>
          <w:rFonts w:ascii="Book Antiqua" w:hAnsi="Book Antiqua"/>
          <w:lang w:val="es-ES"/>
        </w:rPr>
        <w:t xml:space="preserve">. </w:t>
      </w:r>
      <w:r w:rsidR="009866D4" w:rsidRPr="005D6260">
        <w:rPr>
          <w:rFonts w:ascii="Book Antiqua" w:hAnsi="Book Antiqua"/>
          <w:lang w:val="es-ES"/>
        </w:rPr>
        <w:tab/>
        <w:t>Para la Superintendencia del Capitolio para actividades en monumentos Capitolinos.</w:t>
      </w:r>
      <w:r w:rsidR="009866D4" w:rsidRPr="005D6260">
        <w:rPr>
          <w:rFonts w:ascii="Book Antiqua" w:hAnsi="Book Antiqua"/>
          <w:lang w:val="es-ES"/>
        </w:rPr>
        <w:tab/>
      </w:r>
      <w:r w:rsidR="00831A31" w:rsidRPr="005D6260">
        <w:rPr>
          <w:rFonts w:ascii="Book Antiqua" w:hAnsi="Book Antiqua"/>
          <w:lang w:val="es-ES"/>
        </w:rPr>
        <w:t>32</w:t>
      </w:r>
      <w:r w:rsidR="009866D4" w:rsidRPr="005D6260">
        <w:rPr>
          <w:rFonts w:ascii="Book Antiqua" w:hAnsi="Book Antiqua"/>
          <w:lang w:val="es-ES"/>
        </w:rPr>
        <w:t>,000</w:t>
      </w:r>
    </w:p>
    <w:p w:rsidR="002C3828" w:rsidRPr="005D6260" w:rsidRDefault="002C3828" w:rsidP="002C3828">
      <w:pPr>
        <w:tabs>
          <w:tab w:val="left" w:pos="2160"/>
          <w:tab w:val="left" w:pos="3600"/>
          <w:tab w:val="decimal" w:pos="9360"/>
        </w:tabs>
        <w:ind w:left="2160" w:right="2160" w:hanging="720"/>
        <w:jc w:val="both"/>
        <w:rPr>
          <w:rFonts w:ascii="Book Antiqua" w:hAnsi="Book Antiqua"/>
          <w:lang w:val="es-ES"/>
        </w:rPr>
      </w:pPr>
    </w:p>
    <w:p w:rsidR="002C3828" w:rsidRPr="005D6260" w:rsidRDefault="002C3828" w:rsidP="002C4F68">
      <w:pPr>
        <w:tabs>
          <w:tab w:val="left" w:pos="2160"/>
          <w:tab w:val="left" w:pos="2250"/>
          <w:tab w:val="left" w:pos="3600"/>
          <w:tab w:val="decimal" w:pos="9360"/>
        </w:tabs>
        <w:ind w:left="2160" w:right="2160" w:hanging="720"/>
        <w:jc w:val="both"/>
        <w:rPr>
          <w:rFonts w:ascii="Book Antiqua" w:hAnsi="Book Antiqua"/>
          <w:lang w:val="es-ES"/>
        </w:rPr>
      </w:pPr>
      <w:r w:rsidRPr="005D6260">
        <w:rPr>
          <w:rFonts w:ascii="Book Antiqua" w:hAnsi="Book Antiqua"/>
          <w:lang w:val="es-ES"/>
        </w:rPr>
        <w:t>e.</w:t>
      </w:r>
      <w:r w:rsidR="00E1255C">
        <w:rPr>
          <w:rFonts w:ascii="Book Antiqua" w:hAnsi="Book Antiqua"/>
          <w:lang w:val="es-ES"/>
        </w:rPr>
        <w:t xml:space="preserve">  </w:t>
      </w:r>
      <w:r w:rsidRPr="005D6260">
        <w:rPr>
          <w:rFonts w:ascii="Book Antiqua" w:hAnsi="Book Antiqua"/>
          <w:lang w:val="es-ES"/>
        </w:rPr>
        <w:t xml:space="preserve"> </w:t>
      </w:r>
      <w:r w:rsidR="002C4F68">
        <w:rPr>
          <w:rFonts w:ascii="Book Antiqua" w:hAnsi="Book Antiqua"/>
          <w:lang w:val="es-ES"/>
        </w:rPr>
        <w:tab/>
      </w:r>
      <w:r w:rsidRPr="005D6260">
        <w:rPr>
          <w:rFonts w:ascii="Book Antiqua" w:hAnsi="Book Antiqua"/>
          <w:lang w:val="es-ES"/>
        </w:rPr>
        <w:t>Para sufragar gastos de funcionamiento de la Comisión Conjunta para las Alianzas Público Privadas de la Asamblea Legislativa de Puerto Rico, según lo dispuesto en la L</w:t>
      </w:r>
      <w:r w:rsidR="001B05FB" w:rsidRPr="005D6260">
        <w:rPr>
          <w:rFonts w:ascii="Book Antiqua" w:hAnsi="Book Antiqua"/>
          <w:lang w:val="es-ES"/>
        </w:rPr>
        <w:t>ey 29-2009, según enmendada.</w:t>
      </w:r>
      <w:r w:rsidR="001B05FB" w:rsidRPr="005D6260">
        <w:rPr>
          <w:rFonts w:ascii="Book Antiqua" w:hAnsi="Book Antiqua"/>
          <w:lang w:val="es-ES"/>
        </w:rPr>
        <w:tab/>
        <w:t>175</w:t>
      </w:r>
      <w:r w:rsidRPr="005D6260">
        <w:rPr>
          <w:rFonts w:ascii="Book Antiqua" w:hAnsi="Book Antiqua"/>
          <w:lang w:val="es-ES"/>
        </w:rPr>
        <w:t>,000</w:t>
      </w:r>
    </w:p>
    <w:p w:rsidR="002C3828" w:rsidRPr="005D6260" w:rsidRDefault="002C3828" w:rsidP="002C3828">
      <w:pPr>
        <w:tabs>
          <w:tab w:val="left" w:pos="2160"/>
          <w:tab w:val="left" w:pos="3600"/>
          <w:tab w:val="decimal" w:pos="9360"/>
        </w:tabs>
        <w:ind w:left="2160" w:right="2160" w:hanging="720"/>
        <w:jc w:val="both"/>
        <w:rPr>
          <w:rFonts w:ascii="Book Antiqua" w:hAnsi="Book Antiqua"/>
          <w:lang w:val="es-ES"/>
        </w:rPr>
      </w:pPr>
    </w:p>
    <w:p w:rsidR="001B05FB" w:rsidRPr="005D6260" w:rsidRDefault="002C3828" w:rsidP="001B05FB">
      <w:pPr>
        <w:tabs>
          <w:tab w:val="left" w:pos="2160"/>
          <w:tab w:val="left" w:pos="3600"/>
          <w:tab w:val="decimal" w:pos="9360"/>
        </w:tabs>
        <w:ind w:left="2070" w:right="2160" w:hanging="630"/>
        <w:jc w:val="both"/>
        <w:rPr>
          <w:rFonts w:ascii="Book Antiqua" w:hAnsi="Book Antiqua"/>
          <w:lang w:val="es-ES"/>
        </w:rPr>
      </w:pPr>
      <w:r w:rsidRPr="005D6260">
        <w:rPr>
          <w:rFonts w:ascii="Book Antiqua" w:hAnsi="Book Antiqua"/>
          <w:lang w:val="es-ES"/>
        </w:rPr>
        <w:t xml:space="preserve">f. </w:t>
      </w:r>
      <w:r w:rsidRPr="005D6260">
        <w:rPr>
          <w:rFonts w:ascii="Book Antiqua" w:hAnsi="Book Antiqua"/>
          <w:lang w:val="es-ES"/>
        </w:rPr>
        <w:tab/>
        <w:t xml:space="preserve">Para becas para estudios graduados en disciplinas relacionadas con la protección y conservación del medioambiente, según lo </w:t>
      </w:r>
      <w:r w:rsidR="001B05FB" w:rsidRPr="005D6260">
        <w:rPr>
          <w:rFonts w:ascii="Book Antiqua" w:hAnsi="Book Antiqua"/>
          <w:lang w:val="es-ES"/>
        </w:rPr>
        <w:t>dispuesto en la Ley 157-2007.</w:t>
      </w:r>
      <w:r w:rsidR="001B05FB" w:rsidRPr="005D6260">
        <w:rPr>
          <w:rFonts w:ascii="Book Antiqua" w:hAnsi="Book Antiqua"/>
          <w:lang w:val="es-ES"/>
        </w:rPr>
        <w:tab/>
        <w:t>10,000</w:t>
      </w:r>
    </w:p>
    <w:p w:rsidR="001B05FB" w:rsidRPr="005D6260" w:rsidRDefault="001B05FB" w:rsidP="001B05FB">
      <w:pPr>
        <w:tabs>
          <w:tab w:val="left" w:pos="2160"/>
          <w:tab w:val="left" w:pos="3600"/>
          <w:tab w:val="decimal" w:pos="9360"/>
        </w:tabs>
        <w:ind w:left="2070" w:right="2160" w:hanging="630"/>
        <w:jc w:val="both"/>
        <w:rPr>
          <w:rFonts w:ascii="Book Antiqua" w:hAnsi="Book Antiqua"/>
          <w:lang w:val="es-ES"/>
        </w:rPr>
      </w:pPr>
    </w:p>
    <w:p w:rsidR="002C3828" w:rsidRDefault="001B05FB" w:rsidP="001B05FB">
      <w:pPr>
        <w:tabs>
          <w:tab w:val="left" w:pos="2160"/>
          <w:tab w:val="left" w:pos="3600"/>
          <w:tab w:val="decimal" w:pos="9360"/>
        </w:tabs>
        <w:ind w:left="2070" w:right="2160" w:hanging="630"/>
        <w:jc w:val="both"/>
        <w:rPr>
          <w:rFonts w:ascii="Book Antiqua" w:hAnsi="Book Antiqua"/>
          <w:lang w:val="es-ES"/>
        </w:rPr>
      </w:pPr>
      <w:r w:rsidRPr="005D6260">
        <w:rPr>
          <w:rFonts w:ascii="Book Antiqua" w:hAnsi="Book Antiqua"/>
          <w:lang w:val="es-ES"/>
        </w:rPr>
        <w:t>g.</w:t>
      </w:r>
      <w:r w:rsidRPr="005D6260">
        <w:rPr>
          <w:rFonts w:ascii="Book Antiqua" w:hAnsi="Book Antiqua"/>
          <w:lang w:val="es-ES"/>
        </w:rPr>
        <w:tab/>
      </w:r>
      <w:r w:rsidR="002C3828" w:rsidRPr="005D6260">
        <w:rPr>
          <w:rFonts w:ascii="Book Antiqua" w:hAnsi="Book Antiqua"/>
          <w:lang w:val="es-ES"/>
        </w:rPr>
        <w:t>Para becas para estudios graduados con especialidad en educación especial para maestros certificados por e</w:t>
      </w:r>
      <w:r w:rsidRPr="005D6260">
        <w:rPr>
          <w:rFonts w:ascii="Book Antiqua" w:hAnsi="Book Antiqua"/>
          <w:lang w:val="es-ES"/>
        </w:rPr>
        <w:t>l Departamento de Educación.</w:t>
      </w:r>
      <w:r w:rsidRPr="005D6260">
        <w:rPr>
          <w:rFonts w:ascii="Book Antiqua" w:hAnsi="Book Antiqua"/>
          <w:lang w:val="es-ES"/>
        </w:rPr>
        <w:tab/>
      </w:r>
      <w:r w:rsidRPr="005D6260">
        <w:rPr>
          <w:rFonts w:ascii="Book Antiqua" w:hAnsi="Book Antiqua"/>
          <w:lang w:val="es-ES"/>
        </w:rPr>
        <w:tab/>
        <w:t>10</w:t>
      </w:r>
      <w:r w:rsidR="002C3828" w:rsidRPr="005D6260">
        <w:rPr>
          <w:rFonts w:ascii="Book Antiqua" w:hAnsi="Book Antiqua"/>
          <w:lang w:val="es-ES"/>
        </w:rPr>
        <w:t>,000</w:t>
      </w:r>
    </w:p>
    <w:p w:rsidR="0065597D" w:rsidRDefault="0065597D" w:rsidP="001B05FB">
      <w:pPr>
        <w:tabs>
          <w:tab w:val="left" w:pos="2160"/>
          <w:tab w:val="left" w:pos="3600"/>
          <w:tab w:val="decimal" w:pos="9360"/>
        </w:tabs>
        <w:ind w:left="2070" w:right="2160" w:hanging="630"/>
        <w:jc w:val="both"/>
        <w:rPr>
          <w:rFonts w:ascii="Book Antiqua" w:hAnsi="Book Antiqua"/>
          <w:lang w:val="es-ES"/>
        </w:rPr>
      </w:pPr>
    </w:p>
    <w:p w:rsidR="0065597D" w:rsidRPr="0065597D" w:rsidRDefault="0065597D" w:rsidP="0065597D">
      <w:pPr>
        <w:pStyle w:val="ListParagraph"/>
        <w:numPr>
          <w:ilvl w:val="1"/>
          <w:numId w:val="25"/>
        </w:numPr>
        <w:tabs>
          <w:tab w:val="left" w:pos="700"/>
          <w:tab w:val="left" w:pos="2160"/>
          <w:tab w:val="left" w:pos="3600"/>
          <w:tab w:val="right" w:pos="9360"/>
        </w:tabs>
        <w:ind w:firstLine="0"/>
        <w:rPr>
          <w:rFonts w:ascii="Book Antiqua" w:hAnsi="Book Antiqua"/>
          <w:lang w:val="es-PR"/>
        </w:rPr>
      </w:pPr>
      <w:r w:rsidRPr="0065597D">
        <w:rPr>
          <w:rFonts w:ascii="Book Antiqua" w:hAnsi="Book Antiqua"/>
          <w:lang w:val="es-PR"/>
        </w:rPr>
        <w:t xml:space="preserve">Para la compra de materiales y equipo de </w:t>
      </w:r>
    </w:p>
    <w:p w:rsidR="0065597D" w:rsidRPr="005D6260" w:rsidRDefault="0065597D" w:rsidP="0065597D">
      <w:pPr>
        <w:tabs>
          <w:tab w:val="left" w:pos="700"/>
          <w:tab w:val="left" w:pos="2160"/>
          <w:tab w:val="left" w:pos="3600"/>
          <w:tab w:val="right" w:pos="9360"/>
        </w:tabs>
        <w:ind w:left="2160"/>
        <w:rPr>
          <w:rFonts w:ascii="Book Antiqua" w:hAnsi="Book Antiqua"/>
          <w:lang w:val="es-PR"/>
        </w:rPr>
      </w:pPr>
      <w:r w:rsidRPr="005D6260">
        <w:rPr>
          <w:rFonts w:ascii="Book Antiqua" w:hAnsi="Book Antiqua"/>
          <w:lang w:val="es-PR"/>
        </w:rPr>
        <w:t>mantenimiento del Distrito Capitolino</w:t>
      </w:r>
      <w:r w:rsidRPr="005D6260">
        <w:rPr>
          <w:rFonts w:ascii="Book Antiqua" w:hAnsi="Book Antiqua"/>
          <w:lang w:val="es-PR"/>
        </w:rPr>
        <w:tab/>
      </w:r>
      <w:r w:rsidR="00E1255C">
        <w:rPr>
          <w:rFonts w:ascii="Book Antiqua" w:hAnsi="Book Antiqua"/>
          <w:lang w:val="es-PR"/>
        </w:rPr>
        <w:t xml:space="preserve">     </w:t>
      </w:r>
      <w:r w:rsidRPr="005D6260">
        <w:rPr>
          <w:rFonts w:ascii="Book Antiqua" w:hAnsi="Book Antiqua"/>
          <w:lang w:val="es-PR"/>
        </w:rPr>
        <w:t>1,400,000</w:t>
      </w:r>
    </w:p>
    <w:p w:rsidR="0065597D" w:rsidRPr="0065597D" w:rsidRDefault="0065597D" w:rsidP="0065597D">
      <w:pPr>
        <w:pStyle w:val="ListParagraph"/>
        <w:tabs>
          <w:tab w:val="left" w:pos="2160"/>
          <w:tab w:val="left" w:pos="3600"/>
          <w:tab w:val="decimal" w:pos="9360"/>
        </w:tabs>
        <w:ind w:left="1440" w:right="2160"/>
        <w:jc w:val="both"/>
        <w:rPr>
          <w:rFonts w:ascii="Book Antiqua" w:hAnsi="Book Antiqua"/>
          <w:lang w:val="es-ES"/>
        </w:rPr>
      </w:pPr>
    </w:p>
    <w:p w:rsidR="002C3828" w:rsidRPr="005D6260" w:rsidRDefault="002C3828" w:rsidP="002C3828">
      <w:pPr>
        <w:tabs>
          <w:tab w:val="left" w:pos="2160"/>
          <w:tab w:val="left" w:pos="3600"/>
          <w:tab w:val="decimal" w:pos="9360"/>
        </w:tabs>
        <w:ind w:left="2160" w:right="2160" w:hanging="720"/>
        <w:jc w:val="both"/>
        <w:rPr>
          <w:rFonts w:ascii="Book Antiqua" w:hAnsi="Book Antiqua"/>
          <w:lang w:val="es-ES"/>
        </w:rPr>
      </w:pPr>
    </w:p>
    <w:p w:rsidR="009866D4" w:rsidRDefault="009866D4" w:rsidP="009866D4">
      <w:pPr>
        <w:tabs>
          <w:tab w:val="left" w:pos="700"/>
          <w:tab w:val="left" w:pos="1400"/>
          <w:tab w:val="left" w:pos="2160"/>
          <w:tab w:val="left" w:pos="3600"/>
          <w:tab w:val="decimal" w:pos="9360"/>
        </w:tabs>
        <w:ind w:right="2160"/>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r>
      <w:r w:rsidRPr="005D6260">
        <w:rPr>
          <w:rFonts w:ascii="Book Antiqua" w:hAnsi="Book Antiqua"/>
          <w:b/>
          <w:lang w:val="es-ES"/>
        </w:rPr>
        <w:tab/>
        <w:t xml:space="preserve">Subtotal </w:t>
      </w:r>
      <w:r w:rsidRPr="005D6260">
        <w:rPr>
          <w:rFonts w:ascii="Book Antiqua" w:hAnsi="Book Antiqua"/>
          <w:b/>
          <w:lang w:val="es-ES"/>
        </w:rPr>
        <w:tab/>
      </w:r>
      <w:r w:rsidRPr="005D6260">
        <w:rPr>
          <w:rFonts w:ascii="Book Antiqua" w:hAnsi="Book Antiqua"/>
          <w:b/>
          <w:lang w:val="es-ES"/>
        </w:rPr>
        <w:tab/>
      </w:r>
      <w:r w:rsidR="00012E1B" w:rsidRPr="005D6260">
        <w:rPr>
          <w:rFonts w:ascii="Book Antiqua" w:hAnsi="Book Antiqua"/>
          <w:b/>
          <w:lang w:val="es-ES"/>
        </w:rPr>
        <w:t>$</w:t>
      </w:r>
      <w:r w:rsidR="0065597D">
        <w:rPr>
          <w:rFonts w:ascii="Book Antiqua" w:hAnsi="Book Antiqua"/>
          <w:b/>
          <w:lang w:val="es-ES"/>
        </w:rPr>
        <w:t>4</w:t>
      </w:r>
      <w:r w:rsidRPr="005D6260">
        <w:rPr>
          <w:rFonts w:ascii="Book Antiqua" w:hAnsi="Book Antiqua"/>
          <w:b/>
          <w:lang w:val="es-ES"/>
        </w:rPr>
        <w:t>,</w:t>
      </w:r>
      <w:r w:rsidR="0065597D">
        <w:rPr>
          <w:rFonts w:ascii="Book Antiqua" w:hAnsi="Book Antiqua"/>
          <w:b/>
          <w:lang w:val="es-ES"/>
        </w:rPr>
        <w:t>0</w:t>
      </w:r>
      <w:r w:rsidR="00012E1B" w:rsidRPr="005D6260">
        <w:rPr>
          <w:rFonts w:ascii="Book Antiqua" w:hAnsi="Book Antiqua"/>
          <w:b/>
          <w:lang w:val="es-ES"/>
        </w:rPr>
        <w:t>73</w:t>
      </w:r>
      <w:r w:rsidRPr="005D6260">
        <w:rPr>
          <w:rFonts w:ascii="Book Antiqua" w:hAnsi="Book Antiqua"/>
          <w:b/>
          <w:lang w:val="es-ES"/>
        </w:rPr>
        <w:t>,000</w:t>
      </w:r>
    </w:p>
    <w:p w:rsidR="00AC57B8" w:rsidRDefault="00AC57B8" w:rsidP="009866D4">
      <w:pPr>
        <w:tabs>
          <w:tab w:val="left" w:pos="700"/>
          <w:tab w:val="left" w:pos="1400"/>
          <w:tab w:val="left" w:pos="2160"/>
          <w:tab w:val="left" w:pos="3600"/>
          <w:tab w:val="decimal" w:pos="9360"/>
        </w:tabs>
        <w:ind w:right="2160"/>
        <w:rPr>
          <w:rFonts w:ascii="Book Antiqua" w:hAnsi="Book Antiqua"/>
          <w:b/>
          <w:lang w:val="es-ES"/>
        </w:rPr>
      </w:pPr>
    </w:p>
    <w:p w:rsidR="002C3828" w:rsidRPr="00151284" w:rsidRDefault="002C3828" w:rsidP="0078249D">
      <w:pPr>
        <w:pStyle w:val="ListParagraph"/>
        <w:numPr>
          <w:ilvl w:val="0"/>
          <w:numId w:val="38"/>
        </w:numPr>
        <w:tabs>
          <w:tab w:val="left" w:pos="700"/>
          <w:tab w:val="left" w:pos="1440"/>
          <w:tab w:val="left" w:pos="2100"/>
          <w:tab w:val="left" w:pos="3600"/>
          <w:tab w:val="right" w:pos="9270"/>
        </w:tabs>
        <w:ind w:right="-40"/>
        <w:jc w:val="both"/>
        <w:rPr>
          <w:rFonts w:ascii="Book Antiqua" w:hAnsi="Book Antiqua"/>
          <w:b/>
          <w:lang w:val="es-ES"/>
        </w:rPr>
      </w:pPr>
      <w:r w:rsidRPr="00151284">
        <w:rPr>
          <w:rFonts w:ascii="Book Antiqua" w:hAnsi="Book Antiqua"/>
          <w:b/>
          <w:lang w:val="es-ES"/>
        </w:rPr>
        <w:t>Asamblea Legislativa, Actividades Conjuntas</w:t>
      </w:r>
    </w:p>
    <w:p w:rsidR="002C3828" w:rsidRPr="00151284" w:rsidRDefault="002C3828" w:rsidP="009866D4">
      <w:pPr>
        <w:tabs>
          <w:tab w:val="left" w:pos="700"/>
          <w:tab w:val="left" w:pos="1400"/>
          <w:tab w:val="left" w:pos="2160"/>
          <w:tab w:val="left" w:pos="3600"/>
          <w:tab w:val="decimal" w:pos="9360"/>
        </w:tabs>
        <w:ind w:right="2160"/>
        <w:rPr>
          <w:rFonts w:ascii="Book Antiqua" w:hAnsi="Book Antiqua"/>
          <w:b/>
          <w:lang w:val="es-ES"/>
        </w:rPr>
      </w:pPr>
    </w:p>
    <w:p w:rsidR="00AC57B8" w:rsidRPr="005D6260" w:rsidRDefault="00AC57B8" w:rsidP="00AC57B8">
      <w:pPr>
        <w:numPr>
          <w:ilvl w:val="0"/>
          <w:numId w:val="27"/>
        </w:numPr>
        <w:tabs>
          <w:tab w:val="left" w:pos="2160"/>
          <w:tab w:val="left" w:pos="3600"/>
          <w:tab w:val="decimal" w:pos="9360"/>
        </w:tabs>
        <w:ind w:right="2160"/>
        <w:jc w:val="both"/>
        <w:rPr>
          <w:rFonts w:ascii="Book Antiqua" w:hAnsi="Book Antiqua"/>
          <w:lang w:val="es-ES"/>
        </w:rPr>
      </w:pPr>
      <w:r w:rsidRPr="00151284">
        <w:rPr>
          <w:rFonts w:ascii="Book Antiqua" w:hAnsi="Book Antiqua"/>
          <w:lang w:val="es-ES"/>
        </w:rPr>
        <w:t>Para proveer asignaciones a entidades</w:t>
      </w:r>
      <w:r w:rsidRPr="005D6260">
        <w:rPr>
          <w:rFonts w:ascii="Book Antiqua" w:hAnsi="Book Antiqua"/>
          <w:lang w:val="es-ES"/>
        </w:rPr>
        <w:t xml:space="preserve"> e instituciones públicas, semipúblicas y privadas sin fines de lucro que, bajo la supervisión de agencias de gobierno, realizan actividades o prestan servicios que propendan al desarrollo de programas para el bienestar.</w:t>
      </w:r>
      <w:r w:rsidRPr="005D6260">
        <w:rPr>
          <w:rFonts w:ascii="Book Antiqua" w:hAnsi="Book Antiqua"/>
          <w:lang w:val="es-ES"/>
        </w:rPr>
        <w:tab/>
      </w:r>
      <w:r w:rsidR="00D32B3F" w:rsidRPr="005D6260">
        <w:rPr>
          <w:rFonts w:ascii="Book Antiqua" w:hAnsi="Book Antiqua"/>
          <w:lang w:val="es-ES"/>
        </w:rPr>
        <w:t>$</w:t>
      </w:r>
      <w:r w:rsidR="001B05FB" w:rsidRPr="005D6260">
        <w:rPr>
          <w:rFonts w:ascii="Book Antiqua" w:hAnsi="Book Antiqua"/>
          <w:lang w:val="es-ES"/>
        </w:rPr>
        <w:t>8</w:t>
      </w:r>
      <w:r w:rsidRPr="005D6260">
        <w:rPr>
          <w:rFonts w:ascii="Book Antiqua" w:hAnsi="Book Antiqua"/>
          <w:lang w:val="es-ES"/>
        </w:rPr>
        <w:t>,000,000</w:t>
      </w:r>
    </w:p>
    <w:p w:rsidR="00D32B3F" w:rsidRPr="005D6260" w:rsidRDefault="00D32B3F" w:rsidP="00D32B3F">
      <w:pPr>
        <w:tabs>
          <w:tab w:val="left" w:pos="2160"/>
          <w:tab w:val="left" w:pos="3600"/>
          <w:tab w:val="decimal" w:pos="9360"/>
        </w:tabs>
        <w:ind w:left="1890" w:right="2160"/>
        <w:jc w:val="both"/>
        <w:rPr>
          <w:rFonts w:ascii="Book Antiqua" w:hAnsi="Book Antiqua"/>
          <w:lang w:val="es-ES"/>
        </w:rPr>
      </w:pPr>
    </w:p>
    <w:p w:rsidR="00D32B3F" w:rsidRPr="00D32B3F" w:rsidRDefault="00D32B3F" w:rsidP="00D32B3F">
      <w:pPr>
        <w:tabs>
          <w:tab w:val="left" w:pos="700"/>
          <w:tab w:val="left" w:pos="1400"/>
          <w:tab w:val="left" w:pos="2160"/>
          <w:tab w:val="left" w:pos="3600"/>
          <w:tab w:val="decimal" w:pos="9360"/>
        </w:tabs>
        <w:ind w:right="2160"/>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t xml:space="preserve">Subtotal </w:t>
      </w:r>
      <w:r w:rsidRPr="005D6260">
        <w:rPr>
          <w:rFonts w:ascii="Book Antiqua" w:hAnsi="Book Antiqua"/>
          <w:b/>
          <w:lang w:val="es-ES"/>
        </w:rPr>
        <w:tab/>
      </w:r>
      <w:r w:rsidRPr="005D6260">
        <w:rPr>
          <w:rFonts w:ascii="Book Antiqua" w:hAnsi="Book Antiqua"/>
          <w:b/>
          <w:lang w:val="es-ES"/>
        </w:rPr>
        <w:tab/>
      </w:r>
      <w:r w:rsidR="004268A2" w:rsidRPr="005D6260">
        <w:rPr>
          <w:rFonts w:ascii="Book Antiqua" w:hAnsi="Book Antiqua"/>
          <w:b/>
          <w:lang w:val="es-ES"/>
        </w:rPr>
        <w:t>$</w:t>
      </w:r>
      <w:r w:rsidR="0065597D">
        <w:rPr>
          <w:rFonts w:ascii="Book Antiqua" w:hAnsi="Book Antiqua"/>
          <w:b/>
          <w:lang w:val="es-ES"/>
        </w:rPr>
        <w:t>8</w:t>
      </w:r>
      <w:r w:rsidR="004268A2" w:rsidRPr="005D6260">
        <w:rPr>
          <w:rFonts w:ascii="Book Antiqua" w:hAnsi="Book Antiqua"/>
          <w:b/>
          <w:lang w:val="es-ES"/>
        </w:rPr>
        <w:t>,</w:t>
      </w:r>
      <w:r w:rsidR="0065597D">
        <w:rPr>
          <w:rFonts w:ascii="Book Antiqua" w:hAnsi="Book Antiqua"/>
          <w:b/>
          <w:lang w:val="es-ES"/>
        </w:rPr>
        <w:t>0</w:t>
      </w:r>
      <w:r w:rsidRPr="005D6260">
        <w:rPr>
          <w:rFonts w:ascii="Book Antiqua" w:hAnsi="Book Antiqua"/>
          <w:b/>
          <w:lang w:val="es-ES"/>
        </w:rPr>
        <w:t>00,000</w:t>
      </w:r>
    </w:p>
    <w:p w:rsidR="00D32B3F" w:rsidRDefault="00D32B3F" w:rsidP="00D32B3F">
      <w:pPr>
        <w:tabs>
          <w:tab w:val="left" w:pos="700"/>
          <w:tab w:val="left" w:pos="1400"/>
          <w:tab w:val="left" w:pos="2160"/>
          <w:tab w:val="left" w:pos="3600"/>
          <w:tab w:val="decimal" w:pos="9360"/>
        </w:tabs>
        <w:ind w:right="2160"/>
        <w:rPr>
          <w:rFonts w:ascii="Book Antiqua" w:hAnsi="Book Antiqua"/>
          <w:b/>
          <w:lang w:val="es-ES"/>
        </w:rPr>
      </w:pPr>
    </w:p>
    <w:p w:rsidR="009866D4" w:rsidRPr="00151284" w:rsidRDefault="009866D4" w:rsidP="0078249D">
      <w:pPr>
        <w:numPr>
          <w:ilvl w:val="0"/>
          <w:numId w:val="38"/>
        </w:numPr>
        <w:tabs>
          <w:tab w:val="left" w:pos="700"/>
          <w:tab w:val="left" w:pos="1440"/>
          <w:tab w:val="left" w:pos="2100"/>
          <w:tab w:val="left" w:pos="3600"/>
          <w:tab w:val="right" w:pos="9360"/>
        </w:tabs>
        <w:ind w:left="1440" w:right="2160" w:hanging="720"/>
        <w:jc w:val="both"/>
        <w:rPr>
          <w:rFonts w:ascii="Book Antiqua" w:hAnsi="Book Antiqua"/>
          <w:b/>
          <w:lang w:val="es-ES"/>
        </w:rPr>
      </w:pPr>
      <w:r w:rsidRPr="00151284">
        <w:rPr>
          <w:rFonts w:ascii="Book Antiqua" w:hAnsi="Book Antiqua"/>
          <w:b/>
          <w:lang w:val="es-ES"/>
        </w:rPr>
        <w:t>Asignaciones bajo la custodia de la Oficina de Gerencia y Presupuesto</w:t>
      </w:r>
    </w:p>
    <w:p w:rsidR="009866D4" w:rsidRPr="00951DE5" w:rsidRDefault="009866D4" w:rsidP="009866D4">
      <w:pPr>
        <w:tabs>
          <w:tab w:val="left" w:pos="700"/>
          <w:tab w:val="left" w:pos="1440"/>
          <w:tab w:val="left" w:pos="2100"/>
          <w:tab w:val="left" w:pos="3600"/>
          <w:tab w:val="right" w:pos="9360"/>
        </w:tabs>
        <w:ind w:left="1440" w:right="2160"/>
        <w:jc w:val="both"/>
        <w:rPr>
          <w:rFonts w:ascii="Book Antiqua" w:hAnsi="Book Antiqua"/>
          <w:b/>
          <w:highlight w:val="yellow"/>
          <w:lang w:val="es-ES"/>
        </w:rPr>
      </w:pPr>
    </w:p>
    <w:p w:rsidR="009866D4" w:rsidRPr="005D6260" w:rsidRDefault="009866D4" w:rsidP="0078249D">
      <w:pPr>
        <w:numPr>
          <w:ilvl w:val="1"/>
          <w:numId w:val="38"/>
        </w:numPr>
        <w:tabs>
          <w:tab w:val="left" w:pos="700"/>
          <w:tab w:val="left" w:pos="2160"/>
          <w:tab w:val="left" w:pos="3600"/>
          <w:tab w:val="right" w:pos="9360"/>
        </w:tabs>
        <w:ind w:left="2160" w:right="1980" w:hanging="720"/>
        <w:jc w:val="both"/>
        <w:rPr>
          <w:rFonts w:ascii="Book Antiqua" w:hAnsi="Book Antiqua"/>
          <w:lang w:val="es-ES"/>
        </w:rPr>
      </w:pPr>
      <w:r w:rsidRPr="005D6260">
        <w:rPr>
          <w:rFonts w:ascii="Book Antiqua" w:hAnsi="Book Antiqua"/>
          <w:lang w:val="es-ES"/>
        </w:rPr>
        <w:t>Para gastos de cualquier entidad gubernamental relacionados con la provisión de transportación es</w:t>
      </w:r>
      <w:r w:rsidR="0051080D" w:rsidRPr="005D6260">
        <w:rPr>
          <w:rFonts w:ascii="Book Antiqua" w:hAnsi="Book Antiqua"/>
          <w:lang w:val="es-ES"/>
        </w:rPr>
        <w:t>colar por parte de municipios.</w:t>
      </w:r>
      <w:r w:rsidR="0051080D" w:rsidRPr="005D6260">
        <w:rPr>
          <w:rFonts w:ascii="Book Antiqua" w:hAnsi="Book Antiqua"/>
          <w:lang w:val="es-ES"/>
        </w:rPr>
        <w:tab/>
        <w:t>6,0</w:t>
      </w:r>
      <w:r w:rsidRPr="005D6260">
        <w:rPr>
          <w:rFonts w:ascii="Book Antiqua" w:hAnsi="Book Antiqua"/>
          <w:lang w:val="es-ES"/>
        </w:rPr>
        <w:t>00,000</w:t>
      </w:r>
    </w:p>
    <w:p w:rsidR="009866D4" w:rsidRPr="005D6260" w:rsidRDefault="009866D4" w:rsidP="009866D4">
      <w:pPr>
        <w:tabs>
          <w:tab w:val="left" w:pos="700"/>
          <w:tab w:val="left" w:pos="2160"/>
          <w:tab w:val="left" w:pos="3600"/>
          <w:tab w:val="right" w:pos="9360"/>
        </w:tabs>
        <w:ind w:left="2160" w:right="-40"/>
        <w:rPr>
          <w:rFonts w:ascii="Book Antiqua" w:hAnsi="Book Antiqua"/>
          <w:lang w:val="es-ES"/>
        </w:rPr>
      </w:pPr>
    </w:p>
    <w:p w:rsidR="009866D4" w:rsidRPr="005D6260" w:rsidRDefault="00DC091E" w:rsidP="0078249D">
      <w:pPr>
        <w:numPr>
          <w:ilvl w:val="1"/>
          <w:numId w:val="38"/>
        </w:numPr>
        <w:tabs>
          <w:tab w:val="left" w:pos="700"/>
          <w:tab w:val="left" w:pos="2160"/>
          <w:tab w:val="left" w:pos="3600"/>
          <w:tab w:val="right" w:pos="9360"/>
        </w:tabs>
        <w:ind w:left="2160" w:right="2160" w:hanging="720"/>
        <w:jc w:val="both"/>
        <w:rPr>
          <w:rFonts w:ascii="Book Antiqua" w:hAnsi="Book Antiqua"/>
          <w:lang w:val="es-ES"/>
        </w:rPr>
      </w:pPr>
      <w:r w:rsidRPr="005D6260">
        <w:rPr>
          <w:rFonts w:ascii="Book Antiqua" w:hAnsi="Book Antiqua"/>
          <w:lang w:val="es-ES"/>
        </w:rPr>
        <w:t>Para gastos de funcionamiento de la Autoridad de Transporte Integrado</w:t>
      </w:r>
      <w:r w:rsidR="009866D4" w:rsidRPr="005D6260">
        <w:rPr>
          <w:rFonts w:ascii="Book Antiqua" w:hAnsi="Book Antiqua"/>
          <w:lang w:val="es-ES"/>
        </w:rPr>
        <w:t>.</w:t>
      </w:r>
      <w:r w:rsidR="00E1255C">
        <w:rPr>
          <w:rFonts w:ascii="Book Antiqua" w:hAnsi="Book Antiqua"/>
          <w:lang w:val="es-ES"/>
        </w:rPr>
        <w:t xml:space="preserve">   </w:t>
      </w:r>
      <w:r w:rsidR="009866D4" w:rsidRPr="005D6260">
        <w:rPr>
          <w:rFonts w:ascii="Book Antiqua" w:hAnsi="Book Antiqua"/>
          <w:lang w:val="es-ES"/>
        </w:rPr>
        <w:tab/>
      </w:r>
      <w:r w:rsidRPr="005D6260">
        <w:rPr>
          <w:rFonts w:ascii="Book Antiqua" w:hAnsi="Book Antiqua"/>
          <w:lang w:val="es-ES"/>
        </w:rPr>
        <w:t>5,000</w:t>
      </w:r>
      <w:r w:rsidR="009866D4" w:rsidRPr="005D6260">
        <w:rPr>
          <w:rFonts w:ascii="Book Antiqua" w:hAnsi="Book Antiqua"/>
          <w:lang w:val="es-ES"/>
        </w:rPr>
        <w:t>,000</w:t>
      </w:r>
    </w:p>
    <w:p w:rsidR="009866D4" w:rsidRPr="005D6260" w:rsidRDefault="009866D4" w:rsidP="009866D4">
      <w:pPr>
        <w:tabs>
          <w:tab w:val="left" w:pos="700"/>
          <w:tab w:val="left" w:pos="2160"/>
          <w:tab w:val="left" w:pos="3600"/>
          <w:tab w:val="right" w:pos="9360"/>
        </w:tabs>
        <w:ind w:left="2160" w:right="2160"/>
        <w:jc w:val="both"/>
        <w:rPr>
          <w:rFonts w:ascii="Book Antiqua" w:hAnsi="Book Antiqua"/>
          <w:lang w:val="es-ES"/>
        </w:rPr>
      </w:pPr>
    </w:p>
    <w:p w:rsidR="009866D4" w:rsidRPr="005D6260" w:rsidRDefault="009866D4" w:rsidP="0078249D">
      <w:pPr>
        <w:numPr>
          <w:ilvl w:val="1"/>
          <w:numId w:val="38"/>
        </w:numPr>
        <w:tabs>
          <w:tab w:val="left" w:pos="700"/>
          <w:tab w:val="left" w:pos="2160"/>
          <w:tab w:val="left" w:pos="3600"/>
          <w:tab w:val="right" w:pos="9360"/>
        </w:tabs>
        <w:ind w:left="2160" w:right="2160" w:hanging="720"/>
        <w:jc w:val="both"/>
        <w:rPr>
          <w:rFonts w:ascii="Book Antiqua" w:hAnsi="Book Antiqua"/>
          <w:lang w:val="es-ES"/>
        </w:rPr>
      </w:pPr>
      <w:r w:rsidRPr="005D6260">
        <w:rPr>
          <w:rFonts w:ascii="Book Antiqua" w:hAnsi="Book Antiqua"/>
          <w:lang w:val="es-ES"/>
        </w:rPr>
        <w:t>Para acuerdo con el Tesoro Federal sobre el pago de la deuda de la represa Cerillos (USACE).</w:t>
      </w:r>
      <w:r w:rsidRPr="005D6260">
        <w:rPr>
          <w:rFonts w:ascii="Book Antiqua" w:hAnsi="Book Antiqua"/>
          <w:lang w:val="es-ES"/>
        </w:rPr>
        <w:tab/>
      </w:r>
      <w:r w:rsidRPr="005D6260">
        <w:rPr>
          <w:rFonts w:ascii="Book Antiqua" w:hAnsi="Book Antiqua"/>
          <w:lang w:val="es-ES"/>
        </w:rPr>
        <w:tab/>
        <w:t>7,077,000</w:t>
      </w:r>
    </w:p>
    <w:p w:rsidR="009866D4" w:rsidRPr="005D6260" w:rsidRDefault="009866D4" w:rsidP="009866D4">
      <w:pPr>
        <w:tabs>
          <w:tab w:val="left" w:pos="700"/>
          <w:tab w:val="left" w:pos="2160"/>
          <w:tab w:val="left" w:pos="3600"/>
          <w:tab w:val="right" w:pos="9360"/>
        </w:tabs>
        <w:ind w:left="2160" w:right="2160"/>
        <w:jc w:val="both"/>
        <w:rPr>
          <w:rFonts w:ascii="Book Antiqua" w:hAnsi="Book Antiqua"/>
          <w:lang w:val="es-ES"/>
        </w:rPr>
      </w:pPr>
    </w:p>
    <w:p w:rsidR="009866D4" w:rsidRPr="002C4F68" w:rsidRDefault="009866D4" w:rsidP="002C4F68">
      <w:pPr>
        <w:numPr>
          <w:ilvl w:val="1"/>
          <w:numId w:val="38"/>
        </w:numPr>
        <w:tabs>
          <w:tab w:val="left" w:pos="700"/>
          <w:tab w:val="left" w:pos="2160"/>
          <w:tab w:val="left" w:pos="3600"/>
          <w:tab w:val="right" w:pos="7200"/>
        </w:tabs>
        <w:ind w:left="2160" w:right="2160" w:hanging="720"/>
        <w:jc w:val="both"/>
        <w:rPr>
          <w:rFonts w:ascii="Book Antiqua" w:hAnsi="Book Antiqua"/>
          <w:lang w:val="es-ES"/>
        </w:rPr>
      </w:pPr>
      <w:r w:rsidRPr="005D6260">
        <w:rPr>
          <w:rFonts w:ascii="Book Antiqua" w:hAnsi="Book Antiqua"/>
          <w:lang w:val="es-ES"/>
        </w:rPr>
        <w:t xml:space="preserve">Para la Aportación al Sistema de Retiro de Empleados del Gobierno del Estado Libre Asociado, según </w:t>
      </w:r>
      <w:r w:rsidRPr="00D231C4">
        <w:rPr>
          <w:rFonts w:ascii="Book Antiqua" w:hAnsi="Book Antiqua"/>
          <w:lang w:val="es-ES"/>
        </w:rPr>
        <w:t>lo dispuesto en la Ley 70</w:t>
      </w:r>
      <w:r w:rsidR="002C4F68">
        <w:rPr>
          <w:rFonts w:ascii="Book Antiqua" w:hAnsi="Book Antiqua"/>
          <w:lang w:val="es-ES"/>
        </w:rPr>
        <w:t xml:space="preserve"> </w:t>
      </w:r>
      <w:r w:rsidRPr="002C4F68">
        <w:rPr>
          <w:rFonts w:ascii="Book Antiqua" w:hAnsi="Book Antiqua"/>
          <w:lang w:val="es-ES"/>
        </w:rPr>
        <w:t>2010.</w:t>
      </w:r>
      <w:r w:rsidRPr="002C4F68">
        <w:rPr>
          <w:rFonts w:ascii="Book Antiqua" w:hAnsi="Book Antiqua"/>
          <w:lang w:val="es-ES"/>
        </w:rPr>
        <w:tab/>
      </w:r>
      <w:r w:rsidRPr="002C4F68">
        <w:rPr>
          <w:rFonts w:ascii="Book Antiqua" w:hAnsi="Book Antiqua"/>
          <w:lang w:val="es-ES"/>
        </w:rPr>
        <w:tab/>
      </w:r>
      <w:r w:rsidR="002C4F68">
        <w:rPr>
          <w:rFonts w:ascii="Book Antiqua" w:hAnsi="Book Antiqua"/>
          <w:lang w:val="es-ES"/>
        </w:rPr>
        <w:t xml:space="preserve">        </w:t>
      </w:r>
      <w:r w:rsidR="002C4F68" w:rsidRPr="002C4F68">
        <w:rPr>
          <w:rFonts w:ascii="Book Antiqua" w:hAnsi="Book Antiqua"/>
          <w:lang w:val="es-ES"/>
        </w:rPr>
        <w:t>84,000,000</w:t>
      </w:r>
    </w:p>
    <w:p w:rsidR="00DC091E" w:rsidRPr="00D231C4" w:rsidRDefault="00DC091E" w:rsidP="00DC091E">
      <w:pPr>
        <w:pStyle w:val="ListParagraph"/>
        <w:rPr>
          <w:rFonts w:ascii="Book Antiqua" w:hAnsi="Book Antiqua"/>
          <w:lang w:val="es-ES"/>
        </w:rPr>
      </w:pPr>
    </w:p>
    <w:p w:rsidR="00665247" w:rsidRPr="00D231C4" w:rsidRDefault="00DC091E" w:rsidP="0078249D">
      <w:pPr>
        <w:numPr>
          <w:ilvl w:val="1"/>
          <w:numId w:val="38"/>
        </w:numPr>
        <w:tabs>
          <w:tab w:val="left" w:pos="700"/>
          <w:tab w:val="left" w:pos="2160"/>
          <w:tab w:val="left" w:pos="3600"/>
          <w:tab w:val="right" w:pos="9360"/>
        </w:tabs>
        <w:ind w:left="2160" w:right="2160" w:hanging="720"/>
        <w:jc w:val="both"/>
        <w:rPr>
          <w:rFonts w:ascii="Book Antiqua" w:hAnsi="Book Antiqua"/>
          <w:lang w:val="es-ES"/>
        </w:rPr>
      </w:pPr>
      <w:r w:rsidRPr="00D231C4">
        <w:rPr>
          <w:rFonts w:ascii="Book Antiqua" w:hAnsi="Book Antiqua"/>
          <w:lang w:val="es-ES"/>
        </w:rPr>
        <w:t>Para incremento del 1% anual en la aportación patronal a los Sistemas de Retiro de Empleados del Gobierno del Estado Libre Asociado de P.R.</w:t>
      </w:r>
      <w:r w:rsidR="00665247" w:rsidRPr="00D231C4">
        <w:rPr>
          <w:rFonts w:ascii="Book Antiqua" w:hAnsi="Book Antiqua"/>
          <w:lang w:val="es-ES"/>
        </w:rPr>
        <w:t>, Ley 116-2011</w:t>
      </w:r>
      <w:r w:rsidRPr="00D231C4">
        <w:rPr>
          <w:rFonts w:ascii="Book Antiqua" w:hAnsi="Book Antiqua"/>
          <w:lang w:val="es-ES"/>
        </w:rPr>
        <w:tab/>
      </w:r>
      <w:r w:rsidR="006B7396" w:rsidRPr="00983F39">
        <w:rPr>
          <w:rFonts w:ascii="Book Antiqua" w:hAnsi="Book Antiqua"/>
          <w:lang w:val="es-ES"/>
        </w:rPr>
        <w:tab/>
      </w:r>
      <w:r w:rsidRPr="00D231C4">
        <w:rPr>
          <w:rFonts w:ascii="Book Antiqua" w:hAnsi="Book Antiqua"/>
          <w:lang w:val="es-ES"/>
        </w:rPr>
        <w:t>1</w:t>
      </w:r>
      <w:r w:rsidR="001506B1" w:rsidRPr="00D231C4">
        <w:rPr>
          <w:rFonts w:ascii="Book Antiqua" w:hAnsi="Book Antiqua"/>
          <w:lang w:val="es-ES"/>
        </w:rPr>
        <w:t>4</w:t>
      </w:r>
      <w:r w:rsidRPr="00D231C4">
        <w:rPr>
          <w:rFonts w:ascii="Book Antiqua" w:hAnsi="Book Antiqua"/>
          <w:lang w:val="es-ES"/>
        </w:rPr>
        <w:t>8,021,000</w:t>
      </w:r>
    </w:p>
    <w:p w:rsidR="00665247" w:rsidRPr="005D6260" w:rsidRDefault="00665247" w:rsidP="00665247">
      <w:pPr>
        <w:pStyle w:val="ListParagraph"/>
        <w:rPr>
          <w:rFonts w:ascii="Book Antiqua" w:hAnsi="Book Antiqua"/>
          <w:lang w:val="es-ES"/>
        </w:rPr>
      </w:pPr>
    </w:p>
    <w:p w:rsidR="00DC091E" w:rsidRPr="005D6260" w:rsidRDefault="00665247" w:rsidP="0078249D">
      <w:pPr>
        <w:numPr>
          <w:ilvl w:val="1"/>
          <w:numId w:val="38"/>
        </w:numPr>
        <w:tabs>
          <w:tab w:val="left" w:pos="700"/>
          <w:tab w:val="left" w:pos="2160"/>
          <w:tab w:val="left" w:pos="3600"/>
          <w:tab w:val="right" w:pos="9360"/>
        </w:tabs>
        <w:ind w:left="2160" w:right="2160" w:hanging="720"/>
        <w:jc w:val="both"/>
        <w:rPr>
          <w:rFonts w:ascii="Book Antiqua" w:hAnsi="Book Antiqua"/>
          <w:lang w:val="es-ES"/>
        </w:rPr>
      </w:pPr>
      <w:r w:rsidRPr="005D6260">
        <w:rPr>
          <w:rFonts w:ascii="Book Antiqua" w:hAnsi="Book Antiqua"/>
          <w:lang w:val="es-ES"/>
        </w:rPr>
        <w:t>Para incremento del 1% anual en la aportación patronal al Sistema de Retiro de Maestros, Ley 114-2011</w:t>
      </w:r>
      <w:r w:rsidR="00DC091E" w:rsidRPr="005D6260">
        <w:rPr>
          <w:rFonts w:ascii="Book Antiqua" w:hAnsi="Book Antiqua"/>
          <w:lang w:val="es-ES"/>
        </w:rPr>
        <w:tab/>
      </w:r>
      <w:r w:rsidRPr="005D6260">
        <w:rPr>
          <w:rFonts w:ascii="Book Antiqua" w:hAnsi="Book Antiqua"/>
          <w:lang w:val="es-ES"/>
        </w:rPr>
        <w:tab/>
        <w:t>18,402,000</w:t>
      </w:r>
    </w:p>
    <w:p w:rsidR="009866D4" w:rsidRPr="005D6260" w:rsidRDefault="009866D4" w:rsidP="009866D4">
      <w:pPr>
        <w:tabs>
          <w:tab w:val="left" w:pos="700"/>
          <w:tab w:val="left" w:pos="2160"/>
          <w:tab w:val="left" w:pos="3600"/>
          <w:tab w:val="right" w:pos="9360"/>
        </w:tabs>
        <w:ind w:left="2160" w:right="2160"/>
        <w:rPr>
          <w:rFonts w:ascii="Book Antiqua" w:hAnsi="Book Antiqua"/>
          <w:lang w:val="es-ES"/>
        </w:rPr>
      </w:pPr>
    </w:p>
    <w:p w:rsidR="0078249D" w:rsidRPr="005D6260" w:rsidRDefault="009866D4" w:rsidP="0078249D">
      <w:pPr>
        <w:tabs>
          <w:tab w:val="left" w:pos="990"/>
          <w:tab w:val="left" w:pos="3600"/>
          <w:tab w:val="decimal" w:pos="9360"/>
        </w:tabs>
        <w:ind w:left="2160" w:right="2160" w:hanging="720"/>
        <w:jc w:val="both"/>
        <w:rPr>
          <w:rFonts w:ascii="Book Antiqua" w:hAnsi="Book Antiqua"/>
          <w:lang w:val="es-ES"/>
        </w:rPr>
      </w:pPr>
      <w:r w:rsidRPr="005D6260">
        <w:rPr>
          <w:rFonts w:ascii="Book Antiqua" w:hAnsi="Book Antiqua"/>
          <w:lang w:val="es-ES"/>
        </w:rPr>
        <w:t>i.</w:t>
      </w:r>
      <w:r w:rsidR="00E1255C">
        <w:rPr>
          <w:rFonts w:ascii="Book Antiqua" w:hAnsi="Book Antiqua"/>
          <w:lang w:val="es-ES"/>
        </w:rPr>
        <w:t xml:space="preserve"> </w:t>
      </w:r>
      <w:r w:rsidRPr="005D6260">
        <w:rPr>
          <w:rFonts w:ascii="Book Antiqua" w:hAnsi="Book Antiqua"/>
          <w:lang w:val="es-ES"/>
        </w:rPr>
        <w:tab/>
      </w:r>
      <w:r w:rsidR="00DC091E" w:rsidRPr="005D6260">
        <w:rPr>
          <w:rFonts w:ascii="Book Antiqua" w:hAnsi="Book Antiqua"/>
          <w:lang w:val="es-ES"/>
        </w:rPr>
        <w:t>Para aportación especial adicional uniforme para solventar la porción del déficit de flujo de caja del Sistema de Retiro de Empleados del Gobierno del Estado Libre Asociado correspondiente a los pensionados de las agencias e instrumentalidades cuyos gastos de funcionamiento total o parcialmente provienen de la RC del Presupuesto General, Ley 3-2013</w:t>
      </w:r>
      <w:r w:rsidR="00DC091E" w:rsidRPr="005D6260">
        <w:rPr>
          <w:rFonts w:ascii="Book Antiqua" w:hAnsi="Book Antiqua"/>
          <w:lang w:val="es-ES"/>
        </w:rPr>
        <w:tab/>
      </w:r>
      <w:r w:rsidR="0051080D" w:rsidRPr="005D6260">
        <w:rPr>
          <w:rFonts w:ascii="Book Antiqua" w:hAnsi="Book Antiqua"/>
          <w:lang w:val="es-ES"/>
        </w:rPr>
        <w:t>5</w:t>
      </w:r>
      <w:r w:rsidR="004749C9">
        <w:rPr>
          <w:rFonts w:ascii="Book Antiqua" w:hAnsi="Book Antiqua"/>
          <w:lang w:val="es-ES"/>
        </w:rPr>
        <w:t>2</w:t>
      </w:r>
      <w:r w:rsidR="0051080D" w:rsidRPr="005D6260">
        <w:rPr>
          <w:rFonts w:ascii="Book Antiqua" w:hAnsi="Book Antiqua"/>
          <w:lang w:val="es-ES"/>
        </w:rPr>
        <w:t>,000</w:t>
      </w:r>
      <w:r w:rsidR="0078249D" w:rsidRPr="005D6260">
        <w:rPr>
          <w:rFonts w:ascii="Book Antiqua" w:hAnsi="Book Antiqua"/>
          <w:lang w:val="es-ES"/>
        </w:rPr>
        <w:t>,000</w:t>
      </w:r>
    </w:p>
    <w:p w:rsidR="0078249D" w:rsidRPr="005D6260" w:rsidRDefault="0078249D" w:rsidP="0078249D">
      <w:pPr>
        <w:tabs>
          <w:tab w:val="left" w:pos="990"/>
          <w:tab w:val="left" w:pos="3600"/>
          <w:tab w:val="decimal" w:pos="9360"/>
        </w:tabs>
        <w:ind w:left="2160" w:right="2160" w:hanging="720"/>
        <w:jc w:val="both"/>
        <w:rPr>
          <w:rFonts w:ascii="Book Antiqua" w:hAnsi="Book Antiqua"/>
          <w:lang w:val="es-ES"/>
        </w:rPr>
      </w:pPr>
    </w:p>
    <w:p w:rsidR="00DC091E" w:rsidRPr="005D6260" w:rsidRDefault="0078249D" w:rsidP="0078249D">
      <w:pPr>
        <w:tabs>
          <w:tab w:val="left" w:pos="99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j. </w:t>
      </w:r>
      <w:r w:rsidRPr="005D6260">
        <w:rPr>
          <w:rFonts w:ascii="Book Antiqua" w:hAnsi="Book Antiqua"/>
          <w:lang w:val="es-ES"/>
        </w:rPr>
        <w:tab/>
      </w:r>
      <w:r w:rsidR="00DC091E" w:rsidRPr="005D6260">
        <w:rPr>
          <w:rFonts w:ascii="Book Antiqua" w:hAnsi="Book Antiqua"/>
          <w:lang w:val="es-ES"/>
        </w:rPr>
        <w:t xml:space="preserve">Para aportación especial adicional uniforme para solventar la porción del déficit de flujo de caja del Sistema de Retiro correspondiente a los empleados de las corporaciones públicas cuyos gastos de funcionamiento se pagan total o parcialmente por </w:t>
      </w:r>
      <w:r w:rsidR="00E83AB3" w:rsidRPr="005D6260">
        <w:rPr>
          <w:rFonts w:ascii="Book Antiqua" w:hAnsi="Book Antiqua"/>
          <w:lang w:val="es-ES"/>
        </w:rPr>
        <w:t xml:space="preserve">el Fondo General, o municipios, </w:t>
      </w:r>
      <w:r w:rsidR="00DC091E" w:rsidRPr="005D6260">
        <w:rPr>
          <w:rFonts w:ascii="Book Antiqua" w:hAnsi="Book Antiqua"/>
          <w:lang w:val="es-ES"/>
        </w:rPr>
        <w:t>que no tengan capacidad financiera, según evaluado por la OGP, de asumir la porción del déficit atribuible a sus respectivos pensionados</w:t>
      </w:r>
      <w:r w:rsidR="00E83AB3" w:rsidRPr="005D6260">
        <w:rPr>
          <w:rFonts w:ascii="Book Antiqua" w:hAnsi="Book Antiqua"/>
          <w:lang w:val="es-ES"/>
        </w:rPr>
        <w:t>, Ley 3-2013</w:t>
      </w:r>
      <w:r w:rsidR="00E83AB3" w:rsidRPr="005D6260">
        <w:rPr>
          <w:rFonts w:ascii="Book Antiqua" w:hAnsi="Book Antiqua"/>
          <w:lang w:val="es-ES"/>
        </w:rPr>
        <w:tab/>
      </w:r>
      <w:r w:rsidR="004749C9">
        <w:rPr>
          <w:rFonts w:ascii="Book Antiqua" w:hAnsi="Book Antiqua"/>
          <w:lang w:val="es-ES"/>
        </w:rPr>
        <w:t>8,</w:t>
      </w:r>
      <w:r w:rsidR="0051080D" w:rsidRPr="005D6260">
        <w:rPr>
          <w:rFonts w:ascii="Book Antiqua" w:hAnsi="Book Antiqua"/>
          <w:lang w:val="es-ES"/>
        </w:rPr>
        <w:t>771</w:t>
      </w:r>
      <w:r w:rsidR="00DC091E" w:rsidRPr="005D6260">
        <w:rPr>
          <w:rFonts w:ascii="Book Antiqua" w:hAnsi="Book Antiqua"/>
          <w:lang w:val="es-ES"/>
        </w:rPr>
        <w:t>,000</w:t>
      </w:r>
    </w:p>
    <w:p w:rsidR="00DC091E" w:rsidRPr="005D6260" w:rsidRDefault="00DC091E" w:rsidP="00665247">
      <w:pPr>
        <w:tabs>
          <w:tab w:val="left" w:pos="990"/>
          <w:tab w:val="left" w:pos="3600"/>
          <w:tab w:val="decimal" w:pos="9360"/>
        </w:tabs>
        <w:ind w:right="2160"/>
        <w:jc w:val="both"/>
        <w:rPr>
          <w:rFonts w:ascii="Book Antiqua" w:hAnsi="Book Antiqua"/>
          <w:lang w:val="es-ES"/>
        </w:rPr>
      </w:pPr>
    </w:p>
    <w:p w:rsidR="009866D4" w:rsidRPr="005D6260" w:rsidRDefault="009866D4" w:rsidP="0078249D">
      <w:pPr>
        <w:pStyle w:val="ListParagraph"/>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5D6260">
        <w:rPr>
          <w:rFonts w:ascii="Book Antiqua" w:hAnsi="Book Antiqua"/>
          <w:lang w:val="es-ES"/>
        </w:rPr>
        <w:t>Para programas o alianzas de creación de e</w:t>
      </w:r>
      <w:r w:rsidR="0051080D" w:rsidRPr="005D6260">
        <w:rPr>
          <w:rFonts w:ascii="Book Antiqua" w:hAnsi="Book Antiqua"/>
          <w:lang w:val="es-ES"/>
        </w:rPr>
        <w:t>mpleos con el tercer sector.</w:t>
      </w:r>
      <w:r w:rsidR="0051080D" w:rsidRPr="005D6260">
        <w:rPr>
          <w:rFonts w:ascii="Book Antiqua" w:hAnsi="Book Antiqua"/>
          <w:lang w:val="es-ES"/>
        </w:rPr>
        <w:tab/>
        <w:t>1,0</w:t>
      </w:r>
      <w:r w:rsidRPr="005D6260">
        <w:rPr>
          <w:rFonts w:ascii="Book Antiqua" w:hAnsi="Book Antiqua"/>
          <w:lang w:val="es-ES"/>
        </w:rPr>
        <w:t>00,000</w:t>
      </w:r>
    </w:p>
    <w:p w:rsidR="009866D4" w:rsidRPr="005D6260" w:rsidRDefault="009866D4" w:rsidP="009866D4">
      <w:pPr>
        <w:tabs>
          <w:tab w:val="left" w:pos="700"/>
          <w:tab w:val="left" w:pos="2160"/>
          <w:tab w:val="left" w:pos="3600"/>
          <w:tab w:val="right" w:pos="9360"/>
        </w:tabs>
        <w:ind w:left="2160" w:right="2520"/>
        <w:rPr>
          <w:rFonts w:ascii="Book Antiqua" w:hAnsi="Book Antiqua"/>
          <w:lang w:val="es-ES"/>
        </w:rPr>
      </w:pPr>
    </w:p>
    <w:p w:rsidR="009866D4" w:rsidRPr="005D6260" w:rsidRDefault="009866D4" w:rsidP="0078249D">
      <w:pPr>
        <w:pStyle w:val="ListParagraph"/>
        <w:numPr>
          <w:ilvl w:val="0"/>
          <w:numId w:val="39"/>
        </w:numPr>
        <w:tabs>
          <w:tab w:val="left" w:pos="700"/>
          <w:tab w:val="left" w:pos="2160"/>
          <w:tab w:val="left" w:pos="3600"/>
          <w:tab w:val="right" w:pos="9360"/>
        </w:tabs>
        <w:ind w:left="2160" w:right="2160" w:hanging="720"/>
        <w:rPr>
          <w:rFonts w:ascii="Book Antiqua" w:hAnsi="Book Antiqua"/>
          <w:lang w:val="es-ES"/>
        </w:rPr>
      </w:pPr>
      <w:r w:rsidRPr="005D6260">
        <w:rPr>
          <w:rFonts w:ascii="Book Antiqua" w:hAnsi="Book Antiqua"/>
          <w:lang w:val="es-ES"/>
        </w:rPr>
        <w:t>Para gastos de funcion</w:t>
      </w:r>
      <w:r w:rsidR="006C1BB1" w:rsidRPr="005D6260">
        <w:rPr>
          <w:rFonts w:ascii="Book Antiqua" w:hAnsi="Book Antiqua"/>
          <w:lang w:val="es-ES"/>
        </w:rPr>
        <w:t>ami</w:t>
      </w:r>
      <w:r w:rsidR="0051080D" w:rsidRPr="005D6260">
        <w:rPr>
          <w:rFonts w:ascii="Book Antiqua" w:hAnsi="Book Antiqua"/>
          <w:lang w:val="es-ES"/>
        </w:rPr>
        <w:t xml:space="preserve">ento del Bosque Modelo. </w:t>
      </w:r>
      <w:r w:rsidR="0051080D" w:rsidRPr="005D6260">
        <w:rPr>
          <w:rFonts w:ascii="Book Antiqua" w:hAnsi="Book Antiqua"/>
          <w:lang w:val="es-ES"/>
        </w:rPr>
        <w:tab/>
      </w:r>
      <w:r w:rsidR="0051080D" w:rsidRPr="005D6260">
        <w:rPr>
          <w:rFonts w:ascii="Book Antiqua" w:hAnsi="Book Antiqua"/>
          <w:lang w:val="es-ES"/>
        </w:rPr>
        <w:tab/>
        <w:t>4</w:t>
      </w:r>
      <w:r w:rsidRPr="005D6260">
        <w:rPr>
          <w:rFonts w:ascii="Book Antiqua" w:hAnsi="Book Antiqua"/>
          <w:lang w:val="es-ES"/>
        </w:rPr>
        <w:t>00,000</w:t>
      </w:r>
    </w:p>
    <w:p w:rsidR="009866D4" w:rsidRPr="005D6260" w:rsidRDefault="009866D4" w:rsidP="009866D4">
      <w:pPr>
        <w:tabs>
          <w:tab w:val="left" w:pos="700"/>
          <w:tab w:val="left" w:pos="2160"/>
          <w:tab w:val="left" w:pos="3600"/>
          <w:tab w:val="right" w:pos="9360"/>
        </w:tabs>
        <w:ind w:left="2160" w:right="2160"/>
        <w:rPr>
          <w:rFonts w:ascii="Book Antiqua" w:hAnsi="Book Antiqua"/>
          <w:lang w:val="es-ES"/>
        </w:rPr>
      </w:pPr>
    </w:p>
    <w:p w:rsidR="009866D4" w:rsidRPr="005D6260" w:rsidRDefault="009866D4" w:rsidP="0078249D">
      <w:pPr>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5D6260">
        <w:rPr>
          <w:rFonts w:ascii="Book Antiqua" w:hAnsi="Book Antiqua"/>
          <w:lang w:val="es-ES"/>
        </w:rPr>
        <w:t>Para expandir el desarrollo de los servicios en línea de “pr.gov”.</w:t>
      </w:r>
      <w:r w:rsidRPr="005D6260">
        <w:rPr>
          <w:rFonts w:ascii="Book Antiqua" w:hAnsi="Book Antiqua"/>
          <w:lang w:val="es-ES"/>
        </w:rPr>
        <w:tab/>
      </w:r>
      <w:r w:rsidR="0051080D" w:rsidRPr="005D6260">
        <w:rPr>
          <w:rFonts w:ascii="Book Antiqua" w:hAnsi="Book Antiqua"/>
          <w:lang w:val="es-ES"/>
        </w:rPr>
        <w:t>900</w:t>
      </w:r>
      <w:r w:rsidRPr="005D6260">
        <w:rPr>
          <w:rFonts w:ascii="Book Antiqua" w:hAnsi="Book Antiqua"/>
          <w:lang w:val="es-ES"/>
        </w:rPr>
        <w:t>,000</w:t>
      </w:r>
    </w:p>
    <w:p w:rsidR="009866D4" w:rsidRPr="005D6260" w:rsidRDefault="009866D4" w:rsidP="009866D4">
      <w:pPr>
        <w:tabs>
          <w:tab w:val="left" w:pos="700"/>
          <w:tab w:val="left" w:pos="2160"/>
          <w:tab w:val="left" w:pos="3600"/>
          <w:tab w:val="right" w:pos="9360"/>
        </w:tabs>
        <w:ind w:left="2160" w:right="2160"/>
        <w:rPr>
          <w:rFonts w:ascii="Book Antiqua" w:hAnsi="Book Antiqua"/>
          <w:lang w:val="es-ES"/>
        </w:rPr>
      </w:pPr>
    </w:p>
    <w:p w:rsidR="009866D4" w:rsidRPr="005D6260" w:rsidRDefault="009866D4" w:rsidP="0078249D">
      <w:pPr>
        <w:pStyle w:val="ListParagraph"/>
        <w:numPr>
          <w:ilvl w:val="0"/>
          <w:numId w:val="39"/>
        </w:numPr>
        <w:tabs>
          <w:tab w:val="left" w:pos="70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pago de deuda y renta de AEP del Acuerdo Administrativo de Tribunales – OGP.</w:t>
      </w:r>
      <w:r w:rsidRPr="005D6260">
        <w:rPr>
          <w:rFonts w:ascii="Book Antiqua" w:hAnsi="Book Antiqua"/>
          <w:lang w:val="es-ES"/>
        </w:rPr>
        <w:tab/>
        <w:t>667,000</w:t>
      </w:r>
    </w:p>
    <w:p w:rsidR="007B53B4" w:rsidRPr="005D6260" w:rsidRDefault="007B53B4" w:rsidP="007B53B4">
      <w:pPr>
        <w:pStyle w:val="ListParagraph"/>
        <w:rPr>
          <w:rFonts w:ascii="Book Antiqua" w:hAnsi="Book Antiqua"/>
          <w:lang w:val="es-ES"/>
        </w:rPr>
      </w:pPr>
    </w:p>
    <w:p w:rsidR="009866D4" w:rsidRPr="005D6260" w:rsidRDefault="009866D4" w:rsidP="0078249D">
      <w:pPr>
        <w:pStyle w:val="ListParagraph"/>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5D6260">
        <w:rPr>
          <w:rFonts w:ascii="Book Antiqua" w:hAnsi="Book Antiqua"/>
          <w:lang w:val="es-ES"/>
        </w:rPr>
        <w:t>Para adquisición de licencias tecnológicas centralizadas para entidades gubernamentales.</w:t>
      </w:r>
      <w:r w:rsidRPr="005D6260">
        <w:rPr>
          <w:rFonts w:ascii="Book Antiqua" w:hAnsi="Book Antiqua"/>
          <w:lang w:val="es-ES"/>
        </w:rPr>
        <w:tab/>
        <w:t>24,831,000</w:t>
      </w:r>
    </w:p>
    <w:p w:rsidR="006C1BB1" w:rsidRPr="005D6260" w:rsidRDefault="006C1BB1" w:rsidP="006C1BB1">
      <w:pPr>
        <w:pStyle w:val="ListParagraph"/>
        <w:rPr>
          <w:rFonts w:ascii="Book Antiqua" w:hAnsi="Book Antiqua"/>
          <w:lang w:val="es-ES"/>
        </w:rPr>
      </w:pPr>
    </w:p>
    <w:p w:rsidR="006C1BB1" w:rsidRPr="005D6260" w:rsidRDefault="0051080D" w:rsidP="0078249D">
      <w:pPr>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5D6260">
        <w:rPr>
          <w:rFonts w:ascii="Book Antiqua" w:hAnsi="Book Antiqua"/>
          <w:lang w:val="es-ES"/>
        </w:rPr>
        <w:t>Para Boys &amp; Girl Club</w:t>
      </w:r>
      <w:r w:rsidRPr="005D6260">
        <w:rPr>
          <w:rFonts w:ascii="Book Antiqua" w:hAnsi="Book Antiqua"/>
          <w:lang w:val="es-ES"/>
        </w:rPr>
        <w:tab/>
        <w:t>1,2</w:t>
      </w:r>
      <w:r w:rsidR="006C1BB1" w:rsidRPr="005D6260">
        <w:rPr>
          <w:rFonts w:ascii="Book Antiqua" w:hAnsi="Book Antiqua"/>
          <w:lang w:val="es-ES"/>
        </w:rPr>
        <w:t>00,000</w:t>
      </w:r>
    </w:p>
    <w:p w:rsidR="006C1BB1" w:rsidRPr="005D6260" w:rsidRDefault="006C1BB1" w:rsidP="006C1BB1">
      <w:pPr>
        <w:pStyle w:val="ListParagraph"/>
        <w:rPr>
          <w:rFonts w:ascii="Book Antiqua" w:hAnsi="Book Antiqua"/>
          <w:lang w:val="es-ES"/>
        </w:rPr>
      </w:pPr>
    </w:p>
    <w:p w:rsidR="006C1BB1" w:rsidRPr="005D6260" w:rsidRDefault="006C1BB1" w:rsidP="0078249D">
      <w:pPr>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5D6260">
        <w:rPr>
          <w:rFonts w:ascii="Book Antiqua" w:hAnsi="Book Antiqua"/>
          <w:lang w:val="es-ES"/>
        </w:rPr>
        <w:t>Para el Departamento de Salud, para programas de servicios de salud, educación y bienestar de la población de niñez temprana, programas nuevos y existentes para el diagnóstico y tratamiento a menores con deficiencias en el desarrollo; programas para mejorar la calidad de servicios de capacitación de personal de los centros de cui</w:t>
      </w:r>
      <w:r w:rsidR="0051080D" w:rsidRPr="005D6260">
        <w:rPr>
          <w:rFonts w:ascii="Book Antiqua" w:hAnsi="Book Antiqua"/>
          <w:lang w:val="es-ES"/>
        </w:rPr>
        <w:t>dado y desarrollo infantil</w:t>
      </w:r>
      <w:r w:rsidR="0051080D" w:rsidRPr="005D6260">
        <w:rPr>
          <w:rFonts w:ascii="Book Antiqua" w:hAnsi="Book Antiqua"/>
          <w:lang w:val="es-ES"/>
        </w:rPr>
        <w:tab/>
        <w:t>800</w:t>
      </w:r>
      <w:r w:rsidRPr="005D6260">
        <w:rPr>
          <w:rFonts w:ascii="Book Antiqua" w:hAnsi="Book Antiqua"/>
          <w:lang w:val="es-ES"/>
        </w:rPr>
        <w:t xml:space="preserve">,000 </w:t>
      </w:r>
    </w:p>
    <w:p w:rsidR="006C1BB1" w:rsidRPr="005D6260" w:rsidRDefault="006C1BB1" w:rsidP="006C1BB1">
      <w:pPr>
        <w:pStyle w:val="ListParagraph"/>
        <w:rPr>
          <w:rFonts w:ascii="Book Antiqua" w:hAnsi="Book Antiqua"/>
          <w:lang w:val="es-ES"/>
        </w:rPr>
      </w:pPr>
    </w:p>
    <w:p w:rsidR="006C1BB1" w:rsidRPr="005D6260" w:rsidRDefault="006C1BB1" w:rsidP="0078249D">
      <w:pPr>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5D6260">
        <w:rPr>
          <w:rFonts w:ascii="Book Antiqua" w:hAnsi="Book Antiqua"/>
          <w:lang w:val="es-ES"/>
        </w:rPr>
        <w:t xml:space="preserve">Para la Administración para el Cuidado y Desarrollo Integral de la Niñez, para programas de servicios de salud, educación y bienestar de la población de niñez temprana, programas nuevos y existentes para el diagnóstico y tratamiento a menores con deficiencias en el desarrollo; programas para mejorar la calidad de servicios de capacitación de personal de los centros de </w:t>
      </w:r>
      <w:r w:rsidR="0051080D" w:rsidRPr="005D6260">
        <w:rPr>
          <w:rFonts w:ascii="Book Antiqua" w:hAnsi="Book Antiqua"/>
          <w:lang w:val="es-ES"/>
        </w:rPr>
        <w:t>cuidado y desarrollo infantil</w:t>
      </w:r>
      <w:r w:rsidR="0051080D" w:rsidRPr="005D6260">
        <w:rPr>
          <w:rFonts w:ascii="Book Antiqua" w:hAnsi="Book Antiqua"/>
          <w:lang w:val="es-ES"/>
        </w:rPr>
        <w:tab/>
        <w:t>50</w:t>
      </w:r>
      <w:r w:rsidRPr="005D6260">
        <w:rPr>
          <w:rFonts w:ascii="Book Antiqua" w:hAnsi="Book Antiqua"/>
          <w:lang w:val="es-ES"/>
        </w:rPr>
        <w:t xml:space="preserve">0,000 </w:t>
      </w:r>
    </w:p>
    <w:p w:rsidR="004814B0" w:rsidRPr="005D6260" w:rsidRDefault="004814B0" w:rsidP="004814B0">
      <w:pPr>
        <w:pStyle w:val="ListParagraph"/>
        <w:rPr>
          <w:rFonts w:ascii="Book Antiqua" w:hAnsi="Book Antiqua"/>
          <w:lang w:val="es-ES"/>
        </w:rPr>
      </w:pPr>
    </w:p>
    <w:p w:rsidR="00613A6F" w:rsidRPr="005D6260" w:rsidRDefault="004814B0" w:rsidP="0078249D">
      <w:pPr>
        <w:pStyle w:val="ListParagraph"/>
        <w:numPr>
          <w:ilvl w:val="0"/>
          <w:numId w:val="39"/>
        </w:numPr>
        <w:tabs>
          <w:tab w:val="left" w:pos="700"/>
          <w:tab w:val="left" w:pos="1440"/>
          <w:tab w:val="left" w:pos="2100"/>
          <w:tab w:val="left" w:pos="3600"/>
          <w:tab w:val="decimal" w:pos="9360"/>
        </w:tabs>
        <w:ind w:left="2160" w:right="-40" w:hanging="720"/>
        <w:rPr>
          <w:rFonts w:ascii="Book Antiqua" w:hAnsi="Book Antiqua"/>
          <w:lang w:val="es-ES"/>
        </w:rPr>
      </w:pPr>
      <w:r w:rsidRPr="005D6260">
        <w:rPr>
          <w:rFonts w:ascii="Book Antiqua" w:hAnsi="Book Antiqua"/>
          <w:lang w:val="es-ES"/>
        </w:rPr>
        <w:t xml:space="preserve">Para </w:t>
      </w:r>
      <w:r w:rsidR="00613A6F" w:rsidRPr="005D6260">
        <w:rPr>
          <w:rFonts w:ascii="Book Antiqua" w:hAnsi="Book Antiqua"/>
          <w:lang w:val="es-ES"/>
        </w:rPr>
        <w:t xml:space="preserve">la Autoridad de Energía Eléctrica para </w:t>
      </w:r>
    </w:p>
    <w:p w:rsidR="004814B0" w:rsidRPr="005D6260" w:rsidRDefault="00613A6F" w:rsidP="00613A6F">
      <w:p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ab/>
      </w:r>
      <w:r w:rsidRPr="005D6260">
        <w:rPr>
          <w:rFonts w:ascii="Book Antiqua" w:hAnsi="Book Antiqua"/>
          <w:lang w:val="es-ES"/>
        </w:rPr>
        <w:tab/>
      </w:r>
      <w:r w:rsidRPr="005D6260">
        <w:rPr>
          <w:rFonts w:ascii="Book Antiqua" w:hAnsi="Book Antiqua"/>
          <w:lang w:val="es-ES"/>
        </w:rPr>
        <w:tab/>
        <w:t xml:space="preserve"> sufragar </w:t>
      </w:r>
      <w:r w:rsidR="004814B0" w:rsidRPr="005D6260">
        <w:rPr>
          <w:rFonts w:ascii="Book Antiqua" w:hAnsi="Book Antiqua"/>
          <w:lang w:val="es-ES"/>
        </w:rPr>
        <w:t>el consumo de energía eléctrica</w:t>
      </w:r>
    </w:p>
    <w:p w:rsidR="004814B0" w:rsidRPr="005D6260" w:rsidRDefault="004814B0" w:rsidP="004814B0">
      <w:pPr>
        <w:pStyle w:val="ListParagraph"/>
        <w:tabs>
          <w:tab w:val="left" w:pos="700"/>
          <w:tab w:val="left" w:pos="1440"/>
          <w:tab w:val="left" w:pos="2100"/>
          <w:tab w:val="left" w:pos="3600"/>
          <w:tab w:val="decimal" w:pos="9360"/>
        </w:tabs>
        <w:ind w:left="2160" w:right="-40"/>
        <w:rPr>
          <w:rFonts w:ascii="Book Antiqua" w:hAnsi="Book Antiqua"/>
          <w:lang w:val="es-ES"/>
        </w:rPr>
      </w:pPr>
      <w:r w:rsidRPr="005D6260">
        <w:rPr>
          <w:rFonts w:ascii="Book Antiqua" w:hAnsi="Book Antiqua"/>
          <w:lang w:val="es-ES"/>
        </w:rPr>
        <w:t>e</w:t>
      </w:r>
      <w:r w:rsidR="00613A6F" w:rsidRPr="005D6260">
        <w:rPr>
          <w:rFonts w:ascii="Book Antiqua" w:hAnsi="Book Antiqua"/>
          <w:lang w:val="es-ES"/>
        </w:rPr>
        <w:t>n</w:t>
      </w:r>
      <w:r w:rsidRPr="005D6260">
        <w:rPr>
          <w:rFonts w:ascii="Book Antiqua" w:hAnsi="Book Antiqua"/>
          <w:lang w:val="es-ES"/>
        </w:rPr>
        <w:t xml:space="preserve"> las agencias y entidades gubernamentales </w:t>
      </w:r>
    </w:p>
    <w:p w:rsidR="00F82C27" w:rsidRPr="005D6260" w:rsidRDefault="004814B0" w:rsidP="004814B0">
      <w:pPr>
        <w:pStyle w:val="ListParagraph"/>
        <w:tabs>
          <w:tab w:val="left" w:pos="700"/>
          <w:tab w:val="left" w:pos="1440"/>
          <w:tab w:val="left" w:pos="2100"/>
          <w:tab w:val="left" w:pos="3600"/>
          <w:tab w:val="decimal" w:pos="9360"/>
        </w:tabs>
        <w:ind w:left="2160" w:right="-40"/>
        <w:rPr>
          <w:rFonts w:ascii="Book Antiqua" w:hAnsi="Book Antiqua"/>
          <w:lang w:val="es-ES"/>
        </w:rPr>
      </w:pPr>
      <w:r w:rsidRPr="005D6260">
        <w:rPr>
          <w:rFonts w:ascii="Book Antiqua" w:hAnsi="Book Antiqua"/>
          <w:lang w:val="es-ES"/>
        </w:rPr>
        <w:t>inclu</w:t>
      </w:r>
      <w:r w:rsidR="00613A6F" w:rsidRPr="005D6260">
        <w:rPr>
          <w:rFonts w:ascii="Book Antiqua" w:hAnsi="Book Antiqua"/>
          <w:lang w:val="es-ES"/>
        </w:rPr>
        <w:t>i</w:t>
      </w:r>
      <w:r w:rsidRPr="005D6260">
        <w:rPr>
          <w:rFonts w:ascii="Book Antiqua" w:hAnsi="Book Antiqua"/>
          <w:lang w:val="es-ES"/>
        </w:rPr>
        <w:t>das en la RC del Presupuesto General</w:t>
      </w:r>
      <w:r w:rsidR="00F82C27" w:rsidRPr="005D6260">
        <w:rPr>
          <w:rFonts w:ascii="Book Antiqua" w:hAnsi="Book Antiqua"/>
          <w:lang w:val="es-ES"/>
        </w:rPr>
        <w:t xml:space="preserve">, </w:t>
      </w:r>
    </w:p>
    <w:p w:rsidR="00F82C27" w:rsidRPr="005D6260" w:rsidRDefault="00F82C27" w:rsidP="004814B0">
      <w:pPr>
        <w:pStyle w:val="ListParagraph"/>
        <w:tabs>
          <w:tab w:val="left" w:pos="700"/>
          <w:tab w:val="left" w:pos="1440"/>
          <w:tab w:val="left" w:pos="2100"/>
          <w:tab w:val="left" w:pos="3600"/>
          <w:tab w:val="decimal" w:pos="9360"/>
        </w:tabs>
        <w:ind w:left="2160" w:right="-40"/>
        <w:rPr>
          <w:rFonts w:ascii="Book Antiqua" w:hAnsi="Book Antiqua"/>
          <w:lang w:val="es-ES"/>
        </w:rPr>
      </w:pPr>
      <w:r w:rsidRPr="005D6260">
        <w:rPr>
          <w:rFonts w:ascii="Book Antiqua" w:hAnsi="Book Antiqua"/>
          <w:lang w:val="es-ES"/>
        </w:rPr>
        <w:t>según se detallan a continuación, para un gran</w:t>
      </w:r>
    </w:p>
    <w:p w:rsidR="00F82C27" w:rsidRPr="005D6260" w:rsidRDefault="004B0901" w:rsidP="004814B0">
      <w:pPr>
        <w:pStyle w:val="ListParagraph"/>
        <w:tabs>
          <w:tab w:val="left" w:pos="700"/>
          <w:tab w:val="left" w:pos="1440"/>
          <w:tab w:val="left" w:pos="2100"/>
          <w:tab w:val="left" w:pos="3600"/>
          <w:tab w:val="decimal" w:pos="9360"/>
        </w:tabs>
        <w:ind w:left="2160" w:right="-40"/>
        <w:rPr>
          <w:rFonts w:ascii="Book Antiqua" w:hAnsi="Book Antiqua"/>
          <w:lang w:val="es-ES"/>
        </w:rPr>
      </w:pPr>
      <w:r w:rsidRPr="005D6260">
        <w:rPr>
          <w:rFonts w:ascii="Book Antiqua" w:hAnsi="Book Antiqua"/>
          <w:lang w:val="es-ES"/>
        </w:rPr>
        <w:t>total de $137,3</w:t>
      </w:r>
      <w:r w:rsidR="00A63909">
        <w:rPr>
          <w:rFonts w:ascii="Book Antiqua" w:hAnsi="Book Antiqua"/>
          <w:lang w:val="es-ES"/>
        </w:rPr>
        <w:t>48</w:t>
      </w:r>
      <w:r w:rsidR="00F82C27" w:rsidRPr="005D6260">
        <w:rPr>
          <w:rFonts w:ascii="Book Antiqua" w:hAnsi="Book Antiqua"/>
          <w:lang w:val="es-ES"/>
        </w:rPr>
        <w:t xml:space="preserve">,000 </w:t>
      </w:r>
      <w:r w:rsidR="004814B0" w:rsidRPr="005D6260">
        <w:rPr>
          <w:rFonts w:ascii="Book Antiqua" w:hAnsi="Book Antiqua"/>
          <w:lang w:val="es-ES"/>
        </w:rPr>
        <w:tab/>
      </w:r>
    </w:p>
    <w:p w:rsidR="00F82C27" w:rsidRPr="005D6260" w:rsidRDefault="00F82C27" w:rsidP="004814B0">
      <w:pPr>
        <w:pStyle w:val="ListParagraph"/>
        <w:tabs>
          <w:tab w:val="left" w:pos="700"/>
          <w:tab w:val="left" w:pos="1440"/>
          <w:tab w:val="left" w:pos="2100"/>
          <w:tab w:val="left" w:pos="3600"/>
          <w:tab w:val="decimal" w:pos="9360"/>
        </w:tabs>
        <w:ind w:left="2160" w:right="-40"/>
        <w:rPr>
          <w:rFonts w:ascii="Book Antiqua" w:hAnsi="Book Antiqua"/>
          <w:lang w:val="es-ES"/>
        </w:rPr>
      </w:pPr>
    </w:p>
    <w:p w:rsidR="003B7805"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Administración de Desarrollo </w:t>
      </w:r>
    </w:p>
    <w:p w:rsidR="00CD0276" w:rsidRPr="005D6260" w:rsidRDefault="007D3CBA" w:rsidP="007D3CBA">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Socioeconómico de la Familia</w:t>
      </w:r>
      <w:r w:rsidRPr="005D6260">
        <w:rPr>
          <w:rFonts w:ascii="Book Antiqua" w:hAnsi="Book Antiqua"/>
          <w:lang w:val="es-ES"/>
        </w:rPr>
        <w:tab/>
        <w:t>110,000</w:t>
      </w:r>
    </w:p>
    <w:p w:rsidR="007D3CBA" w:rsidRPr="005D6260" w:rsidRDefault="007D3CBA" w:rsidP="007D3CBA">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 xml:space="preserve"> </w:t>
      </w:r>
    </w:p>
    <w:p w:rsidR="007D3CBA"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Administración de Familias y Niños</w:t>
      </w:r>
      <w:r w:rsidRPr="005D6260">
        <w:rPr>
          <w:rFonts w:ascii="Book Antiqua" w:hAnsi="Book Antiqua"/>
          <w:lang w:val="es-ES"/>
        </w:rPr>
        <w:tab/>
        <w:t xml:space="preserve"> 211,000 </w:t>
      </w:r>
    </w:p>
    <w:p w:rsidR="00CD0276" w:rsidRPr="005D6260" w:rsidRDefault="00CD0276" w:rsidP="00CD0276">
      <w:pPr>
        <w:pStyle w:val="ListParagraph"/>
        <w:tabs>
          <w:tab w:val="left" w:pos="700"/>
          <w:tab w:val="left" w:pos="1440"/>
          <w:tab w:val="left" w:pos="2100"/>
          <w:tab w:val="left" w:pos="3600"/>
          <w:tab w:val="decimal" w:pos="9360"/>
        </w:tabs>
        <w:ind w:left="2610" w:right="-40"/>
        <w:rPr>
          <w:rFonts w:ascii="Book Antiqua" w:hAnsi="Book Antiqua"/>
          <w:lang w:val="es-ES"/>
        </w:rPr>
      </w:pPr>
    </w:p>
    <w:p w:rsidR="003B7805"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Administración de Rehabilitación </w:t>
      </w:r>
    </w:p>
    <w:p w:rsidR="00CD0276" w:rsidRPr="005D6260" w:rsidRDefault="007D3CBA" w:rsidP="003B7805">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Vocacional</w:t>
      </w:r>
      <w:r w:rsidRPr="005D6260">
        <w:rPr>
          <w:rFonts w:ascii="Book Antiqua" w:hAnsi="Book Antiqua"/>
          <w:lang w:val="es-ES"/>
        </w:rPr>
        <w:tab/>
        <w:t xml:space="preserve"> 176,</w:t>
      </w:r>
      <w:r w:rsidR="001B150D">
        <w:rPr>
          <w:rFonts w:ascii="Book Antiqua" w:hAnsi="Book Antiqua"/>
          <w:lang w:val="es-ES"/>
        </w:rPr>
        <w:t>000</w:t>
      </w:r>
    </w:p>
    <w:p w:rsidR="007D3CBA" w:rsidRPr="005D6260" w:rsidRDefault="007D3CBA" w:rsidP="003B7805">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 xml:space="preserve"> </w:t>
      </w:r>
    </w:p>
    <w:p w:rsidR="003B7805"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Administración de Seguros de Salud </w:t>
      </w:r>
    </w:p>
    <w:p w:rsidR="00CD0276" w:rsidRPr="005D6260" w:rsidRDefault="007D3CBA" w:rsidP="003B7805">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de Puerto Rico</w:t>
      </w:r>
      <w:r w:rsidRPr="005D6260">
        <w:rPr>
          <w:rFonts w:ascii="Book Antiqua" w:hAnsi="Book Antiqua"/>
          <w:lang w:val="es-ES"/>
        </w:rPr>
        <w:tab/>
        <w:t xml:space="preserve"> 200,000</w:t>
      </w:r>
    </w:p>
    <w:p w:rsidR="007D3CBA" w:rsidRPr="005D6260" w:rsidRDefault="007D3CBA" w:rsidP="003B7805">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 xml:space="preserve"> </w:t>
      </w:r>
    </w:p>
    <w:p w:rsidR="003B7805"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Administración de Servicios de Salud </w:t>
      </w:r>
    </w:p>
    <w:p w:rsidR="00CD0276" w:rsidRPr="005D6260" w:rsidRDefault="007D3CBA" w:rsidP="007D3CBA">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Mental y Contra la Adicción</w:t>
      </w:r>
      <w:r w:rsidRPr="005D6260">
        <w:rPr>
          <w:rFonts w:ascii="Book Antiqua" w:hAnsi="Book Antiqua"/>
          <w:lang w:val="es-ES"/>
        </w:rPr>
        <w:tab/>
        <w:t xml:space="preserve"> 3,816,</w:t>
      </w:r>
      <w:r w:rsidR="001B150D">
        <w:rPr>
          <w:rFonts w:ascii="Book Antiqua" w:hAnsi="Book Antiqua"/>
          <w:lang w:val="es-ES"/>
        </w:rPr>
        <w:t>000</w:t>
      </w:r>
    </w:p>
    <w:p w:rsidR="007D3CBA" w:rsidRPr="005D6260" w:rsidRDefault="007D3CBA" w:rsidP="007D3CBA">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 xml:space="preserve"> </w:t>
      </w:r>
    </w:p>
    <w:p w:rsidR="003B7805"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Administración de la Industria y el </w:t>
      </w:r>
    </w:p>
    <w:p w:rsidR="007D3CBA" w:rsidRPr="005D6260" w:rsidRDefault="007D3CBA" w:rsidP="003B7805">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Deporte Hípico</w:t>
      </w:r>
      <w:r w:rsidRPr="005D6260">
        <w:rPr>
          <w:rFonts w:ascii="Book Antiqua" w:hAnsi="Book Antiqua"/>
          <w:lang w:val="es-ES"/>
        </w:rPr>
        <w:tab/>
        <w:t xml:space="preserve"> 72,000 </w:t>
      </w:r>
    </w:p>
    <w:p w:rsidR="00CD0276" w:rsidRPr="005D6260" w:rsidRDefault="00CD0276" w:rsidP="003B7805">
      <w:pPr>
        <w:pStyle w:val="ListParagraph"/>
        <w:tabs>
          <w:tab w:val="left" w:pos="700"/>
          <w:tab w:val="left" w:pos="1440"/>
          <w:tab w:val="left" w:pos="2100"/>
          <w:tab w:val="left" w:pos="3600"/>
          <w:tab w:val="decimal" w:pos="9360"/>
        </w:tabs>
        <w:ind w:left="2610" w:right="-40"/>
        <w:rPr>
          <w:rFonts w:ascii="Book Antiqua" w:hAnsi="Book Antiqua"/>
          <w:lang w:val="es-ES"/>
        </w:rPr>
      </w:pPr>
    </w:p>
    <w:p w:rsidR="003B7805"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Administración para el Cuidado y </w:t>
      </w:r>
    </w:p>
    <w:p w:rsidR="003B7805" w:rsidRPr="005D6260" w:rsidRDefault="007D3CBA" w:rsidP="007D3CBA">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Desarrollo Integral de la Niñez</w:t>
      </w:r>
    </w:p>
    <w:p w:rsidR="00CD0276" w:rsidRPr="005D6260" w:rsidRDefault="007D3CBA" w:rsidP="007D3CBA">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(ACUDEN)</w:t>
      </w:r>
      <w:r w:rsidRPr="005D6260">
        <w:rPr>
          <w:rFonts w:ascii="Book Antiqua" w:hAnsi="Book Antiqua"/>
          <w:lang w:val="es-ES"/>
        </w:rPr>
        <w:tab/>
        <w:t xml:space="preserve"> 339,000</w:t>
      </w:r>
    </w:p>
    <w:p w:rsidR="007D3CBA" w:rsidRPr="005D6260" w:rsidRDefault="007D3CBA" w:rsidP="007D3CBA">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 xml:space="preserve"> </w:t>
      </w:r>
    </w:p>
    <w:p w:rsidR="003B7805"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Administración para el Sustento de </w:t>
      </w:r>
    </w:p>
    <w:p w:rsidR="00CD0276" w:rsidRPr="005D6260" w:rsidRDefault="007D3CBA" w:rsidP="003B7805">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Menores</w:t>
      </w:r>
      <w:r w:rsidRPr="005D6260">
        <w:rPr>
          <w:rFonts w:ascii="Book Antiqua" w:hAnsi="Book Antiqua"/>
          <w:lang w:val="es-ES"/>
        </w:rPr>
        <w:tab/>
        <w:t xml:space="preserve"> </w:t>
      </w:r>
      <w:r w:rsidR="003B7805" w:rsidRPr="005D6260">
        <w:rPr>
          <w:rFonts w:ascii="Book Antiqua" w:hAnsi="Book Antiqua"/>
          <w:lang w:val="es-ES"/>
        </w:rPr>
        <w:tab/>
      </w:r>
      <w:r w:rsidRPr="005D6260">
        <w:rPr>
          <w:rFonts w:ascii="Book Antiqua" w:hAnsi="Book Antiqua"/>
          <w:lang w:val="es-ES"/>
        </w:rPr>
        <w:t>242,000</w:t>
      </w:r>
    </w:p>
    <w:p w:rsidR="007D3CBA" w:rsidRPr="005D6260" w:rsidRDefault="007D3CBA" w:rsidP="003B7805">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 xml:space="preserve"> </w:t>
      </w:r>
    </w:p>
    <w:p w:rsidR="003B7805"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Agencia Estatal para el Manejo de </w:t>
      </w:r>
    </w:p>
    <w:p w:rsidR="00CD0276" w:rsidRPr="005D6260" w:rsidRDefault="007D3CBA" w:rsidP="007D3CBA">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Emergencias y Administración de Desastres</w:t>
      </w:r>
      <w:r w:rsidRPr="005D6260">
        <w:rPr>
          <w:rFonts w:ascii="Book Antiqua" w:hAnsi="Book Antiqua"/>
          <w:lang w:val="es-ES"/>
        </w:rPr>
        <w:tab/>
        <w:t xml:space="preserve"> 28,000</w:t>
      </w:r>
    </w:p>
    <w:p w:rsidR="007D3CBA" w:rsidRPr="005D6260" w:rsidRDefault="007D3CBA" w:rsidP="007D3CBA">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 xml:space="preserve"> </w:t>
      </w:r>
    </w:p>
    <w:p w:rsidR="007D3CBA"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Autoridad de Conservación y Desarrollo </w:t>
      </w:r>
    </w:p>
    <w:p w:rsidR="00CD0276" w:rsidRPr="005D6260" w:rsidRDefault="007D3CBA" w:rsidP="007D3CBA">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de Culebra</w:t>
      </w:r>
      <w:r w:rsidRPr="005D6260">
        <w:rPr>
          <w:rFonts w:ascii="Book Antiqua" w:hAnsi="Book Antiqua"/>
          <w:lang w:val="es-ES"/>
        </w:rPr>
        <w:tab/>
        <w:t xml:space="preserve"> 14,000</w:t>
      </w:r>
    </w:p>
    <w:p w:rsidR="007D3CBA" w:rsidRPr="005D6260" w:rsidRDefault="007D3CBA" w:rsidP="007D3CBA">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 xml:space="preserve"> </w:t>
      </w:r>
    </w:p>
    <w:p w:rsidR="003B7805"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Autoridad de Desperdicios Sólidos de </w:t>
      </w:r>
    </w:p>
    <w:p w:rsidR="00CD0276" w:rsidRPr="005D6260" w:rsidRDefault="007D3CBA" w:rsidP="003B7805">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Puerto Rico</w:t>
      </w:r>
      <w:r w:rsidRPr="005D6260">
        <w:rPr>
          <w:rFonts w:ascii="Book Antiqua" w:hAnsi="Book Antiqua"/>
          <w:lang w:val="es-ES"/>
        </w:rPr>
        <w:tab/>
        <w:t xml:space="preserve"> 1,581,000</w:t>
      </w:r>
    </w:p>
    <w:p w:rsidR="007D3CBA" w:rsidRPr="005D6260" w:rsidRDefault="007D3CBA" w:rsidP="003B7805">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 xml:space="preserve"> </w:t>
      </w:r>
    </w:p>
    <w:p w:rsidR="003B7805"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Comisión de Investigación, Procesamiento </w:t>
      </w:r>
    </w:p>
    <w:p w:rsidR="00CD0276" w:rsidRPr="005D6260" w:rsidRDefault="007D3CBA" w:rsidP="003B7805">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y Apelación</w:t>
      </w:r>
      <w:r w:rsidRPr="005D6260">
        <w:rPr>
          <w:rFonts w:ascii="Book Antiqua" w:hAnsi="Book Antiqua"/>
          <w:lang w:val="es-ES"/>
        </w:rPr>
        <w:tab/>
        <w:t>20,000</w:t>
      </w:r>
    </w:p>
    <w:p w:rsidR="007D3CBA" w:rsidRPr="005D6260" w:rsidRDefault="007D3CBA" w:rsidP="003B7805">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 xml:space="preserve"> </w:t>
      </w:r>
    </w:p>
    <w:p w:rsidR="003B7805"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Corporación de Puerto Rico para la </w:t>
      </w:r>
    </w:p>
    <w:p w:rsidR="007D3CBA" w:rsidRPr="005D6260" w:rsidRDefault="007D3CBA" w:rsidP="003B7805">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Difusión Pública</w:t>
      </w:r>
      <w:r w:rsidRPr="005D6260">
        <w:rPr>
          <w:rFonts w:ascii="Book Antiqua" w:hAnsi="Book Antiqua"/>
          <w:lang w:val="es-ES"/>
        </w:rPr>
        <w:tab/>
        <w:t xml:space="preserve"> 1,28</w:t>
      </w:r>
      <w:r w:rsidR="00B94C90">
        <w:rPr>
          <w:rFonts w:ascii="Book Antiqua" w:hAnsi="Book Antiqua"/>
          <w:lang w:val="es-ES"/>
        </w:rPr>
        <w:t>4,000</w:t>
      </w:r>
      <w:r w:rsidRPr="005D6260">
        <w:rPr>
          <w:rFonts w:ascii="Book Antiqua" w:hAnsi="Book Antiqua"/>
          <w:lang w:val="es-ES"/>
        </w:rPr>
        <w:t xml:space="preserve"> </w:t>
      </w:r>
    </w:p>
    <w:p w:rsidR="00CD0276" w:rsidRPr="005D6260" w:rsidRDefault="00CD0276" w:rsidP="003B7805">
      <w:pPr>
        <w:pStyle w:val="ListParagraph"/>
        <w:tabs>
          <w:tab w:val="left" w:pos="700"/>
          <w:tab w:val="left" w:pos="1440"/>
          <w:tab w:val="left" w:pos="2100"/>
          <w:tab w:val="left" w:pos="3600"/>
          <w:tab w:val="decimal" w:pos="9360"/>
        </w:tabs>
        <w:ind w:left="2610" w:right="-40"/>
        <w:rPr>
          <w:rFonts w:ascii="Book Antiqua" w:hAnsi="Book Antiqua"/>
          <w:lang w:val="es-ES"/>
        </w:rPr>
      </w:pPr>
    </w:p>
    <w:p w:rsidR="007D3CBA"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Corporación de las Artes Musicales</w:t>
      </w:r>
      <w:r w:rsidRPr="005D6260">
        <w:rPr>
          <w:rFonts w:ascii="Book Antiqua" w:hAnsi="Book Antiqua"/>
          <w:lang w:val="es-ES"/>
        </w:rPr>
        <w:tab/>
        <w:t xml:space="preserve"> 424,000 </w:t>
      </w:r>
    </w:p>
    <w:p w:rsidR="00CD0276" w:rsidRPr="005D6260" w:rsidRDefault="00CD0276" w:rsidP="00CD0276">
      <w:pPr>
        <w:pStyle w:val="ListParagraph"/>
        <w:tabs>
          <w:tab w:val="left" w:pos="700"/>
          <w:tab w:val="left" w:pos="1440"/>
          <w:tab w:val="left" w:pos="2100"/>
          <w:tab w:val="left" w:pos="3600"/>
          <w:tab w:val="decimal" w:pos="9360"/>
        </w:tabs>
        <w:ind w:left="2610" w:right="-40"/>
        <w:rPr>
          <w:rFonts w:ascii="Book Antiqua" w:hAnsi="Book Antiqua"/>
          <w:lang w:val="es-ES"/>
        </w:rPr>
      </w:pPr>
    </w:p>
    <w:p w:rsidR="003B7805"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Corporación del Centro de Bellas Artes </w:t>
      </w:r>
    </w:p>
    <w:p w:rsidR="007D3CBA" w:rsidRPr="005D6260" w:rsidRDefault="007D3CBA" w:rsidP="003B7805">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de Puerto Rico</w:t>
      </w:r>
      <w:r w:rsidRPr="005D6260">
        <w:rPr>
          <w:rFonts w:ascii="Book Antiqua" w:hAnsi="Book Antiqua"/>
          <w:lang w:val="es-ES"/>
        </w:rPr>
        <w:tab/>
        <w:t xml:space="preserve"> 96</w:t>
      </w:r>
      <w:r w:rsidR="00B94C90">
        <w:rPr>
          <w:rFonts w:ascii="Book Antiqua" w:hAnsi="Book Antiqua"/>
          <w:lang w:val="es-ES"/>
        </w:rPr>
        <w:t>8</w:t>
      </w:r>
      <w:r w:rsidRPr="005D6260">
        <w:rPr>
          <w:rFonts w:ascii="Book Antiqua" w:hAnsi="Book Antiqua"/>
          <w:lang w:val="es-ES"/>
        </w:rPr>
        <w:t>,</w:t>
      </w:r>
      <w:r w:rsidR="00B94C90">
        <w:rPr>
          <w:rFonts w:ascii="Book Antiqua" w:hAnsi="Book Antiqua"/>
          <w:lang w:val="es-ES"/>
        </w:rPr>
        <w:t>000</w:t>
      </w:r>
      <w:r w:rsidRPr="005D6260">
        <w:rPr>
          <w:rFonts w:ascii="Book Antiqua" w:hAnsi="Book Antiqua"/>
          <w:lang w:val="es-ES"/>
        </w:rPr>
        <w:t xml:space="preserve"> </w:t>
      </w:r>
    </w:p>
    <w:p w:rsidR="00CD0276" w:rsidRPr="005D6260" w:rsidRDefault="00CD0276" w:rsidP="003B7805">
      <w:pPr>
        <w:pStyle w:val="ListParagraph"/>
        <w:tabs>
          <w:tab w:val="left" w:pos="700"/>
          <w:tab w:val="left" w:pos="1440"/>
          <w:tab w:val="left" w:pos="2100"/>
          <w:tab w:val="left" w:pos="3600"/>
          <w:tab w:val="decimal" w:pos="9360"/>
        </w:tabs>
        <w:ind w:left="2610" w:right="-40"/>
        <w:rPr>
          <w:rFonts w:ascii="Book Antiqua" w:hAnsi="Book Antiqua"/>
          <w:lang w:val="es-ES"/>
        </w:rPr>
      </w:pPr>
    </w:p>
    <w:p w:rsidR="003B7805"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Corporación del Conservatorio de Música </w:t>
      </w:r>
    </w:p>
    <w:p w:rsidR="00CD0276" w:rsidRPr="005D6260" w:rsidRDefault="007D3CBA" w:rsidP="007D3CBA">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de Puerto Rico</w:t>
      </w:r>
      <w:r w:rsidRPr="005D6260">
        <w:rPr>
          <w:rFonts w:ascii="Book Antiqua" w:hAnsi="Book Antiqua"/>
          <w:lang w:val="es-ES"/>
        </w:rPr>
        <w:tab/>
        <w:t xml:space="preserve"> 83</w:t>
      </w:r>
      <w:r w:rsidR="00B94C90">
        <w:rPr>
          <w:rFonts w:ascii="Book Antiqua" w:hAnsi="Book Antiqua"/>
          <w:lang w:val="es-ES"/>
        </w:rPr>
        <w:t>8</w:t>
      </w:r>
      <w:r w:rsidRPr="005D6260">
        <w:rPr>
          <w:rFonts w:ascii="Book Antiqua" w:hAnsi="Book Antiqua"/>
          <w:lang w:val="es-ES"/>
        </w:rPr>
        <w:t>,</w:t>
      </w:r>
      <w:r w:rsidR="00B94C90">
        <w:rPr>
          <w:rFonts w:ascii="Book Antiqua" w:hAnsi="Book Antiqua"/>
          <w:lang w:val="es-ES"/>
        </w:rPr>
        <w:t>000</w:t>
      </w:r>
    </w:p>
    <w:p w:rsidR="007D3CBA" w:rsidRPr="005D6260" w:rsidRDefault="007D3CBA" w:rsidP="007D3CBA">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 xml:space="preserve"> </w:t>
      </w:r>
    </w:p>
    <w:p w:rsidR="007D3CBA" w:rsidRPr="005D6260" w:rsidRDefault="007D3CBA" w:rsidP="007D3CBA">
      <w:pPr>
        <w:pStyle w:val="ListParagraph"/>
        <w:numPr>
          <w:ilvl w:val="2"/>
          <w:numId w:val="38"/>
        </w:numPr>
        <w:tabs>
          <w:tab w:val="left" w:pos="700"/>
          <w:tab w:val="left" w:pos="1440"/>
          <w:tab w:val="left" w:pos="2100"/>
          <w:tab w:val="left" w:pos="3600"/>
          <w:tab w:val="left" w:pos="7200"/>
          <w:tab w:val="decimal" w:pos="9360"/>
        </w:tabs>
        <w:ind w:right="-40"/>
        <w:rPr>
          <w:rFonts w:ascii="Book Antiqua" w:hAnsi="Book Antiqua"/>
          <w:lang w:val="es-ES"/>
        </w:rPr>
      </w:pPr>
      <w:r w:rsidRPr="005D6260">
        <w:rPr>
          <w:rFonts w:ascii="Book Antiqua" w:hAnsi="Book Antiqua"/>
          <w:lang w:val="es-ES"/>
        </w:rPr>
        <w:t xml:space="preserve">Corporación del Proyecto ENLACE del </w:t>
      </w:r>
    </w:p>
    <w:p w:rsidR="00CD0276" w:rsidRPr="005D6260" w:rsidRDefault="007D3CBA" w:rsidP="007D3CBA">
      <w:pPr>
        <w:pStyle w:val="ListParagraph"/>
        <w:tabs>
          <w:tab w:val="left" w:pos="700"/>
          <w:tab w:val="left" w:pos="1440"/>
          <w:tab w:val="left" w:pos="2100"/>
          <w:tab w:val="left" w:pos="3600"/>
          <w:tab w:val="left" w:pos="7200"/>
          <w:tab w:val="decimal" w:pos="9360"/>
        </w:tabs>
        <w:ind w:left="2610" w:right="-40"/>
        <w:rPr>
          <w:rFonts w:ascii="Book Antiqua" w:hAnsi="Book Antiqua"/>
          <w:lang w:val="es-ES"/>
        </w:rPr>
      </w:pPr>
      <w:r w:rsidRPr="005D6260">
        <w:rPr>
          <w:rFonts w:ascii="Book Antiqua" w:hAnsi="Book Antiqua"/>
          <w:lang w:val="es-ES"/>
        </w:rPr>
        <w:t>Caño Martín Peña</w:t>
      </w:r>
      <w:r w:rsidRPr="005D6260">
        <w:rPr>
          <w:rFonts w:ascii="Book Antiqua" w:hAnsi="Book Antiqua"/>
          <w:lang w:val="es-ES"/>
        </w:rPr>
        <w:tab/>
      </w:r>
      <w:r w:rsidRPr="005D6260">
        <w:rPr>
          <w:rFonts w:ascii="Book Antiqua" w:hAnsi="Book Antiqua"/>
          <w:lang w:val="es-ES"/>
        </w:rPr>
        <w:tab/>
        <w:t xml:space="preserve"> 31,000</w:t>
      </w:r>
    </w:p>
    <w:p w:rsidR="007D3CBA" w:rsidRPr="005D6260" w:rsidRDefault="007D3CBA" w:rsidP="007D3CBA">
      <w:pPr>
        <w:pStyle w:val="ListParagraph"/>
        <w:tabs>
          <w:tab w:val="left" w:pos="700"/>
          <w:tab w:val="left" w:pos="1440"/>
          <w:tab w:val="left" w:pos="2100"/>
          <w:tab w:val="left" w:pos="3600"/>
          <w:tab w:val="left" w:pos="7200"/>
          <w:tab w:val="decimal" w:pos="9360"/>
        </w:tabs>
        <w:ind w:left="2610" w:right="-40"/>
        <w:rPr>
          <w:rFonts w:ascii="Book Antiqua" w:hAnsi="Book Antiqua"/>
          <w:lang w:val="es-ES"/>
        </w:rPr>
      </w:pPr>
      <w:r w:rsidRPr="005D6260">
        <w:rPr>
          <w:rFonts w:ascii="Book Antiqua" w:hAnsi="Book Antiqua"/>
          <w:lang w:val="es-ES"/>
        </w:rPr>
        <w:t xml:space="preserve"> </w:t>
      </w:r>
    </w:p>
    <w:p w:rsidR="00CD0276"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Cuerpo de </w:t>
      </w:r>
      <w:r w:rsidR="00B94C90">
        <w:rPr>
          <w:rFonts w:ascii="Book Antiqua" w:hAnsi="Book Antiqua"/>
          <w:lang w:val="es-ES"/>
        </w:rPr>
        <w:t>Bomberos de Puerto Rico</w:t>
      </w:r>
      <w:r w:rsidR="00B94C90">
        <w:rPr>
          <w:rFonts w:ascii="Book Antiqua" w:hAnsi="Book Antiqua"/>
          <w:lang w:val="es-ES"/>
        </w:rPr>
        <w:tab/>
        <w:t xml:space="preserve"> 354,000</w:t>
      </w:r>
    </w:p>
    <w:p w:rsidR="007D3CBA" w:rsidRPr="005D6260" w:rsidRDefault="007D3CBA" w:rsidP="00CD0276">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 xml:space="preserve"> </w:t>
      </w:r>
    </w:p>
    <w:p w:rsidR="00CD0276"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Agricultura</w:t>
      </w:r>
      <w:r w:rsidRPr="005D6260">
        <w:rPr>
          <w:rFonts w:ascii="Book Antiqua" w:hAnsi="Book Antiqua"/>
          <w:lang w:val="es-ES"/>
        </w:rPr>
        <w:tab/>
        <w:t xml:space="preserve"> 418,000</w:t>
      </w:r>
    </w:p>
    <w:p w:rsidR="00CD0276" w:rsidRPr="005D6260" w:rsidRDefault="00CD0276" w:rsidP="00CD0276">
      <w:pPr>
        <w:pStyle w:val="ListParagraph"/>
        <w:rPr>
          <w:rFonts w:ascii="Book Antiqua" w:hAnsi="Book Antiqua"/>
          <w:lang w:val="es-ES"/>
        </w:rPr>
      </w:pPr>
    </w:p>
    <w:p w:rsidR="007D3CBA"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Asuntos del Consumidor</w:t>
      </w:r>
      <w:r w:rsidRPr="005D6260">
        <w:rPr>
          <w:rFonts w:ascii="Book Antiqua" w:hAnsi="Book Antiqua"/>
          <w:lang w:val="es-ES"/>
        </w:rPr>
        <w:tab/>
        <w:t xml:space="preserve"> 65,000 </w:t>
      </w:r>
    </w:p>
    <w:p w:rsidR="00CD0276" w:rsidRPr="005D6260" w:rsidRDefault="00CD0276" w:rsidP="00CD0276">
      <w:pPr>
        <w:pStyle w:val="ListParagraph"/>
        <w:rPr>
          <w:rFonts w:ascii="Book Antiqua" w:hAnsi="Book Antiqua"/>
          <w:lang w:val="es-ES"/>
        </w:rPr>
      </w:pPr>
    </w:p>
    <w:p w:rsidR="003B7805"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Departamento de Corrección y </w:t>
      </w:r>
    </w:p>
    <w:p w:rsidR="007D3CBA" w:rsidRPr="005D6260" w:rsidRDefault="007D3CBA" w:rsidP="003B7805">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Rehabilitación</w:t>
      </w:r>
      <w:r w:rsidRPr="005D6260">
        <w:rPr>
          <w:rFonts w:ascii="Book Antiqua" w:hAnsi="Book Antiqua"/>
          <w:lang w:val="es-ES"/>
        </w:rPr>
        <w:tab/>
        <w:t xml:space="preserve"> 19,067,000 </w:t>
      </w:r>
    </w:p>
    <w:p w:rsidR="00CD0276" w:rsidRPr="005D6260" w:rsidRDefault="00CD0276" w:rsidP="003B7805">
      <w:pPr>
        <w:pStyle w:val="ListParagraph"/>
        <w:tabs>
          <w:tab w:val="left" w:pos="700"/>
          <w:tab w:val="left" w:pos="1440"/>
          <w:tab w:val="left" w:pos="2100"/>
          <w:tab w:val="left" w:pos="3600"/>
          <w:tab w:val="decimal" w:pos="9360"/>
        </w:tabs>
        <w:ind w:left="2610" w:right="-40"/>
        <w:rPr>
          <w:rFonts w:ascii="Book Antiqua" w:hAnsi="Book Antiqua"/>
          <w:lang w:val="es-ES"/>
        </w:rPr>
      </w:pPr>
    </w:p>
    <w:p w:rsidR="00CD0276"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w:t>
      </w:r>
      <w:r w:rsidR="00B94C90">
        <w:rPr>
          <w:rFonts w:ascii="Book Antiqua" w:hAnsi="Book Antiqua"/>
          <w:lang w:val="es-ES"/>
        </w:rPr>
        <w:t>tamento de Educación</w:t>
      </w:r>
      <w:r w:rsidR="00B94C90">
        <w:rPr>
          <w:rFonts w:ascii="Book Antiqua" w:hAnsi="Book Antiqua"/>
          <w:lang w:val="es-ES"/>
        </w:rPr>
        <w:tab/>
        <w:t xml:space="preserve"> 49,116,000</w:t>
      </w:r>
    </w:p>
    <w:p w:rsidR="007D3CBA" w:rsidRPr="005D6260" w:rsidRDefault="007D3CBA" w:rsidP="00CD0276">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 xml:space="preserve"> </w:t>
      </w:r>
    </w:p>
    <w:p w:rsidR="00CD0276"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Estado</w:t>
      </w:r>
      <w:r w:rsidRPr="005D6260">
        <w:rPr>
          <w:rFonts w:ascii="Book Antiqua" w:hAnsi="Book Antiqua"/>
          <w:lang w:val="es-ES"/>
        </w:rPr>
        <w:tab/>
        <w:t xml:space="preserve"> 383,000</w:t>
      </w:r>
    </w:p>
    <w:p w:rsidR="00CD0276" w:rsidRPr="005D6260" w:rsidRDefault="00CD0276" w:rsidP="00CD0276">
      <w:pPr>
        <w:pStyle w:val="ListParagraph"/>
        <w:rPr>
          <w:rFonts w:ascii="Book Antiqua" w:hAnsi="Book Antiqua"/>
          <w:lang w:val="es-ES"/>
        </w:rPr>
      </w:pPr>
    </w:p>
    <w:p w:rsidR="00CD0276"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Hacienda</w:t>
      </w:r>
      <w:r w:rsidRPr="005D6260">
        <w:rPr>
          <w:rFonts w:ascii="Book Antiqua" w:hAnsi="Book Antiqua"/>
          <w:lang w:val="es-ES"/>
        </w:rPr>
        <w:tab/>
        <w:t xml:space="preserve"> 2,0</w:t>
      </w:r>
      <w:r w:rsidR="00B94C90">
        <w:rPr>
          <w:rFonts w:ascii="Book Antiqua" w:hAnsi="Book Antiqua"/>
          <w:lang w:val="es-ES"/>
        </w:rPr>
        <w:t>10</w:t>
      </w:r>
      <w:r w:rsidRPr="005D6260">
        <w:rPr>
          <w:rFonts w:ascii="Book Antiqua" w:hAnsi="Book Antiqua"/>
          <w:lang w:val="es-ES"/>
        </w:rPr>
        <w:t>,</w:t>
      </w:r>
      <w:r w:rsidR="00B94C90">
        <w:rPr>
          <w:rFonts w:ascii="Book Antiqua" w:hAnsi="Book Antiqua"/>
          <w:lang w:val="es-ES"/>
        </w:rPr>
        <w:t>000</w:t>
      </w:r>
    </w:p>
    <w:p w:rsidR="00CD0276" w:rsidRPr="005D6260" w:rsidRDefault="00CD0276" w:rsidP="00CD0276">
      <w:pPr>
        <w:pStyle w:val="ListParagraph"/>
        <w:rPr>
          <w:rFonts w:ascii="Book Antiqua" w:hAnsi="Book Antiqua"/>
          <w:lang w:val="es-ES"/>
        </w:rPr>
      </w:pPr>
    </w:p>
    <w:p w:rsidR="00CD0276"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Justicia</w:t>
      </w:r>
      <w:r w:rsidRPr="005D6260">
        <w:rPr>
          <w:rFonts w:ascii="Book Antiqua" w:hAnsi="Book Antiqua"/>
          <w:lang w:val="es-ES"/>
        </w:rPr>
        <w:tab/>
        <w:t xml:space="preserve"> 4,002,000</w:t>
      </w:r>
    </w:p>
    <w:p w:rsidR="00CD0276" w:rsidRPr="005D6260" w:rsidRDefault="00CD0276" w:rsidP="00CD0276">
      <w:pPr>
        <w:pStyle w:val="ListParagraph"/>
        <w:rPr>
          <w:rFonts w:ascii="Book Antiqua" w:hAnsi="Book Antiqua"/>
          <w:lang w:val="es-ES"/>
        </w:rPr>
      </w:pPr>
    </w:p>
    <w:p w:rsidR="007D3CBA"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Recreación y Deportes</w:t>
      </w:r>
      <w:r w:rsidRPr="005D6260">
        <w:rPr>
          <w:rFonts w:ascii="Book Antiqua" w:hAnsi="Book Antiqua"/>
          <w:lang w:val="es-ES"/>
        </w:rPr>
        <w:tab/>
        <w:t xml:space="preserve"> 3,60</w:t>
      </w:r>
      <w:r w:rsidR="00B94C90">
        <w:rPr>
          <w:rFonts w:ascii="Book Antiqua" w:hAnsi="Book Antiqua"/>
          <w:lang w:val="es-ES"/>
        </w:rPr>
        <w:t>6</w:t>
      </w:r>
      <w:r w:rsidRPr="005D6260">
        <w:rPr>
          <w:rFonts w:ascii="Book Antiqua" w:hAnsi="Book Antiqua"/>
          <w:lang w:val="es-ES"/>
        </w:rPr>
        <w:t>,</w:t>
      </w:r>
      <w:r w:rsidR="00B94C90">
        <w:rPr>
          <w:rFonts w:ascii="Book Antiqua" w:hAnsi="Book Antiqua"/>
          <w:lang w:val="es-ES"/>
        </w:rPr>
        <w:t>00</w:t>
      </w:r>
      <w:r w:rsidRPr="005D6260">
        <w:rPr>
          <w:rFonts w:ascii="Book Antiqua" w:hAnsi="Book Antiqua"/>
          <w:lang w:val="es-ES"/>
        </w:rPr>
        <w:t xml:space="preserve">0 </w:t>
      </w:r>
    </w:p>
    <w:p w:rsidR="00CD0276" w:rsidRPr="005D6260" w:rsidRDefault="00CD0276" w:rsidP="00CD0276">
      <w:pPr>
        <w:pStyle w:val="ListParagraph"/>
        <w:rPr>
          <w:rFonts w:ascii="Book Antiqua" w:hAnsi="Book Antiqua"/>
          <w:lang w:val="es-ES"/>
        </w:rPr>
      </w:pPr>
    </w:p>
    <w:p w:rsidR="00CD0276"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Salud</w:t>
      </w:r>
      <w:r w:rsidRPr="005D6260">
        <w:rPr>
          <w:rFonts w:ascii="Book Antiqua" w:hAnsi="Book Antiqua"/>
          <w:lang w:val="es-ES"/>
        </w:rPr>
        <w:tab/>
        <w:t xml:space="preserve"> 13,810,</w:t>
      </w:r>
      <w:r w:rsidR="00B94C90">
        <w:rPr>
          <w:rFonts w:ascii="Book Antiqua" w:hAnsi="Book Antiqua"/>
          <w:lang w:val="es-ES"/>
        </w:rPr>
        <w:t>000</w:t>
      </w:r>
    </w:p>
    <w:p w:rsidR="00CD0276" w:rsidRPr="005D6260" w:rsidRDefault="00CD0276" w:rsidP="00CD0276">
      <w:pPr>
        <w:pStyle w:val="ListParagraph"/>
        <w:rPr>
          <w:rFonts w:ascii="Book Antiqua" w:hAnsi="Book Antiqua"/>
          <w:lang w:val="es-ES"/>
        </w:rPr>
      </w:pPr>
    </w:p>
    <w:p w:rsidR="003B7805"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Departamento de Transportación y </w:t>
      </w:r>
    </w:p>
    <w:p w:rsidR="00CD0276" w:rsidRPr="005D6260" w:rsidRDefault="007D3CBA" w:rsidP="003B7805">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Obras Públicas</w:t>
      </w:r>
      <w:r w:rsidRPr="005D6260">
        <w:rPr>
          <w:rFonts w:ascii="Book Antiqua" w:hAnsi="Book Antiqua"/>
          <w:lang w:val="es-ES"/>
        </w:rPr>
        <w:tab/>
        <w:t xml:space="preserve"> 2,442,</w:t>
      </w:r>
      <w:r w:rsidR="00B94C90">
        <w:rPr>
          <w:rFonts w:ascii="Book Antiqua" w:hAnsi="Book Antiqua"/>
          <w:lang w:val="es-ES"/>
        </w:rPr>
        <w:t>000</w:t>
      </w:r>
    </w:p>
    <w:p w:rsidR="007D3CBA" w:rsidRPr="005D6260" w:rsidRDefault="007D3CBA" w:rsidP="003B7805">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 xml:space="preserve"> </w:t>
      </w:r>
    </w:p>
    <w:p w:rsidR="007D3CBA"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la Vivienda</w:t>
      </w:r>
      <w:r w:rsidRPr="005D6260">
        <w:rPr>
          <w:rFonts w:ascii="Book Antiqua" w:hAnsi="Book Antiqua"/>
          <w:lang w:val="es-ES"/>
        </w:rPr>
        <w:tab/>
        <w:t xml:space="preserve"> 961,</w:t>
      </w:r>
      <w:r w:rsidR="00B94C90">
        <w:rPr>
          <w:rFonts w:ascii="Book Antiqua" w:hAnsi="Book Antiqua"/>
          <w:lang w:val="es-ES"/>
        </w:rPr>
        <w:t>000</w:t>
      </w:r>
      <w:r w:rsidRPr="005D6260">
        <w:rPr>
          <w:rFonts w:ascii="Book Antiqua" w:hAnsi="Book Antiqua"/>
          <w:lang w:val="es-ES"/>
        </w:rPr>
        <w:t xml:space="preserve"> </w:t>
      </w:r>
    </w:p>
    <w:p w:rsidR="00CD0276" w:rsidRPr="005D6260" w:rsidRDefault="00CD0276" w:rsidP="00CD0276">
      <w:pPr>
        <w:pStyle w:val="ListParagraph"/>
        <w:tabs>
          <w:tab w:val="left" w:pos="700"/>
          <w:tab w:val="left" w:pos="1440"/>
          <w:tab w:val="left" w:pos="2100"/>
          <w:tab w:val="left" w:pos="3600"/>
          <w:tab w:val="decimal" w:pos="9360"/>
        </w:tabs>
        <w:ind w:left="2610" w:right="-40"/>
        <w:rPr>
          <w:rFonts w:ascii="Book Antiqua" w:hAnsi="Book Antiqua"/>
          <w:lang w:val="es-ES"/>
        </w:rPr>
      </w:pPr>
    </w:p>
    <w:p w:rsidR="003B7805"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Departamento del Trabajo y Recursos </w:t>
      </w:r>
    </w:p>
    <w:p w:rsidR="00CD0276" w:rsidRPr="005D6260" w:rsidRDefault="007D3CBA" w:rsidP="003B7805">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Humanos</w:t>
      </w:r>
      <w:r w:rsidRPr="005D6260">
        <w:rPr>
          <w:rFonts w:ascii="Book Antiqua" w:hAnsi="Book Antiqua"/>
          <w:lang w:val="es-ES"/>
        </w:rPr>
        <w:tab/>
        <w:t xml:space="preserve"> 1,623,</w:t>
      </w:r>
      <w:r w:rsidR="00B94C90">
        <w:rPr>
          <w:rFonts w:ascii="Book Antiqua" w:hAnsi="Book Antiqua"/>
          <w:lang w:val="es-ES"/>
        </w:rPr>
        <w:t>000</w:t>
      </w:r>
    </w:p>
    <w:p w:rsidR="007D3CBA" w:rsidRPr="005D6260" w:rsidRDefault="007D3CBA" w:rsidP="003B7805">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 xml:space="preserve"> </w:t>
      </w:r>
    </w:p>
    <w:p w:rsidR="00CD0276"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Es</w:t>
      </w:r>
      <w:r w:rsidR="00B94C90">
        <w:rPr>
          <w:rFonts w:ascii="Book Antiqua" w:hAnsi="Book Antiqua"/>
          <w:lang w:val="es-ES"/>
        </w:rPr>
        <w:t>cuela de Artes Plásticas</w:t>
      </w:r>
      <w:r w:rsidR="00B94C90">
        <w:rPr>
          <w:rFonts w:ascii="Book Antiqua" w:hAnsi="Book Antiqua"/>
          <w:lang w:val="es-ES"/>
        </w:rPr>
        <w:tab/>
        <w:t xml:space="preserve"> 45,000</w:t>
      </w:r>
    </w:p>
    <w:p w:rsidR="007D3CBA" w:rsidRPr="005D6260" w:rsidRDefault="007D3CBA" w:rsidP="00CD0276">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 xml:space="preserve"> </w:t>
      </w:r>
    </w:p>
    <w:p w:rsidR="00CD0276"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Guardia Nacional de Puerto Rico</w:t>
      </w:r>
      <w:r w:rsidRPr="005D6260">
        <w:rPr>
          <w:rFonts w:ascii="Book Antiqua" w:hAnsi="Book Antiqua"/>
          <w:lang w:val="es-ES"/>
        </w:rPr>
        <w:tab/>
        <w:t xml:space="preserve"> 1,000,000</w:t>
      </w:r>
    </w:p>
    <w:p w:rsidR="00CD0276" w:rsidRPr="005D6260" w:rsidRDefault="00CD0276" w:rsidP="00CD0276">
      <w:pPr>
        <w:pStyle w:val="ListParagraph"/>
        <w:rPr>
          <w:rFonts w:ascii="Book Antiqua" w:hAnsi="Book Antiqua"/>
          <w:lang w:val="es-ES"/>
        </w:rPr>
      </w:pPr>
    </w:p>
    <w:p w:rsidR="00CD0276"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Instituto de Ciencias Forenses</w:t>
      </w:r>
      <w:r w:rsidRPr="005D6260">
        <w:rPr>
          <w:rFonts w:ascii="Book Antiqua" w:hAnsi="Book Antiqua"/>
          <w:lang w:val="es-ES"/>
        </w:rPr>
        <w:tab/>
        <w:t xml:space="preserve"> 1,544,000</w:t>
      </w:r>
    </w:p>
    <w:p w:rsidR="00CD0276" w:rsidRPr="005D6260" w:rsidRDefault="00CD0276" w:rsidP="00CD0276">
      <w:pPr>
        <w:pStyle w:val="ListParagraph"/>
        <w:rPr>
          <w:rFonts w:ascii="Book Antiqua" w:hAnsi="Book Antiqua"/>
          <w:lang w:val="es-ES"/>
        </w:rPr>
      </w:pPr>
    </w:p>
    <w:p w:rsidR="00CD0276"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Instituto de C</w:t>
      </w:r>
      <w:r w:rsidR="00B94C90">
        <w:rPr>
          <w:rFonts w:ascii="Book Antiqua" w:hAnsi="Book Antiqua"/>
          <w:lang w:val="es-ES"/>
        </w:rPr>
        <w:t>ultura Puertorriqueña</w:t>
      </w:r>
      <w:r w:rsidR="00B94C90">
        <w:rPr>
          <w:rFonts w:ascii="Book Antiqua" w:hAnsi="Book Antiqua"/>
          <w:lang w:val="es-ES"/>
        </w:rPr>
        <w:tab/>
        <w:t xml:space="preserve"> 1,519,000</w:t>
      </w:r>
    </w:p>
    <w:p w:rsidR="00CD0276" w:rsidRPr="005D6260" w:rsidRDefault="00CD0276" w:rsidP="00CD0276">
      <w:pPr>
        <w:pStyle w:val="ListParagraph"/>
        <w:rPr>
          <w:rFonts w:ascii="Book Antiqua" w:hAnsi="Book Antiqua"/>
          <w:lang w:val="es-ES"/>
        </w:rPr>
      </w:pPr>
    </w:p>
    <w:p w:rsidR="00CD0276"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Instituto de Estadísticas de Puerto Rico</w:t>
      </w:r>
      <w:r w:rsidRPr="005D6260">
        <w:rPr>
          <w:rFonts w:ascii="Book Antiqua" w:hAnsi="Book Antiqua"/>
          <w:lang w:val="es-ES"/>
        </w:rPr>
        <w:tab/>
        <w:t xml:space="preserve"> 27,000</w:t>
      </w:r>
    </w:p>
    <w:p w:rsidR="00CD0276" w:rsidRPr="005D6260" w:rsidRDefault="00CD0276" w:rsidP="00CD0276">
      <w:pPr>
        <w:pStyle w:val="ListParagraph"/>
        <w:rPr>
          <w:rFonts w:ascii="Book Antiqua" w:hAnsi="Book Antiqua"/>
          <w:lang w:val="es-ES"/>
        </w:rPr>
      </w:pPr>
    </w:p>
    <w:p w:rsidR="0080095F"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Oficina Estatal de</w:t>
      </w:r>
      <w:r w:rsidR="00B94C90">
        <w:rPr>
          <w:rFonts w:ascii="Book Antiqua" w:hAnsi="Book Antiqua"/>
          <w:lang w:val="es-ES"/>
        </w:rPr>
        <w:t xml:space="preserve"> Conservación Histórica</w:t>
      </w:r>
      <w:r w:rsidR="00B94C90">
        <w:rPr>
          <w:rFonts w:ascii="Book Antiqua" w:hAnsi="Book Antiqua"/>
          <w:lang w:val="es-ES"/>
        </w:rPr>
        <w:tab/>
        <w:t xml:space="preserve"> 303,000</w:t>
      </w:r>
    </w:p>
    <w:p w:rsidR="0080095F" w:rsidRPr="005D6260" w:rsidRDefault="0080095F" w:rsidP="0080095F">
      <w:pPr>
        <w:pStyle w:val="ListParagraph"/>
        <w:rPr>
          <w:rFonts w:ascii="Book Antiqua" w:hAnsi="Book Antiqua"/>
          <w:lang w:val="es-ES"/>
        </w:rPr>
      </w:pPr>
    </w:p>
    <w:p w:rsidR="003B7805"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Oficina de Capacitación y Asesoramiento </w:t>
      </w:r>
    </w:p>
    <w:p w:rsidR="003B7805" w:rsidRPr="005D6260" w:rsidRDefault="007D3CBA" w:rsidP="003B7805">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 xml:space="preserve">en Asuntos Laborales y de Administración </w:t>
      </w:r>
    </w:p>
    <w:p w:rsidR="007D3CBA" w:rsidRPr="005D6260" w:rsidRDefault="007D3CBA" w:rsidP="007D3CBA">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de Recursos Humanos (OCALARH)</w:t>
      </w:r>
      <w:r w:rsidRPr="005D6260">
        <w:rPr>
          <w:rFonts w:ascii="Book Antiqua" w:hAnsi="Book Antiqua"/>
          <w:lang w:val="es-ES"/>
        </w:rPr>
        <w:tab/>
        <w:t xml:space="preserve"> 192,000 </w:t>
      </w:r>
    </w:p>
    <w:p w:rsidR="0080095F" w:rsidRPr="005D6260" w:rsidRDefault="0080095F" w:rsidP="007D3CBA">
      <w:pPr>
        <w:pStyle w:val="ListParagraph"/>
        <w:tabs>
          <w:tab w:val="left" w:pos="700"/>
          <w:tab w:val="left" w:pos="1440"/>
          <w:tab w:val="left" w:pos="2100"/>
          <w:tab w:val="left" w:pos="3600"/>
          <w:tab w:val="decimal" w:pos="9360"/>
        </w:tabs>
        <w:ind w:left="2610" w:right="-40"/>
        <w:rPr>
          <w:rFonts w:ascii="Book Antiqua" w:hAnsi="Book Antiqua"/>
          <w:lang w:val="es-ES"/>
        </w:rPr>
      </w:pPr>
    </w:p>
    <w:p w:rsidR="007D3CBA"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Oficina de Gerencia y Presupuesto</w:t>
      </w:r>
      <w:r w:rsidRPr="005D6260">
        <w:rPr>
          <w:rFonts w:ascii="Book Antiqua" w:hAnsi="Book Antiqua"/>
          <w:lang w:val="es-ES"/>
        </w:rPr>
        <w:tab/>
        <w:t xml:space="preserve"> 232,000 </w:t>
      </w:r>
    </w:p>
    <w:p w:rsidR="0080095F" w:rsidRPr="005D6260" w:rsidRDefault="0080095F" w:rsidP="0080095F">
      <w:pPr>
        <w:pStyle w:val="ListParagraph"/>
        <w:tabs>
          <w:tab w:val="left" w:pos="700"/>
          <w:tab w:val="left" w:pos="1440"/>
          <w:tab w:val="left" w:pos="2100"/>
          <w:tab w:val="left" w:pos="3600"/>
          <w:tab w:val="decimal" w:pos="9360"/>
        </w:tabs>
        <w:ind w:left="2610" w:right="-40"/>
        <w:rPr>
          <w:rFonts w:ascii="Book Antiqua" w:hAnsi="Book Antiqua"/>
          <w:lang w:val="es-ES"/>
        </w:rPr>
      </w:pPr>
    </w:p>
    <w:p w:rsidR="0080095F"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Oficina de la Procuradora de las Mujeres</w:t>
      </w:r>
      <w:r w:rsidRPr="005D6260">
        <w:rPr>
          <w:rFonts w:ascii="Book Antiqua" w:hAnsi="Book Antiqua"/>
          <w:lang w:val="es-ES"/>
        </w:rPr>
        <w:tab/>
        <w:t xml:space="preserve"> 42,000</w:t>
      </w:r>
    </w:p>
    <w:p w:rsidR="0080095F" w:rsidRPr="005D6260" w:rsidRDefault="0080095F" w:rsidP="0080095F">
      <w:pPr>
        <w:pStyle w:val="ListParagraph"/>
        <w:rPr>
          <w:rFonts w:ascii="Book Antiqua" w:hAnsi="Book Antiqua"/>
          <w:lang w:val="es-ES"/>
        </w:rPr>
      </w:pPr>
    </w:p>
    <w:p w:rsidR="004B0901"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Oficina del Coordinador General para el </w:t>
      </w:r>
    </w:p>
    <w:p w:rsidR="003B7805" w:rsidRPr="005D6260" w:rsidRDefault="007D3CBA" w:rsidP="004B0901">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 xml:space="preserve">Financiamiento Socioeconómico y la </w:t>
      </w:r>
    </w:p>
    <w:p w:rsidR="0080095F" w:rsidRPr="005D6260" w:rsidRDefault="007D3CBA" w:rsidP="004B0901">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Autogestión</w:t>
      </w:r>
      <w:r w:rsidRPr="005D6260">
        <w:rPr>
          <w:rFonts w:ascii="Book Antiqua" w:hAnsi="Book Antiqua"/>
          <w:lang w:val="es-ES"/>
        </w:rPr>
        <w:tab/>
        <w:t xml:space="preserve"> 10,000</w:t>
      </w:r>
    </w:p>
    <w:p w:rsidR="007D3CBA" w:rsidRPr="005D6260" w:rsidRDefault="007D3CBA" w:rsidP="004B0901">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 xml:space="preserve"> </w:t>
      </w:r>
    </w:p>
    <w:p w:rsidR="0080095F"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Oficina del Gobernador</w:t>
      </w:r>
      <w:r w:rsidRPr="005D6260">
        <w:rPr>
          <w:rFonts w:ascii="Book Antiqua" w:hAnsi="Book Antiqua"/>
          <w:lang w:val="es-ES"/>
        </w:rPr>
        <w:tab/>
        <w:t xml:space="preserve"> 1,053,000</w:t>
      </w:r>
    </w:p>
    <w:p w:rsidR="007D3CBA" w:rsidRPr="005D6260" w:rsidRDefault="007D3CBA" w:rsidP="0080095F">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 xml:space="preserve"> </w:t>
      </w:r>
    </w:p>
    <w:p w:rsidR="003B7805"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Oficina del Procurador del Veterano de </w:t>
      </w:r>
    </w:p>
    <w:p w:rsidR="0080095F" w:rsidRPr="005D6260" w:rsidRDefault="007D3CBA" w:rsidP="003B7805">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Puerto Rico</w:t>
      </w:r>
      <w:r w:rsidRPr="005D6260">
        <w:rPr>
          <w:rFonts w:ascii="Book Antiqua" w:hAnsi="Book Antiqua"/>
          <w:lang w:val="es-ES"/>
        </w:rPr>
        <w:tab/>
        <w:t xml:space="preserve"> 1,000</w:t>
      </w:r>
    </w:p>
    <w:p w:rsidR="007D3CBA" w:rsidRPr="005D6260" w:rsidRDefault="007D3CBA" w:rsidP="003B7805">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 xml:space="preserve"> </w:t>
      </w:r>
    </w:p>
    <w:p w:rsidR="007D3CBA"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Policía de Puerto Rico</w:t>
      </w:r>
      <w:r w:rsidRPr="005D6260">
        <w:rPr>
          <w:rFonts w:ascii="Book Antiqua" w:hAnsi="Book Antiqua"/>
          <w:lang w:val="es-ES"/>
        </w:rPr>
        <w:tab/>
        <w:t xml:space="preserve"> 18,182,000 </w:t>
      </w:r>
    </w:p>
    <w:p w:rsidR="0080095F" w:rsidRPr="005D6260" w:rsidRDefault="0080095F" w:rsidP="0080095F">
      <w:pPr>
        <w:pStyle w:val="ListParagraph"/>
        <w:tabs>
          <w:tab w:val="left" w:pos="700"/>
          <w:tab w:val="left" w:pos="1440"/>
          <w:tab w:val="left" w:pos="2100"/>
          <w:tab w:val="left" w:pos="3600"/>
          <w:tab w:val="decimal" w:pos="9360"/>
        </w:tabs>
        <w:ind w:left="2610" w:right="-40"/>
        <w:rPr>
          <w:rFonts w:ascii="Book Antiqua" w:hAnsi="Book Antiqua"/>
          <w:lang w:val="es-ES"/>
        </w:rPr>
      </w:pPr>
    </w:p>
    <w:p w:rsidR="00593203" w:rsidRPr="005D6260" w:rsidRDefault="007D3CBA" w:rsidP="007D3CBA">
      <w:pPr>
        <w:pStyle w:val="ListParagraph"/>
        <w:numPr>
          <w:ilvl w:val="2"/>
          <w:numId w:val="38"/>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Secretariado del Departamento de la </w:t>
      </w:r>
    </w:p>
    <w:p w:rsidR="007D3CBA" w:rsidRPr="005D6260" w:rsidRDefault="007D3CBA" w:rsidP="00593203">
      <w:pPr>
        <w:pStyle w:val="ListParagraph"/>
        <w:tabs>
          <w:tab w:val="left" w:pos="700"/>
          <w:tab w:val="left" w:pos="1440"/>
          <w:tab w:val="left" w:pos="2100"/>
          <w:tab w:val="left" w:pos="3600"/>
          <w:tab w:val="decimal" w:pos="9360"/>
        </w:tabs>
        <w:ind w:left="2610" w:right="-40"/>
        <w:rPr>
          <w:rFonts w:ascii="Book Antiqua" w:hAnsi="Book Antiqua"/>
          <w:lang w:val="es-ES"/>
        </w:rPr>
      </w:pPr>
      <w:r w:rsidRPr="005D6260">
        <w:rPr>
          <w:rFonts w:ascii="Book Antiqua" w:hAnsi="Book Antiqua"/>
          <w:lang w:val="es-ES"/>
        </w:rPr>
        <w:t>Familia</w:t>
      </w:r>
      <w:r w:rsidRPr="005D6260">
        <w:rPr>
          <w:rFonts w:ascii="Book Antiqua" w:hAnsi="Book Antiqua"/>
          <w:lang w:val="es-ES"/>
        </w:rPr>
        <w:tab/>
        <w:t xml:space="preserve"> </w:t>
      </w:r>
      <w:r w:rsidR="00593203" w:rsidRPr="005D6260">
        <w:rPr>
          <w:rFonts w:ascii="Book Antiqua" w:hAnsi="Book Antiqua"/>
          <w:lang w:val="es-ES"/>
        </w:rPr>
        <w:tab/>
      </w:r>
      <w:r w:rsidRPr="005D6260">
        <w:rPr>
          <w:rFonts w:ascii="Book Antiqua" w:hAnsi="Book Antiqua"/>
          <w:lang w:val="es-ES"/>
        </w:rPr>
        <w:t>4,987,000</w:t>
      </w:r>
    </w:p>
    <w:p w:rsidR="00593203" w:rsidRPr="005D6260" w:rsidRDefault="00593203" w:rsidP="00593203">
      <w:pPr>
        <w:pStyle w:val="ListParagraph"/>
        <w:tabs>
          <w:tab w:val="left" w:pos="700"/>
          <w:tab w:val="left" w:pos="1440"/>
          <w:tab w:val="left" w:pos="2100"/>
          <w:tab w:val="left" w:pos="3600"/>
          <w:tab w:val="decimal" w:pos="9360"/>
        </w:tabs>
        <w:ind w:left="2610" w:right="-40"/>
        <w:rPr>
          <w:rFonts w:ascii="Book Antiqua" w:hAnsi="Book Antiqua"/>
          <w:lang w:val="es-ES"/>
        </w:rPr>
      </w:pPr>
    </w:p>
    <w:p w:rsidR="00F97FCE" w:rsidRPr="005D6260" w:rsidRDefault="00613A6F" w:rsidP="00F97FCE">
      <w:pPr>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5D6260">
        <w:rPr>
          <w:rFonts w:ascii="Book Antiqua" w:hAnsi="Book Antiqua"/>
          <w:lang w:val="es-ES"/>
        </w:rPr>
        <w:t>Para la Autoridad de Acueductos y Alcantarillados para sufragar el consumo de agua en las agencias y entidades gubernamentales incluidas e</w:t>
      </w:r>
      <w:r w:rsidR="00F97FCE" w:rsidRPr="005D6260">
        <w:rPr>
          <w:rFonts w:ascii="Book Antiqua" w:hAnsi="Book Antiqua"/>
          <w:lang w:val="es-ES"/>
        </w:rPr>
        <w:t>n la RC del Presupuesto General,</w:t>
      </w:r>
      <w:r w:rsidR="00E1255C">
        <w:rPr>
          <w:rFonts w:ascii="Book Antiqua" w:hAnsi="Book Antiqua"/>
          <w:lang w:val="es-ES"/>
        </w:rPr>
        <w:t xml:space="preserve"> </w:t>
      </w:r>
      <w:r w:rsidR="00F97FCE" w:rsidRPr="005D6260">
        <w:rPr>
          <w:rFonts w:ascii="Book Antiqua" w:hAnsi="Book Antiqua"/>
          <w:lang w:val="es-ES"/>
        </w:rPr>
        <w:t>según se detallan a continuación, para un gran total de $40,65</w:t>
      </w:r>
      <w:r w:rsidR="00A63909">
        <w:rPr>
          <w:rFonts w:ascii="Book Antiqua" w:hAnsi="Book Antiqua"/>
          <w:lang w:val="es-ES"/>
        </w:rPr>
        <w:t>5</w:t>
      </w:r>
      <w:r w:rsidR="00F97FCE" w:rsidRPr="005D6260">
        <w:rPr>
          <w:rFonts w:ascii="Book Antiqua" w:hAnsi="Book Antiqua"/>
          <w:lang w:val="es-ES"/>
        </w:rPr>
        <w:t>,000</w:t>
      </w:r>
    </w:p>
    <w:p w:rsidR="00F97FCE" w:rsidRPr="005D6260" w:rsidRDefault="00613A6F" w:rsidP="00F97FCE">
      <w:pPr>
        <w:pStyle w:val="ListParagraph"/>
        <w:tabs>
          <w:tab w:val="left" w:pos="700"/>
          <w:tab w:val="left" w:pos="1440"/>
          <w:tab w:val="left" w:pos="2100"/>
          <w:tab w:val="left" w:pos="3600"/>
          <w:tab w:val="decimal" w:pos="9360"/>
        </w:tabs>
        <w:ind w:left="2160" w:right="-40"/>
        <w:rPr>
          <w:rFonts w:ascii="Book Antiqua" w:hAnsi="Book Antiqua"/>
          <w:lang w:val="es-ES"/>
        </w:rPr>
      </w:pPr>
      <w:r w:rsidRPr="005D6260">
        <w:rPr>
          <w:rFonts w:ascii="Book Antiqua" w:hAnsi="Book Antiqua"/>
          <w:lang w:val="es-ES"/>
        </w:rPr>
        <w:tab/>
      </w:r>
    </w:p>
    <w:p w:rsidR="00F97FCE" w:rsidRPr="005D6260" w:rsidRDefault="00F97FCE" w:rsidP="00F97FCE">
      <w:pPr>
        <w:pStyle w:val="ListParagraph"/>
        <w:numPr>
          <w:ilvl w:val="0"/>
          <w:numId w:val="41"/>
        </w:numPr>
        <w:tabs>
          <w:tab w:val="left" w:pos="700"/>
          <w:tab w:val="left" w:pos="1440"/>
          <w:tab w:val="left" w:pos="2100"/>
          <w:tab w:val="left" w:pos="3600"/>
          <w:tab w:val="left" w:pos="7200"/>
          <w:tab w:val="decimal" w:pos="9360"/>
        </w:tabs>
        <w:ind w:right="2160"/>
        <w:rPr>
          <w:rFonts w:ascii="Book Antiqua" w:hAnsi="Book Antiqua"/>
          <w:lang w:val="es-ES"/>
        </w:rPr>
      </w:pPr>
      <w:r w:rsidRPr="005D6260">
        <w:rPr>
          <w:rFonts w:ascii="Book Antiqua" w:hAnsi="Book Antiqua"/>
          <w:lang w:val="es-ES"/>
        </w:rPr>
        <w:t>Administración de Desarrollo Socioeconómico de la Familia</w:t>
      </w:r>
      <w:r w:rsidRPr="005D6260">
        <w:rPr>
          <w:rFonts w:ascii="Book Antiqua" w:hAnsi="Book Antiqua"/>
          <w:lang w:val="es-ES"/>
        </w:rPr>
        <w:tab/>
      </w:r>
      <w:r w:rsidRPr="005D6260">
        <w:rPr>
          <w:rFonts w:ascii="Book Antiqua" w:hAnsi="Book Antiqua"/>
          <w:lang w:val="es-ES"/>
        </w:rPr>
        <w:tab/>
        <w:t>7,000</w:t>
      </w:r>
    </w:p>
    <w:p w:rsidR="00050A24" w:rsidRPr="005D6260" w:rsidRDefault="00050A24" w:rsidP="00050A24">
      <w:pPr>
        <w:pStyle w:val="ListParagraph"/>
        <w:tabs>
          <w:tab w:val="left" w:pos="700"/>
          <w:tab w:val="left" w:pos="1440"/>
          <w:tab w:val="left" w:pos="2100"/>
          <w:tab w:val="left" w:pos="3600"/>
          <w:tab w:val="left" w:pos="7200"/>
          <w:tab w:val="decimal" w:pos="9360"/>
        </w:tabs>
        <w:ind w:left="2880" w:right="2160"/>
        <w:rPr>
          <w:rFonts w:ascii="Book Antiqua" w:hAnsi="Book Antiqua"/>
          <w:lang w:val="es-ES"/>
        </w:rPr>
      </w:pPr>
    </w:p>
    <w:p w:rsidR="00050A24"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Administración de Familias y Niños</w:t>
      </w:r>
      <w:r w:rsidRPr="005D6260">
        <w:rPr>
          <w:rFonts w:ascii="Book Antiqua" w:hAnsi="Book Antiqua"/>
          <w:lang w:val="es-ES"/>
        </w:rPr>
        <w:tab/>
        <w:t xml:space="preserve"> 45,000</w:t>
      </w:r>
    </w:p>
    <w:p w:rsidR="00050A24" w:rsidRPr="005D6260" w:rsidRDefault="00050A24" w:rsidP="00050A24">
      <w:pPr>
        <w:pStyle w:val="ListParagraph"/>
        <w:rPr>
          <w:rFonts w:ascii="Book Antiqua" w:hAnsi="Book Antiqua"/>
          <w:lang w:val="es-ES"/>
        </w:rPr>
      </w:pPr>
    </w:p>
    <w:p w:rsidR="00050A24" w:rsidRPr="005D6260" w:rsidRDefault="00F97FCE" w:rsidP="003B7805">
      <w:pPr>
        <w:pStyle w:val="ListParagraph"/>
        <w:numPr>
          <w:ilvl w:val="0"/>
          <w:numId w:val="41"/>
        </w:numPr>
        <w:tabs>
          <w:tab w:val="left" w:pos="700"/>
          <w:tab w:val="left" w:pos="1440"/>
          <w:tab w:val="left" w:pos="2100"/>
          <w:tab w:val="left" w:pos="3600"/>
          <w:tab w:val="decimal" w:pos="9360"/>
        </w:tabs>
        <w:ind w:right="2160"/>
        <w:rPr>
          <w:rFonts w:ascii="Book Antiqua" w:hAnsi="Book Antiqua"/>
          <w:lang w:val="es-ES"/>
        </w:rPr>
      </w:pPr>
      <w:r w:rsidRPr="005D6260">
        <w:rPr>
          <w:rFonts w:ascii="Book Antiqua" w:hAnsi="Book Antiqua"/>
          <w:lang w:val="es-ES"/>
        </w:rPr>
        <w:t>Administración de Recursos Naturales</w:t>
      </w:r>
      <w:r w:rsidRPr="005D6260">
        <w:rPr>
          <w:rFonts w:ascii="Book Antiqua" w:hAnsi="Book Antiqua"/>
          <w:lang w:val="es-ES"/>
        </w:rPr>
        <w:tab/>
        <w:t xml:space="preserve"> 11,000</w:t>
      </w:r>
    </w:p>
    <w:p w:rsidR="00050A24" w:rsidRPr="005D6260" w:rsidRDefault="00050A24" w:rsidP="00050A24">
      <w:pPr>
        <w:pStyle w:val="ListParagraph"/>
        <w:rPr>
          <w:rFonts w:ascii="Book Antiqua" w:hAnsi="Book Antiqua"/>
          <w:lang w:val="es-ES"/>
        </w:rPr>
      </w:pPr>
    </w:p>
    <w:p w:rsidR="00050A24" w:rsidRPr="005D6260" w:rsidRDefault="00F97FCE" w:rsidP="003B7805">
      <w:pPr>
        <w:pStyle w:val="ListParagraph"/>
        <w:numPr>
          <w:ilvl w:val="0"/>
          <w:numId w:val="41"/>
        </w:numPr>
        <w:tabs>
          <w:tab w:val="left" w:pos="700"/>
          <w:tab w:val="left" w:pos="1440"/>
          <w:tab w:val="left" w:pos="2100"/>
          <w:tab w:val="left" w:pos="3600"/>
          <w:tab w:val="decimal" w:pos="9360"/>
        </w:tabs>
        <w:ind w:right="2160"/>
        <w:rPr>
          <w:rFonts w:ascii="Book Antiqua" w:hAnsi="Book Antiqua"/>
          <w:lang w:val="es-ES"/>
        </w:rPr>
      </w:pPr>
      <w:r w:rsidRPr="005D6260">
        <w:rPr>
          <w:rFonts w:ascii="Book Antiqua" w:hAnsi="Book Antiqua"/>
          <w:lang w:val="es-ES"/>
        </w:rPr>
        <w:t>Administración de Rehabilitación Vocacional</w:t>
      </w:r>
      <w:r w:rsidRPr="005D6260">
        <w:rPr>
          <w:rFonts w:ascii="Book Antiqua" w:hAnsi="Book Antiqua"/>
          <w:lang w:val="es-ES"/>
        </w:rPr>
        <w:tab/>
        <w:t xml:space="preserve"> 6</w:t>
      </w:r>
      <w:r w:rsidR="00A63909">
        <w:rPr>
          <w:rFonts w:ascii="Book Antiqua" w:hAnsi="Book Antiqua"/>
          <w:lang w:val="es-ES"/>
        </w:rPr>
        <w:t>3</w:t>
      </w:r>
      <w:r w:rsidRPr="005D6260">
        <w:rPr>
          <w:rFonts w:ascii="Book Antiqua" w:hAnsi="Book Antiqua"/>
          <w:lang w:val="es-ES"/>
        </w:rPr>
        <w:t>,</w:t>
      </w:r>
      <w:r w:rsidR="00A63909">
        <w:rPr>
          <w:rFonts w:ascii="Book Antiqua" w:hAnsi="Book Antiqua"/>
          <w:lang w:val="es-ES"/>
        </w:rPr>
        <w:t>000</w:t>
      </w:r>
    </w:p>
    <w:p w:rsidR="00050A24" w:rsidRPr="005D6260" w:rsidRDefault="00050A24" w:rsidP="00050A24">
      <w:pPr>
        <w:pStyle w:val="ListParagraph"/>
        <w:rPr>
          <w:rFonts w:ascii="Book Antiqua" w:hAnsi="Book Antiqua"/>
          <w:lang w:val="es-ES"/>
        </w:rPr>
      </w:pPr>
    </w:p>
    <w:p w:rsidR="00F97FCE"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Administración de Servicios de Salud </w:t>
      </w:r>
    </w:p>
    <w:p w:rsidR="00050A24" w:rsidRPr="005D6260" w:rsidRDefault="00F97FCE" w:rsidP="00F97FCE">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Mental y Contra la Adicción</w:t>
      </w:r>
      <w:r w:rsidRPr="005D6260">
        <w:rPr>
          <w:rFonts w:ascii="Book Antiqua" w:hAnsi="Book Antiqua"/>
          <w:lang w:val="es-ES"/>
        </w:rPr>
        <w:tab/>
        <w:t xml:space="preserve"> 1,78</w:t>
      </w:r>
      <w:r w:rsidR="00A63909">
        <w:rPr>
          <w:rFonts w:ascii="Book Antiqua" w:hAnsi="Book Antiqua"/>
          <w:lang w:val="es-ES"/>
        </w:rPr>
        <w:t>9</w:t>
      </w:r>
      <w:r w:rsidRPr="005D6260">
        <w:rPr>
          <w:rFonts w:ascii="Book Antiqua" w:hAnsi="Book Antiqua"/>
          <w:lang w:val="es-ES"/>
        </w:rPr>
        <w:t>,</w:t>
      </w:r>
      <w:r w:rsidR="00A63909">
        <w:rPr>
          <w:rFonts w:ascii="Book Antiqua" w:hAnsi="Book Antiqua"/>
          <w:lang w:val="es-ES"/>
        </w:rPr>
        <w:t>000</w:t>
      </w:r>
    </w:p>
    <w:p w:rsidR="00F97FCE" w:rsidRPr="005D6260" w:rsidRDefault="00F97FCE" w:rsidP="00F97FCE">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050A24" w:rsidRPr="005D6260" w:rsidRDefault="00F97FCE" w:rsidP="003B7805">
      <w:pPr>
        <w:pStyle w:val="ListParagraph"/>
        <w:numPr>
          <w:ilvl w:val="0"/>
          <w:numId w:val="41"/>
        </w:numPr>
        <w:tabs>
          <w:tab w:val="left" w:pos="700"/>
          <w:tab w:val="left" w:pos="1440"/>
          <w:tab w:val="left" w:pos="2100"/>
          <w:tab w:val="left" w:pos="3600"/>
          <w:tab w:val="decimal" w:pos="9360"/>
        </w:tabs>
        <w:ind w:right="2160"/>
        <w:rPr>
          <w:rFonts w:ascii="Book Antiqua" w:hAnsi="Book Antiqua"/>
          <w:lang w:val="es-ES"/>
        </w:rPr>
      </w:pPr>
      <w:r w:rsidRPr="005D6260">
        <w:rPr>
          <w:rFonts w:ascii="Book Antiqua" w:hAnsi="Book Antiqua"/>
          <w:lang w:val="es-ES"/>
        </w:rPr>
        <w:t>Administración para el Cuidado y Desarrollo Integral de la Niñez (ACUDEN)</w:t>
      </w:r>
      <w:r w:rsidRPr="005D6260">
        <w:rPr>
          <w:rFonts w:ascii="Book Antiqua" w:hAnsi="Book Antiqua"/>
          <w:lang w:val="es-ES"/>
        </w:rPr>
        <w:tab/>
        <w:t xml:space="preserve"> </w:t>
      </w:r>
      <w:r w:rsidR="00A63909">
        <w:rPr>
          <w:rFonts w:ascii="Book Antiqua" w:hAnsi="Book Antiqua"/>
          <w:lang w:val="es-ES"/>
        </w:rPr>
        <w:t>50</w:t>
      </w:r>
      <w:r w:rsidRPr="005D6260">
        <w:rPr>
          <w:rFonts w:ascii="Book Antiqua" w:hAnsi="Book Antiqua"/>
          <w:lang w:val="es-ES"/>
        </w:rPr>
        <w:t>,</w:t>
      </w:r>
      <w:r w:rsidR="00A63909">
        <w:rPr>
          <w:rFonts w:ascii="Book Antiqua" w:hAnsi="Book Antiqua"/>
          <w:lang w:val="es-ES"/>
        </w:rPr>
        <w:t>000</w:t>
      </w:r>
    </w:p>
    <w:p w:rsidR="00050A24" w:rsidRPr="005D6260" w:rsidRDefault="00050A24" w:rsidP="00050A24">
      <w:pPr>
        <w:pStyle w:val="ListParagraph"/>
        <w:tabs>
          <w:tab w:val="left" w:pos="700"/>
          <w:tab w:val="left" w:pos="1440"/>
          <w:tab w:val="left" w:pos="2100"/>
          <w:tab w:val="left" w:pos="3600"/>
          <w:tab w:val="decimal" w:pos="9360"/>
        </w:tabs>
        <w:ind w:left="2880" w:right="2160"/>
        <w:rPr>
          <w:rFonts w:ascii="Book Antiqua" w:hAnsi="Book Antiqua"/>
          <w:lang w:val="es-ES"/>
        </w:rPr>
      </w:pPr>
    </w:p>
    <w:p w:rsidR="00050A24" w:rsidRPr="005D6260" w:rsidRDefault="00F97FCE" w:rsidP="003B7805">
      <w:pPr>
        <w:pStyle w:val="ListParagraph"/>
        <w:numPr>
          <w:ilvl w:val="0"/>
          <w:numId w:val="41"/>
        </w:numPr>
        <w:tabs>
          <w:tab w:val="left" w:pos="700"/>
          <w:tab w:val="left" w:pos="1440"/>
          <w:tab w:val="left" w:pos="2100"/>
          <w:tab w:val="left" w:pos="3600"/>
          <w:tab w:val="decimal" w:pos="9360"/>
        </w:tabs>
        <w:ind w:right="2160"/>
        <w:rPr>
          <w:rFonts w:ascii="Book Antiqua" w:hAnsi="Book Antiqua"/>
          <w:lang w:val="es-ES"/>
        </w:rPr>
      </w:pPr>
      <w:r w:rsidRPr="005D6260">
        <w:rPr>
          <w:rFonts w:ascii="Book Antiqua" w:hAnsi="Book Antiqua"/>
          <w:lang w:val="es-ES"/>
        </w:rPr>
        <w:t>Administración para el Sustento de Menores</w:t>
      </w:r>
      <w:r w:rsidRPr="005D6260">
        <w:rPr>
          <w:rFonts w:ascii="Book Antiqua" w:hAnsi="Book Antiqua"/>
          <w:lang w:val="es-ES"/>
        </w:rPr>
        <w:tab/>
        <w:t xml:space="preserve"> 6,000</w:t>
      </w:r>
    </w:p>
    <w:p w:rsidR="00050A24" w:rsidRPr="005D6260" w:rsidRDefault="00050A24" w:rsidP="00050A24">
      <w:pPr>
        <w:pStyle w:val="ListParagraph"/>
        <w:rPr>
          <w:rFonts w:ascii="Book Antiqua" w:hAnsi="Book Antiqua"/>
          <w:lang w:val="es-ES"/>
        </w:rPr>
      </w:pPr>
    </w:p>
    <w:p w:rsidR="00050A24" w:rsidRPr="005D6260" w:rsidRDefault="00F97FCE" w:rsidP="003B7805">
      <w:pPr>
        <w:pStyle w:val="ListParagraph"/>
        <w:numPr>
          <w:ilvl w:val="0"/>
          <w:numId w:val="41"/>
        </w:numPr>
        <w:tabs>
          <w:tab w:val="left" w:pos="700"/>
          <w:tab w:val="left" w:pos="1440"/>
          <w:tab w:val="left" w:pos="2100"/>
          <w:tab w:val="left" w:pos="3600"/>
          <w:tab w:val="decimal" w:pos="9360"/>
        </w:tabs>
        <w:ind w:right="2160"/>
        <w:rPr>
          <w:rFonts w:ascii="Book Antiqua" w:hAnsi="Book Antiqua"/>
          <w:lang w:val="es-ES"/>
        </w:rPr>
      </w:pPr>
      <w:r w:rsidRPr="005D6260">
        <w:rPr>
          <w:rFonts w:ascii="Book Antiqua" w:hAnsi="Book Antiqua"/>
          <w:lang w:val="es-ES"/>
        </w:rPr>
        <w:t>Agencia Estatal para el Manejo de Emergencias</w:t>
      </w:r>
      <w:r w:rsidR="003B7805" w:rsidRPr="005D6260">
        <w:rPr>
          <w:rFonts w:ascii="Book Antiqua" w:hAnsi="Book Antiqua"/>
          <w:lang w:val="es-ES"/>
        </w:rPr>
        <w:t xml:space="preserve"> </w:t>
      </w:r>
      <w:r w:rsidRPr="005D6260">
        <w:rPr>
          <w:rFonts w:ascii="Book Antiqua" w:hAnsi="Book Antiqua"/>
          <w:lang w:val="es-ES"/>
        </w:rPr>
        <w:t>y Administración de Desastres</w:t>
      </w:r>
      <w:r w:rsidRPr="005D6260">
        <w:rPr>
          <w:rFonts w:ascii="Book Antiqua" w:hAnsi="Book Antiqua"/>
          <w:lang w:val="es-ES"/>
        </w:rPr>
        <w:tab/>
        <w:t xml:space="preserve"> 16,000</w:t>
      </w:r>
    </w:p>
    <w:p w:rsidR="00050A24" w:rsidRPr="005D6260" w:rsidRDefault="00050A24" w:rsidP="00050A24">
      <w:pPr>
        <w:pStyle w:val="ListParagraph"/>
        <w:rPr>
          <w:rFonts w:ascii="Book Antiqua" w:hAnsi="Book Antiqua"/>
          <w:lang w:val="es-ES"/>
        </w:rPr>
      </w:pPr>
    </w:p>
    <w:p w:rsidR="00050A24" w:rsidRPr="005D6260" w:rsidRDefault="00F97FCE" w:rsidP="003B7805">
      <w:pPr>
        <w:pStyle w:val="ListParagraph"/>
        <w:numPr>
          <w:ilvl w:val="0"/>
          <w:numId w:val="41"/>
        </w:numPr>
        <w:tabs>
          <w:tab w:val="left" w:pos="700"/>
          <w:tab w:val="left" w:pos="1440"/>
          <w:tab w:val="left" w:pos="2100"/>
          <w:tab w:val="left" w:pos="3600"/>
          <w:tab w:val="decimal" w:pos="9360"/>
        </w:tabs>
        <w:ind w:right="2160"/>
        <w:rPr>
          <w:rFonts w:ascii="Book Antiqua" w:hAnsi="Book Antiqua"/>
          <w:lang w:val="es-ES"/>
        </w:rPr>
      </w:pPr>
      <w:r w:rsidRPr="005D6260">
        <w:rPr>
          <w:rFonts w:ascii="Book Antiqua" w:hAnsi="Book Antiqua"/>
          <w:lang w:val="es-ES"/>
        </w:rPr>
        <w:t>Autoridad de Conservación y Desarrollo de Culebra</w:t>
      </w:r>
      <w:r w:rsidRPr="005D6260">
        <w:rPr>
          <w:rFonts w:ascii="Book Antiqua" w:hAnsi="Book Antiqua"/>
          <w:lang w:val="es-ES"/>
        </w:rPr>
        <w:tab/>
        <w:t xml:space="preserve"> 5,000</w:t>
      </w:r>
    </w:p>
    <w:p w:rsidR="00050A24" w:rsidRPr="005D6260" w:rsidRDefault="00050A24" w:rsidP="00050A24">
      <w:pPr>
        <w:pStyle w:val="ListParagraph"/>
        <w:rPr>
          <w:rFonts w:ascii="Book Antiqua" w:hAnsi="Book Antiqua"/>
          <w:lang w:val="es-ES"/>
        </w:rPr>
      </w:pPr>
    </w:p>
    <w:p w:rsidR="00F97FCE"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Autoridad de Desperdicios Sólidos </w:t>
      </w:r>
    </w:p>
    <w:p w:rsidR="00050A24" w:rsidRPr="005D6260" w:rsidRDefault="00F97FCE" w:rsidP="003B7805">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de Puerto Rico</w:t>
      </w:r>
      <w:r w:rsidRPr="005D6260">
        <w:rPr>
          <w:rFonts w:ascii="Book Antiqua" w:hAnsi="Book Antiqua"/>
          <w:lang w:val="es-ES"/>
        </w:rPr>
        <w:tab/>
        <w:t xml:space="preserve"> 409,000</w:t>
      </w:r>
    </w:p>
    <w:p w:rsidR="00F97FCE" w:rsidRPr="005D6260" w:rsidRDefault="00F97FCE" w:rsidP="003B7805">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F97FCE"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Comisión de Desarrollo Cooperativo </w:t>
      </w:r>
    </w:p>
    <w:p w:rsidR="00F97FCE" w:rsidRPr="005D6260" w:rsidRDefault="00F97FCE" w:rsidP="00F97FCE">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de Puerto Rico</w:t>
      </w:r>
      <w:r w:rsidRPr="005D6260">
        <w:rPr>
          <w:rFonts w:ascii="Book Antiqua" w:hAnsi="Book Antiqua"/>
          <w:lang w:val="es-ES"/>
        </w:rPr>
        <w:tab/>
        <w:t xml:space="preserve"> 9,000 </w:t>
      </w:r>
    </w:p>
    <w:p w:rsidR="00050A24" w:rsidRPr="005D6260" w:rsidRDefault="00050A24" w:rsidP="00F97FCE">
      <w:pPr>
        <w:pStyle w:val="ListParagraph"/>
        <w:tabs>
          <w:tab w:val="left" w:pos="700"/>
          <w:tab w:val="left" w:pos="1440"/>
          <w:tab w:val="left" w:pos="2100"/>
          <w:tab w:val="left" w:pos="3600"/>
          <w:tab w:val="decimal" w:pos="9360"/>
        </w:tabs>
        <w:ind w:left="2880" w:right="-40"/>
        <w:rPr>
          <w:rFonts w:ascii="Book Antiqua" w:hAnsi="Book Antiqua"/>
          <w:lang w:val="es-ES"/>
        </w:rPr>
      </w:pPr>
    </w:p>
    <w:p w:rsidR="00050A24" w:rsidRPr="005D6260" w:rsidRDefault="00F97FCE" w:rsidP="003B7805">
      <w:pPr>
        <w:pStyle w:val="ListParagraph"/>
        <w:numPr>
          <w:ilvl w:val="0"/>
          <w:numId w:val="41"/>
        </w:numPr>
        <w:tabs>
          <w:tab w:val="left" w:pos="700"/>
          <w:tab w:val="left" w:pos="1440"/>
          <w:tab w:val="left" w:pos="2100"/>
          <w:tab w:val="left" w:pos="3600"/>
          <w:tab w:val="decimal" w:pos="9360"/>
        </w:tabs>
        <w:ind w:right="2160"/>
        <w:rPr>
          <w:rFonts w:ascii="Book Antiqua" w:hAnsi="Book Antiqua"/>
          <w:lang w:val="es-ES"/>
        </w:rPr>
      </w:pPr>
      <w:r w:rsidRPr="005D6260">
        <w:rPr>
          <w:rFonts w:ascii="Book Antiqua" w:hAnsi="Book Antiqua"/>
          <w:lang w:val="es-ES"/>
        </w:rPr>
        <w:t>Comisión de Investigación, Procesamiento y Apelación</w:t>
      </w:r>
      <w:r w:rsidRPr="005D6260">
        <w:rPr>
          <w:rFonts w:ascii="Book Antiqua" w:hAnsi="Book Antiqua"/>
          <w:lang w:val="es-ES"/>
        </w:rPr>
        <w:tab/>
        <w:t xml:space="preserve"> 1,000</w:t>
      </w:r>
    </w:p>
    <w:p w:rsidR="00F97FCE" w:rsidRPr="005D6260" w:rsidRDefault="00F97FCE" w:rsidP="00050A24">
      <w:pPr>
        <w:pStyle w:val="ListParagraph"/>
        <w:tabs>
          <w:tab w:val="left" w:pos="700"/>
          <w:tab w:val="left" w:pos="1440"/>
          <w:tab w:val="left" w:pos="2100"/>
          <w:tab w:val="left" w:pos="3600"/>
          <w:tab w:val="decimal" w:pos="9360"/>
        </w:tabs>
        <w:ind w:left="2880" w:right="2160"/>
        <w:rPr>
          <w:rFonts w:ascii="Book Antiqua" w:hAnsi="Book Antiqua"/>
          <w:lang w:val="es-ES"/>
        </w:rPr>
      </w:pPr>
      <w:r w:rsidRPr="005D6260">
        <w:rPr>
          <w:rFonts w:ascii="Book Antiqua" w:hAnsi="Book Antiqua"/>
          <w:lang w:val="es-ES"/>
        </w:rPr>
        <w:t xml:space="preserve"> </w:t>
      </w:r>
    </w:p>
    <w:p w:rsidR="00F97FCE"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Corporación de Puerto Rico para la </w:t>
      </w:r>
    </w:p>
    <w:p w:rsidR="00050A24" w:rsidRPr="005D6260" w:rsidRDefault="00F97FCE" w:rsidP="00F97FCE">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Difusión Pública</w:t>
      </w:r>
      <w:r w:rsidRPr="005D6260">
        <w:rPr>
          <w:rFonts w:ascii="Book Antiqua" w:hAnsi="Book Antiqua"/>
          <w:lang w:val="es-ES"/>
        </w:rPr>
        <w:tab/>
        <w:t xml:space="preserve"> </w:t>
      </w:r>
      <w:r w:rsidR="00A63909">
        <w:rPr>
          <w:rFonts w:ascii="Book Antiqua" w:hAnsi="Book Antiqua"/>
          <w:lang w:val="es-ES"/>
        </w:rPr>
        <w:t>80</w:t>
      </w:r>
      <w:r w:rsidRPr="005D6260">
        <w:rPr>
          <w:rFonts w:ascii="Book Antiqua" w:hAnsi="Book Antiqua"/>
          <w:lang w:val="es-ES"/>
        </w:rPr>
        <w:t>,</w:t>
      </w:r>
      <w:r w:rsidR="00A63909">
        <w:rPr>
          <w:rFonts w:ascii="Book Antiqua" w:hAnsi="Book Antiqua"/>
          <w:lang w:val="es-ES"/>
        </w:rPr>
        <w:t>000</w:t>
      </w:r>
    </w:p>
    <w:p w:rsidR="00F97FCE" w:rsidRPr="005D6260" w:rsidRDefault="00F97FCE" w:rsidP="00F97FCE">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F97FCE"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Corporación del Centro de Bellas Artes </w:t>
      </w:r>
    </w:p>
    <w:p w:rsidR="00F97FCE" w:rsidRPr="005D6260" w:rsidRDefault="00F97FCE" w:rsidP="00F97FCE">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de Puerto Rico</w:t>
      </w:r>
      <w:r w:rsidRPr="005D6260">
        <w:rPr>
          <w:rFonts w:ascii="Book Antiqua" w:hAnsi="Book Antiqua"/>
          <w:lang w:val="es-ES"/>
        </w:rPr>
        <w:tab/>
        <w:t xml:space="preserve"> 125,000 </w:t>
      </w:r>
    </w:p>
    <w:p w:rsidR="00050A24" w:rsidRPr="005D6260" w:rsidRDefault="00050A24" w:rsidP="00F97FCE">
      <w:pPr>
        <w:pStyle w:val="ListParagraph"/>
        <w:tabs>
          <w:tab w:val="left" w:pos="700"/>
          <w:tab w:val="left" w:pos="1440"/>
          <w:tab w:val="left" w:pos="2100"/>
          <w:tab w:val="left" w:pos="3600"/>
          <w:tab w:val="decimal" w:pos="9360"/>
        </w:tabs>
        <w:ind w:left="2880" w:right="-40"/>
        <w:rPr>
          <w:rFonts w:ascii="Book Antiqua" w:hAnsi="Book Antiqua"/>
          <w:lang w:val="es-ES"/>
        </w:rPr>
      </w:pPr>
    </w:p>
    <w:p w:rsidR="00050A24" w:rsidRPr="005D6260" w:rsidRDefault="00F97FCE" w:rsidP="003B7805">
      <w:pPr>
        <w:pStyle w:val="ListParagraph"/>
        <w:numPr>
          <w:ilvl w:val="0"/>
          <w:numId w:val="41"/>
        </w:numPr>
        <w:tabs>
          <w:tab w:val="left" w:pos="700"/>
          <w:tab w:val="left" w:pos="1440"/>
          <w:tab w:val="left" w:pos="2100"/>
          <w:tab w:val="left" w:pos="3600"/>
          <w:tab w:val="decimal" w:pos="9360"/>
        </w:tabs>
        <w:ind w:right="2160"/>
        <w:rPr>
          <w:rFonts w:ascii="Book Antiqua" w:hAnsi="Book Antiqua"/>
          <w:lang w:val="es-ES"/>
        </w:rPr>
      </w:pPr>
      <w:r w:rsidRPr="005D6260">
        <w:rPr>
          <w:rFonts w:ascii="Book Antiqua" w:hAnsi="Book Antiqua"/>
          <w:lang w:val="es-ES"/>
        </w:rPr>
        <w:t>Corporación del Conservatorio de Música de Puerto Rico</w:t>
      </w:r>
      <w:r w:rsidRPr="005D6260">
        <w:rPr>
          <w:rFonts w:ascii="Book Antiqua" w:hAnsi="Book Antiqua"/>
          <w:lang w:val="es-ES"/>
        </w:rPr>
        <w:tab/>
        <w:t xml:space="preserve"> 15</w:t>
      </w:r>
      <w:r w:rsidR="00A63909">
        <w:rPr>
          <w:rFonts w:ascii="Book Antiqua" w:hAnsi="Book Antiqua"/>
          <w:lang w:val="es-ES"/>
        </w:rPr>
        <w:t>9</w:t>
      </w:r>
      <w:r w:rsidRPr="005D6260">
        <w:rPr>
          <w:rFonts w:ascii="Book Antiqua" w:hAnsi="Book Antiqua"/>
          <w:lang w:val="es-ES"/>
        </w:rPr>
        <w:t>,</w:t>
      </w:r>
      <w:r w:rsidR="00A63909">
        <w:rPr>
          <w:rFonts w:ascii="Book Antiqua" w:hAnsi="Book Antiqua"/>
          <w:lang w:val="es-ES"/>
        </w:rPr>
        <w:t>000</w:t>
      </w:r>
    </w:p>
    <w:p w:rsidR="00F97FCE" w:rsidRPr="005D6260" w:rsidRDefault="00F97FCE" w:rsidP="00050A24">
      <w:pPr>
        <w:pStyle w:val="ListParagraph"/>
        <w:tabs>
          <w:tab w:val="left" w:pos="700"/>
          <w:tab w:val="left" w:pos="1440"/>
          <w:tab w:val="left" w:pos="2100"/>
          <w:tab w:val="left" w:pos="3600"/>
          <w:tab w:val="decimal" w:pos="9360"/>
        </w:tabs>
        <w:ind w:left="2880" w:right="2160"/>
        <w:rPr>
          <w:rFonts w:ascii="Book Antiqua" w:hAnsi="Book Antiqua"/>
          <w:lang w:val="es-ES"/>
        </w:rPr>
      </w:pPr>
      <w:r w:rsidRPr="005D6260">
        <w:rPr>
          <w:rFonts w:ascii="Book Antiqua" w:hAnsi="Book Antiqua"/>
          <w:lang w:val="es-ES"/>
        </w:rPr>
        <w:t xml:space="preserve"> </w:t>
      </w:r>
    </w:p>
    <w:p w:rsidR="00F97FCE" w:rsidRPr="005D6260" w:rsidRDefault="00F97FCE" w:rsidP="003B7805">
      <w:pPr>
        <w:pStyle w:val="ListParagraph"/>
        <w:numPr>
          <w:ilvl w:val="0"/>
          <w:numId w:val="41"/>
        </w:numPr>
        <w:tabs>
          <w:tab w:val="left" w:pos="700"/>
          <w:tab w:val="left" w:pos="1440"/>
          <w:tab w:val="left" w:pos="2100"/>
          <w:tab w:val="left" w:pos="3600"/>
          <w:tab w:val="decimal" w:pos="9360"/>
        </w:tabs>
        <w:ind w:right="2160"/>
        <w:rPr>
          <w:rFonts w:ascii="Book Antiqua" w:hAnsi="Book Antiqua"/>
          <w:lang w:val="es-ES"/>
        </w:rPr>
      </w:pPr>
      <w:r w:rsidRPr="005D6260">
        <w:rPr>
          <w:rFonts w:ascii="Book Antiqua" w:hAnsi="Book Antiqua"/>
          <w:lang w:val="es-ES"/>
        </w:rPr>
        <w:t xml:space="preserve">Corporación del Proyecto ENLACE del </w:t>
      </w:r>
    </w:p>
    <w:p w:rsidR="00050A24" w:rsidRPr="005D6260" w:rsidRDefault="00F97FCE" w:rsidP="003B7805">
      <w:pPr>
        <w:pStyle w:val="ListParagraph"/>
        <w:tabs>
          <w:tab w:val="left" w:pos="700"/>
          <w:tab w:val="left" w:pos="1440"/>
          <w:tab w:val="left" w:pos="2100"/>
          <w:tab w:val="left" w:pos="3600"/>
          <w:tab w:val="decimal" w:pos="9360"/>
        </w:tabs>
        <w:ind w:left="2880" w:right="2160"/>
        <w:rPr>
          <w:rFonts w:ascii="Book Antiqua" w:hAnsi="Book Antiqua"/>
          <w:lang w:val="es-ES"/>
        </w:rPr>
      </w:pPr>
      <w:r w:rsidRPr="005D6260">
        <w:rPr>
          <w:rFonts w:ascii="Book Antiqua" w:hAnsi="Book Antiqua"/>
          <w:lang w:val="es-ES"/>
        </w:rPr>
        <w:t>Caño Martín Peña</w:t>
      </w:r>
      <w:r w:rsidRPr="005D6260">
        <w:rPr>
          <w:rFonts w:ascii="Book Antiqua" w:hAnsi="Book Antiqua"/>
          <w:lang w:val="es-ES"/>
        </w:rPr>
        <w:tab/>
        <w:t xml:space="preserve"> 2,000</w:t>
      </w:r>
    </w:p>
    <w:p w:rsidR="00F97FCE" w:rsidRPr="005D6260" w:rsidRDefault="00F97FCE" w:rsidP="003B7805">
      <w:pPr>
        <w:pStyle w:val="ListParagraph"/>
        <w:tabs>
          <w:tab w:val="left" w:pos="700"/>
          <w:tab w:val="left" w:pos="1440"/>
          <w:tab w:val="left" w:pos="2100"/>
          <w:tab w:val="left" w:pos="3600"/>
          <w:tab w:val="decimal" w:pos="9360"/>
        </w:tabs>
        <w:ind w:left="2880" w:right="2160"/>
        <w:rPr>
          <w:rFonts w:ascii="Book Antiqua" w:hAnsi="Book Antiqua"/>
          <w:lang w:val="es-ES"/>
        </w:rPr>
      </w:pPr>
      <w:r w:rsidRPr="005D6260">
        <w:rPr>
          <w:rFonts w:ascii="Book Antiqua" w:hAnsi="Book Antiqua"/>
          <w:lang w:val="es-ES"/>
        </w:rPr>
        <w:t xml:space="preserve"> </w:t>
      </w:r>
    </w:p>
    <w:p w:rsidR="00F97FCE"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Cuerpo de Bomberos de Puerto Rico</w:t>
      </w:r>
      <w:r w:rsidRPr="005D6260">
        <w:rPr>
          <w:rFonts w:ascii="Book Antiqua" w:hAnsi="Book Antiqua"/>
          <w:lang w:val="es-ES"/>
        </w:rPr>
        <w:tab/>
        <w:t xml:space="preserve"> 293,000 </w:t>
      </w:r>
    </w:p>
    <w:p w:rsidR="00050A24" w:rsidRPr="005D6260" w:rsidRDefault="00050A24" w:rsidP="00050A24">
      <w:pPr>
        <w:pStyle w:val="ListParagraph"/>
        <w:tabs>
          <w:tab w:val="left" w:pos="700"/>
          <w:tab w:val="left" w:pos="1440"/>
          <w:tab w:val="left" w:pos="2100"/>
          <w:tab w:val="left" w:pos="3600"/>
          <w:tab w:val="decimal" w:pos="9360"/>
        </w:tabs>
        <w:ind w:left="2880" w:right="-40"/>
        <w:rPr>
          <w:rFonts w:ascii="Book Antiqua" w:hAnsi="Book Antiqua"/>
          <w:lang w:val="es-ES"/>
        </w:rPr>
      </w:pPr>
    </w:p>
    <w:p w:rsidR="00F97FCE"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Agricultura</w:t>
      </w:r>
      <w:r w:rsidRPr="005D6260">
        <w:rPr>
          <w:rFonts w:ascii="Book Antiqua" w:hAnsi="Book Antiqua"/>
          <w:lang w:val="es-ES"/>
        </w:rPr>
        <w:tab/>
        <w:t xml:space="preserve"> </w:t>
      </w:r>
      <w:r w:rsidR="00A63909">
        <w:rPr>
          <w:rFonts w:ascii="Book Antiqua" w:hAnsi="Book Antiqua"/>
          <w:lang w:val="es-ES"/>
        </w:rPr>
        <w:t>6</w:t>
      </w:r>
      <w:r w:rsidRPr="005D6260">
        <w:rPr>
          <w:rFonts w:ascii="Book Antiqua" w:hAnsi="Book Antiqua"/>
          <w:lang w:val="es-ES"/>
        </w:rPr>
        <w:t>,</w:t>
      </w:r>
      <w:r w:rsidR="00A63909">
        <w:rPr>
          <w:rFonts w:ascii="Book Antiqua" w:hAnsi="Book Antiqua"/>
          <w:lang w:val="es-ES"/>
        </w:rPr>
        <w:t>00</w:t>
      </w:r>
      <w:r w:rsidRPr="005D6260">
        <w:rPr>
          <w:rFonts w:ascii="Book Antiqua" w:hAnsi="Book Antiqua"/>
          <w:lang w:val="es-ES"/>
        </w:rPr>
        <w:t xml:space="preserve">0 </w:t>
      </w:r>
    </w:p>
    <w:p w:rsidR="00050A24" w:rsidRPr="005D6260" w:rsidRDefault="00050A24" w:rsidP="00050A24">
      <w:pPr>
        <w:pStyle w:val="ListParagraph"/>
        <w:rPr>
          <w:rFonts w:ascii="Book Antiqua" w:hAnsi="Book Antiqua"/>
          <w:lang w:val="es-ES"/>
        </w:rPr>
      </w:pPr>
    </w:p>
    <w:p w:rsidR="003B7805"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Departamento de Corrección y </w:t>
      </w:r>
    </w:p>
    <w:p w:rsidR="00050A24" w:rsidRPr="005D6260" w:rsidRDefault="00F97FCE" w:rsidP="003B7805">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Rehabilitación</w:t>
      </w:r>
      <w:r w:rsidRPr="005D6260">
        <w:rPr>
          <w:rFonts w:ascii="Book Antiqua" w:hAnsi="Book Antiqua"/>
          <w:lang w:val="es-ES"/>
        </w:rPr>
        <w:tab/>
        <w:t xml:space="preserve"> 15,68</w:t>
      </w:r>
      <w:r w:rsidR="00A63909">
        <w:rPr>
          <w:rFonts w:ascii="Book Antiqua" w:hAnsi="Book Antiqua"/>
          <w:lang w:val="es-ES"/>
        </w:rPr>
        <w:t>3</w:t>
      </w:r>
      <w:r w:rsidRPr="005D6260">
        <w:rPr>
          <w:rFonts w:ascii="Book Antiqua" w:hAnsi="Book Antiqua"/>
          <w:lang w:val="es-ES"/>
        </w:rPr>
        <w:t>,</w:t>
      </w:r>
      <w:r w:rsidR="00A63909">
        <w:rPr>
          <w:rFonts w:ascii="Book Antiqua" w:hAnsi="Book Antiqua"/>
          <w:lang w:val="es-ES"/>
        </w:rPr>
        <w:t>000</w:t>
      </w:r>
    </w:p>
    <w:p w:rsidR="00F97FCE" w:rsidRPr="005D6260" w:rsidRDefault="00F97FCE" w:rsidP="003B7805">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050A24"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Educación</w:t>
      </w:r>
      <w:r w:rsidRPr="005D6260">
        <w:rPr>
          <w:rFonts w:ascii="Book Antiqua" w:hAnsi="Book Antiqua"/>
          <w:lang w:val="es-ES"/>
        </w:rPr>
        <w:tab/>
        <w:t xml:space="preserve"> 13,930,000</w:t>
      </w:r>
    </w:p>
    <w:p w:rsidR="00F97FCE" w:rsidRPr="005D6260" w:rsidRDefault="00F97FCE" w:rsidP="00050A24">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050A24"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Estado</w:t>
      </w:r>
      <w:r w:rsidRPr="005D6260">
        <w:rPr>
          <w:rFonts w:ascii="Book Antiqua" w:hAnsi="Book Antiqua"/>
          <w:lang w:val="es-ES"/>
        </w:rPr>
        <w:tab/>
        <w:t xml:space="preserve"> 34,000</w:t>
      </w:r>
    </w:p>
    <w:p w:rsidR="00050A24" w:rsidRPr="005D6260" w:rsidRDefault="00050A24" w:rsidP="00050A24">
      <w:pPr>
        <w:pStyle w:val="ListParagraph"/>
        <w:rPr>
          <w:rFonts w:ascii="Book Antiqua" w:hAnsi="Book Antiqua"/>
          <w:lang w:val="es-ES"/>
        </w:rPr>
      </w:pPr>
    </w:p>
    <w:p w:rsidR="00F97FCE"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Hacienda</w:t>
      </w:r>
      <w:r w:rsidRPr="005D6260">
        <w:rPr>
          <w:rFonts w:ascii="Book Antiqua" w:hAnsi="Book Antiqua"/>
          <w:lang w:val="es-ES"/>
        </w:rPr>
        <w:tab/>
        <w:t xml:space="preserve"> 41</w:t>
      </w:r>
      <w:r w:rsidR="00A63909">
        <w:rPr>
          <w:rFonts w:ascii="Book Antiqua" w:hAnsi="Book Antiqua"/>
          <w:lang w:val="es-ES"/>
        </w:rPr>
        <w:t>3</w:t>
      </w:r>
      <w:r w:rsidRPr="005D6260">
        <w:rPr>
          <w:rFonts w:ascii="Book Antiqua" w:hAnsi="Book Antiqua"/>
          <w:lang w:val="es-ES"/>
        </w:rPr>
        <w:t>,</w:t>
      </w:r>
      <w:r w:rsidR="00A63909">
        <w:rPr>
          <w:rFonts w:ascii="Book Antiqua" w:hAnsi="Book Antiqua"/>
          <w:lang w:val="es-ES"/>
        </w:rPr>
        <w:t>000</w:t>
      </w:r>
      <w:r w:rsidRPr="005D6260">
        <w:rPr>
          <w:rFonts w:ascii="Book Antiqua" w:hAnsi="Book Antiqua"/>
          <w:lang w:val="es-ES"/>
        </w:rPr>
        <w:t xml:space="preserve"> </w:t>
      </w:r>
    </w:p>
    <w:p w:rsidR="00050A24" w:rsidRPr="005D6260" w:rsidRDefault="00050A24" w:rsidP="00050A24">
      <w:pPr>
        <w:pStyle w:val="ListParagraph"/>
        <w:rPr>
          <w:rFonts w:ascii="Book Antiqua" w:hAnsi="Book Antiqua"/>
          <w:lang w:val="es-ES"/>
        </w:rPr>
      </w:pPr>
    </w:p>
    <w:p w:rsidR="00050A24"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Justicia</w:t>
      </w:r>
      <w:r w:rsidRPr="005D6260">
        <w:rPr>
          <w:rFonts w:ascii="Book Antiqua" w:hAnsi="Book Antiqua"/>
          <w:lang w:val="es-ES"/>
        </w:rPr>
        <w:tab/>
        <w:t xml:space="preserve"> 257,000</w:t>
      </w:r>
    </w:p>
    <w:p w:rsidR="00050A24" w:rsidRPr="005D6260" w:rsidRDefault="00050A24" w:rsidP="00050A24">
      <w:pPr>
        <w:pStyle w:val="ListParagraph"/>
        <w:rPr>
          <w:rFonts w:ascii="Book Antiqua" w:hAnsi="Book Antiqua"/>
          <w:lang w:val="es-ES"/>
        </w:rPr>
      </w:pPr>
    </w:p>
    <w:p w:rsidR="00050A24"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Recreación y Deportes</w:t>
      </w:r>
      <w:r w:rsidRPr="005D6260">
        <w:rPr>
          <w:rFonts w:ascii="Book Antiqua" w:hAnsi="Book Antiqua"/>
          <w:lang w:val="es-ES"/>
        </w:rPr>
        <w:tab/>
        <w:t xml:space="preserve"> 1,641,000</w:t>
      </w:r>
    </w:p>
    <w:p w:rsidR="00050A24" w:rsidRPr="005D6260" w:rsidRDefault="00050A24" w:rsidP="00050A24">
      <w:pPr>
        <w:pStyle w:val="ListParagraph"/>
        <w:rPr>
          <w:rFonts w:ascii="Book Antiqua" w:hAnsi="Book Antiqua"/>
          <w:lang w:val="es-ES"/>
        </w:rPr>
      </w:pPr>
    </w:p>
    <w:p w:rsidR="00050A24"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Salud</w:t>
      </w:r>
      <w:r w:rsidRPr="005D6260">
        <w:rPr>
          <w:rFonts w:ascii="Book Antiqua" w:hAnsi="Book Antiqua"/>
          <w:lang w:val="es-ES"/>
        </w:rPr>
        <w:tab/>
        <w:t xml:space="preserve"> 2,832,</w:t>
      </w:r>
      <w:r w:rsidR="00A63909">
        <w:rPr>
          <w:rFonts w:ascii="Book Antiqua" w:hAnsi="Book Antiqua"/>
          <w:lang w:val="es-ES"/>
        </w:rPr>
        <w:t>000</w:t>
      </w:r>
    </w:p>
    <w:p w:rsidR="00050A24" w:rsidRPr="005D6260" w:rsidRDefault="00050A24" w:rsidP="00050A24">
      <w:pPr>
        <w:pStyle w:val="ListParagraph"/>
        <w:rPr>
          <w:rFonts w:ascii="Book Antiqua" w:hAnsi="Book Antiqua"/>
          <w:lang w:val="es-ES"/>
        </w:rPr>
      </w:pPr>
    </w:p>
    <w:p w:rsidR="00F97FCE"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Departamento de Transportación </w:t>
      </w:r>
    </w:p>
    <w:p w:rsidR="00050A24" w:rsidRPr="005D6260" w:rsidRDefault="00F97FCE" w:rsidP="00F97FCE">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y Obras Públicas</w:t>
      </w:r>
      <w:r w:rsidRPr="005D6260">
        <w:rPr>
          <w:rFonts w:ascii="Book Antiqua" w:hAnsi="Book Antiqua"/>
          <w:lang w:val="es-ES"/>
        </w:rPr>
        <w:tab/>
        <w:t xml:space="preserve"> 35</w:t>
      </w:r>
      <w:r w:rsidR="00A63909">
        <w:rPr>
          <w:rFonts w:ascii="Book Antiqua" w:hAnsi="Book Antiqua"/>
          <w:lang w:val="es-ES"/>
        </w:rPr>
        <w:t>3</w:t>
      </w:r>
      <w:r w:rsidRPr="005D6260">
        <w:rPr>
          <w:rFonts w:ascii="Book Antiqua" w:hAnsi="Book Antiqua"/>
          <w:lang w:val="es-ES"/>
        </w:rPr>
        <w:t>,</w:t>
      </w:r>
      <w:r w:rsidR="00A63909">
        <w:rPr>
          <w:rFonts w:ascii="Book Antiqua" w:hAnsi="Book Antiqua"/>
          <w:lang w:val="es-ES"/>
        </w:rPr>
        <w:t>000</w:t>
      </w:r>
    </w:p>
    <w:p w:rsidR="00F97FCE" w:rsidRPr="005D6260" w:rsidRDefault="00F97FCE" w:rsidP="00F97FCE">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3B7805"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Departamento del Trabajo y Recursos </w:t>
      </w:r>
    </w:p>
    <w:p w:rsidR="00050A24" w:rsidRPr="005D6260" w:rsidRDefault="00F97FCE" w:rsidP="003B7805">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Humanos</w:t>
      </w:r>
      <w:r w:rsidRPr="005D6260">
        <w:rPr>
          <w:rFonts w:ascii="Book Antiqua" w:hAnsi="Book Antiqua"/>
          <w:lang w:val="es-ES"/>
        </w:rPr>
        <w:tab/>
        <w:t xml:space="preserve"> 359,000</w:t>
      </w:r>
    </w:p>
    <w:p w:rsidR="00F97FCE" w:rsidRPr="005D6260" w:rsidRDefault="00F97FCE" w:rsidP="003B7805">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F97FCE"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Guardia Nacional de Puerto Rico</w:t>
      </w:r>
      <w:r w:rsidRPr="005D6260">
        <w:rPr>
          <w:rFonts w:ascii="Book Antiqua" w:hAnsi="Book Antiqua"/>
          <w:lang w:val="es-ES"/>
        </w:rPr>
        <w:tab/>
        <w:t xml:space="preserve"> 104,</w:t>
      </w:r>
      <w:r w:rsidR="00A63909">
        <w:rPr>
          <w:rFonts w:ascii="Book Antiqua" w:hAnsi="Book Antiqua"/>
          <w:lang w:val="es-ES"/>
        </w:rPr>
        <w:t>000</w:t>
      </w:r>
      <w:r w:rsidRPr="005D6260">
        <w:rPr>
          <w:rFonts w:ascii="Book Antiqua" w:hAnsi="Book Antiqua"/>
          <w:lang w:val="es-ES"/>
        </w:rPr>
        <w:t xml:space="preserve"> </w:t>
      </w:r>
    </w:p>
    <w:p w:rsidR="00050A24" w:rsidRPr="005D6260" w:rsidRDefault="00050A24" w:rsidP="00050A24">
      <w:pPr>
        <w:pStyle w:val="ListParagraph"/>
        <w:tabs>
          <w:tab w:val="left" w:pos="700"/>
          <w:tab w:val="left" w:pos="1440"/>
          <w:tab w:val="left" w:pos="2100"/>
          <w:tab w:val="left" w:pos="3600"/>
          <w:tab w:val="decimal" w:pos="9360"/>
        </w:tabs>
        <w:ind w:left="2880" w:right="-40"/>
        <w:rPr>
          <w:rFonts w:ascii="Book Antiqua" w:hAnsi="Book Antiqua"/>
          <w:lang w:val="es-ES"/>
        </w:rPr>
      </w:pPr>
    </w:p>
    <w:p w:rsidR="00050A24"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Instituto de Ciencias Forenses</w:t>
      </w:r>
      <w:r w:rsidRPr="005D6260">
        <w:rPr>
          <w:rFonts w:ascii="Book Antiqua" w:hAnsi="Book Antiqua"/>
          <w:lang w:val="es-ES"/>
        </w:rPr>
        <w:tab/>
        <w:t xml:space="preserve"> 59,000</w:t>
      </w:r>
    </w:p>
    <w:p w:rsidR="00050A24" w:rsidRPr="005D6260" w:rsidRDefault="00050A24" w:rsidP="00050A24">
      <w:pPr>
        <w:pStyle w:val="ListParagraph"/>
        <w:rPr>
          <w:rFonts w:ascii="Book Antiqua" w:hAnsi="Book Antiqua"/>
          <w:lang w:val="es-ES"/>
        </w:rPr>
      </w:pPr>
    </w:p>
    <w:p w:rsidR="00F97FCE"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Oficina Estatal de Conservación Histórica</w:t>
      </w:r>
      <w:r w:rsidRPr="005D6260">
        <w:rPr>
          <w:rFonts w:ascii="Book Antiqua" w:hAnsi="Book Antiqua"/>
          <w:lang w:val="es-ES"/>
        </w:rPr>
        <w:tab/>
        <w:t xml:space="preserve"> 38,000 </w:t>
      </w:r>
    </w:p>
    <w:p w:rsidR="00050A24" w:rsidRPr="005D6260" w:rsidRDefault="00050A24" w:rsidP="00050A24">
      <w:pPr>
        <w:pStyle w:val="ListParagraph"/>
        <w:rPr>
          <w:rFonts w:ascii="Book Antiqua" w:hAnsi="Book Antiqua"/>
          <w:lang w:val="es-ES"/>
        </w:rPr>
      </w:pPr>
    </w:p>
    <w:p w:rsidR="00F97FCE"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Oficina de Gerencia y Presupuesto</w:t>
      </w:r>
      <w:r w:rsidRPr="005D6260">
        <w:rPr>
          <w:rFonts w:ascii="Book Antiqua" w:hAnsi="Book Antiqua"/>
          <w:lang w:val="es-ES"/>
        </w:rPr>
        <w:tab/>
        <w:t xml:space="preserve"> 61,000 </w:t>
      </w:r>
    </w:p>
    <w:p w:rsidR="00050A24" w:rsidRPr="005D6260" w:rsidRDefault="00050A24" w:rsidP="00050A24">
      <w:pPr>
        <w:pStyle w:val="ListParagraph"/>
        <w:rPr>
          <w:rFonts w:ascii="Book Antiqua" w:hAnsi="Book Antiqua"/>
          <w:lang w:val="es-ES"/>
        </w:rPr>
      </w:pPr>
    </w:p>
    <w:p w:rsidR="00F97FCE"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Oficina del Coordinador General para </w:t>
      </w:r>
    </w:p>
    <w:p w:rsidR="003B7805" w:rsidRPr="005D6260" w:rsidRDefault="00F97FCE" w:rsidP="00F97FCE">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el Financiamiento Socioeconómico y </w:t>
      </w:r>
    </w:p>
    <w:p w:rsidR="00050A24" w:rsidRPr="005D6260" w:rsidRDefault="00F97FCE" w:rsidP="00F97FCE">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la Autogestión</w:t>
      </w:r>
      <w:r w:rsidRPr="005D6260">
        <w:rPr>
          <w:rFonts w:ascii="Book Antiqua" w:hAnsi="Book Antiqua"/>
          <w:lang w:val="es-ES"/>
        </w:rPr>
        <w:tab/>
        <w:t xml:space="preserve"> 2,000</w:t>
      </w:r>
    </w:p>
    <w:p w:rsidR="00F97FCE" w:rsidRPr="005D6260" w:rsidRDefault="00F97FCE" w:rsidP="00F97FCE">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F97FCE"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Oficina del Gobernador</w:t>
      </w:r>
      <w:r w:rsidRPr="005D6260">
        <w:rPr>
          <w:rFonts w:ascii="Book Antiqua" w:hAnsi="Book Antiqua"/>
          <w:lang w:val="es-ES"/>
        </w:rPr>
        <w:tab/>
        <w:t xml:space="preserve"> 153,000 </w:t>
      </w:r>
    </w:p>
    <w:p w:rsidR="00050A24" w:rsidRPr="005D6260" w:rsidRDefault="00050A24" w:rsidP="00050A24">
      <w:pPr>
        <w:pStyle w:val="ListParagraph"/>
        <w:tabs>
          <w:tab w:val="left" w:pos="700"/>
          <w:tab w:val="left" w:pos="1440"/>
          <w:tab w:val="left" w:pos="2100"/>
          <w:tab w:val="left" w:pos="3600"/>
          <w:tab w:val="decimal" w:pos="9360"/>
        </w:tabs>
        <w:ind w:left="2880" w:right="-40"/>
        <w:rPr>
          <w:rFonts w:ascii="Book Antiqua" w:hAnsi="Book Antiqua"/>
          <w:lang w:val="es-ES"/>
        </w:rPr>
      </w:pPr>
    </w:p>
    <w:p w:rsidR="00050A24" w:rsidRPr="005D6260" w:rsidRDefault="00F97FCE" w:rsidP="00F97FCE">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Policía de Puerto Rico</w:t>
      </w:r>
      <w:r w:rsidRPr="005D6260">
        <w:rPr>
          <w:rFonts w:ascii="Book Antiqua" w:hAnsi="Book Antiqua"/>
          <w:lang w:val="es-ES"/>
        </w:rPr>
        <w:tab/>
        <w:t xml:space="preserve"> 1,342,000</w:t>
      </w:r>
    </w:p>
    <w:p w:rsidR="00050A24" w:rsidRPr="005D6260" w:rsidRDefault="00050A24" w:rsidP="00050A24">
      <w:pPr>
        <w:pStyle w:val="ListParagraph"/>
        <w:rPr>
          <w:rFonts w:ascii="Book Antiqua" w:hAnsi="Book Antiqua"/>
          <w:lang w:val="es-ES"/>
        </w:rPr>
      </w:pPr>
    </w:p>
    <w:p w:rsidR="00593203" w:rsidRPr="005D6260" w:rsidRDefault="00F97FCE" w:rsidP="003B7805">
      <w:pPr>
        <w:pStyle w:val="ListParagraph"/>
        <w:numPr>
          <w:ilvl w:val="0"/>
          <w:numId w:val="41"/>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Secretariado del Departamento de la </w:t>
      </w:r>
    </w:p>
    <w:p w:rsidR="00F97FCE" w:rsidRPr="005D6260" w:rsidRDefault="00F97FCE"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Familia</w:t>
      </w:r>
      <w:r w:rsidRPr="005D6260">
        <w:rPr>
          <w:rFonts w:ascii="Book Antiqua" w:hAnsi="Book Antiqua"/>
          <w:lang w:val="es-ES"/>
        </w:rPr>
        <w:tab/>
        <w:t xml:space="preserve"> 31</w:t>
      </w:r>
      <w:r w:rsidR="00A63909">
        <w:rPr>
          <w:rFonts w:ascii="Book Antiqua" w:hAnsi="Book Antiqua"/>
          <w:lang w:val="es-ES"/>
        </w:rPr>
        <w:t>8</w:t>
      </w:r>
      <w:r w:rsidRPr="005D6260">
        <w:rPr>
          <w:rFonts w:ascii="Book Antiqua" w:hAnsi="Book Antiqua"/>
          <w:lang w:val="es-ES"/>
        </w:rPr>
        <w:t>,</w:t>
      </w:r>
      <w:r w:rsidR="00A63909">
        <w:rPr>
          <w:rFonts w:ascii="Book Antiqua" w:hAnsi="Book Antiqua"/>
          <w:lang w:val="es-ES"/>
        </w:rPr>
        <w:t>000</w:t>
      </w:r>
    </w:p>
    <w:p w:rsidR="00613A6F" w:rsidRPr="005D6260" w:rsidRDefault="00613A6F" w:rsidP="00613A6F">
      <w:pPr>
        <w:tabs>
          <w:tab w:val="left" w:pos="700"/>
          <w:tab w:val="left" w:pos="2160"/>
          <w:tab w:val="left" w:pos="3600"/>
          <w:tab w:val="right" w:pos="9360"/>
        </w:tabs>
        <w:ind w:left="2160" w:right="2160"/>
        <w:jc w:val="both"/>
        <w:rPr>
          <w:rFonts w:ascii="Book Antiqua" w:hAnsi="Book Antiqua"/>
          <w:lang w:val="es-ES"/>
        </w:rPr>
      </w:pPr>
    </w:p>
    <w:p w:rsidR="00613A6F" w:rsidRPr="008F20E1" w:rsidRDefault="00613A6F" w:rsidP="0078249D">
      <w:pPr>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5D6260">
        <w:rPr>
          <w:rFonts w:ascii="Book Antiqua" w:hAnsi="Book Antiqua"/>
          <w:lang w:val="es-ES"/>
        </w:rPr>
        <w:t>Para la Autoridad de Edificios Públicos para sufragar el pago de arrendamiento de propiedades ocupadas por agencias y entidades gubernamentales incluidas en la RC del Presupuesto General</w:t>
      </w:r>
      <w:r w:rsidR="00F97FCE" w:rsidRPr="005D6260">
        <w:rPr>
          <w:rFonts w:ascii="Book Antiqua" w:hAnsi="Book Antiqua"/>
          <w:lang w:val="es-ES"/>
        </w:rPr>
        <w:t xml:space="preserve">, según se detallan a continuación, para un gran total de </w:t>
      </w:r>
      <w:r w:rsidR="00F97FCE" w:rsidRPr="008F20E1">
        <w:rPr>
          <w:rFonts w:ascii="Book Antiqua" w:hAnsi="Book Antiqua"/>
          <w:lang w:val="es-ES"/>
        </w:rPr>
        <w:t>$3</w:t>
      </w:r>
      <w:r w:rsidR="009F2258" w:rsidRPr="008F20E1">
        <w:rPr>
          <w:rFonts w:ascii="Book Antiqua" w:hAnsi="Book Antiqua"/>
          <w:lang w:val="es-ES"/>
        </w:rPr>
        <w:t>64</w:t>
      </w:r>
      <w:r w:rsidR="00F97FCE" w:rsidRPr="008F20E1">
        <w:rPr>
          <w:rFonts w:ascii="Book Antiqua" w:hAnsi="Book Antiqua"/>
          <w:lang w:val="es-ES"/>
        </w:rPr>
        <w:t>,</w:t>
      </w:r>
      <w:r w:rsidR="009F2258" w:rsidRPr="008F20E1">
        <w:rPr>
          <w:rFonts w:ascii="Book Antiqua" w:hAnsi="Book Antiqua"/>
          <w:lang w:val="es-ES"/>
        </w:rPr>
        <w:t>264</w:t>
      </w:r>
      <w:r w:rsidR="00F97FCE" w:rsidRPr="008F20E1">
        <w:rPr>
          <w:rFonts w:ascii="Book Antiqua" w:hAnsi="Book Antiqua"/>
          <w:lang w:val="es-ES"/>
        </w:rPr>
        <w:t>,000</w:t>
      </w:r>
    </w:p>
    <w:p w:rsidR="00F97FCE" w:rsidRPr="005D6260" w:rsidRDefault="00F97FCE" w:rsidP="00F97FCE">
      <w:pPr>
        <w:tabs>
          <w:tab w:val="left" w:pos="700"/>
          <w:tab w:val="left" w:pos="2160"/>
          <w:tab w:val="left" w:pos="3600"/>
          <w:tab w:val="right" w:pos="9360"/>
        </w:tabs>
        <w:ind w:left="2160" w:right="2160"/>
        <w:jc w:val="both"/>
        <w:rPr>
          <w:rFonts w:ascii="Book Antiqua" w:hAnsi="Book Antiqua"/>
          <w:lang w:val="es-ES"/>
        </w:rPr>
      </w:pPr>
    </w:p>
    <w:p w:rsidR="00050A24"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Administración de Familias y Niños</w:t>
      </w:r>
      <w:r w:rsidRPr="005D6260">
        <w:rPr>
          <w:rFonts w:ascii="Book Antiqua" w:hAnsi="Book Antiqua"/>
          <w:lang w:val="es-ES"/>
        </w:rPr>
        <w:tab/>
        <w:t xml:space="preserve"> 41,000</w:t>
      </w:r>
    </w:p>
    <w:p w:rsidR="00F97FCE" w:rsidRPr="005D6260" w:rsidRDefault="00F97FCE" w:rsidP="00050A24">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050A24"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Administración de Recursos Naturales</w:t>
      </w:r>
      <w:r w:rsidRPr="005D6260">
        <w:rPr>
          <w:rFonts w:ascii="Book Antiqua" w:hAnsi="Book Antiqua"/>
          <w:lang w:val="es-ES"/>
        </w:rPr>
        <w:tab/>
        <w:t xml:space="preserve"> 7</w:t>
      </w:r>
      <w:r w:rsidR="00A63909">
        <w:rPr>
          <w:rFonts w:ascii="Book Antiqua" w:hAnsi="Book Antiqua"/>
          <w:lang w:val="es-ES"/>
        </w:rPr>
        <w:t>7</w:t>
      </w:r>
      <w:r w:rsidRPr="005D6260">
        <w:rPr>
          <w:rFonts w:ascii="Book Antiqua" w:hAnsi="Book Antiqua"/>
          <w:lang w:val="es-ES"/>
        </w:rPr>
        <w:t>,</w:t>
      </w:r>
      <w:r w:rsidR="00A63909">
        <w:rPr>
          <w:rFonts w:ascii="Book Antiqua" w:hAnsi="Book Antiqua"/>
          <w:lang w:val="es-ES"/>
        </w:rPr>
        <w:t>000</w:t>
      </w:r>
    </w:p>
    <w:p w:rsidR="00050A24" w:rsidRPr="005D6260" w:rsidRDefault="00050A24" w:rsidP="00050A24">
      <w:pPr>
        <w:pStyle w:val="ListParagraph"/>
        <w:rPr>
          <w:rFonts w:ascii="Book Antiqua" w:hAnsi="Book Antiqua"/>
          <w:lang w:val="es-ES"/>
        </w:rPr>
      </w:pPr>
    </w:p>
    <w:p w:rsidR="00593203"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Administración de Rehabilitación </w:t>
      </w:r>
    </w:p>
    <w:p w:rsidR="00050A24" w:rsidRPr="005D6260" w:rsidRDefault="00F97FCE"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Vocacional</w:t>
      </w:r>
      <w:r w:rsidRPr="005D6260">
        <w:rPr>
          <w:rFonts w:ascii="Book Antiqua" w:hAnsi="Book Antiqua"/>
          <w:lang w:val="es-ES"/>
        </w:rPr>
        <w:tab/>
        <w:t xml:space="preserve"> 222,000</w:t>
      </w:r>
    </w:p>
    <w:p w:rsidR="00F97FCE" w:rsidRPr="005D6260" w:rsidRDefault="00F97FCE"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593203"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Administración de Servicios de Salud </w:t>
      </w:r>
    </w:p>
    <w:p w:rsidR="00050A24" w:rsidRPr="005D6260" w:rsidRDefault="00F97FCE" w:rsidP="00942555">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Mental y Contra la Adicción</w:t>
      </w:r>
      <w:r w:rsidRPr="005D6260">
        <w:rPr>
          <w:rFonts w:ascii="Book Antiqua" w:hAnsi="Book Antiqua"/>
          <w:lang w:val="es-ES"/>
        </w:rPr>
        <w:tab/>
        <w:t xml:space="preserve"> 18,000</w:t>
      </w:r>
    </w:p>
    <w:p w:rsidR="00F97FCE" w:rsidRPr="005D6260" w:rsidRDefault="00F97FCE" w:rsidP="00942555">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593203"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Administración para el Cuidado y </w:t>
      </w:r>
    </w:p>
    <w:p w:rsidR="00593203" w:rsidRPr="005D6260" w:rsidRDefault="00F97FCE" w:rsidP="00942555">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Desarrollo Integral de la Niñez </w:t>
      </w:r>
    </w:p>
    <w:p w:rsidR="00050A24" w:rsidRPr="005D6260" w:rsidRDefault="00F97FCE" w:rsidP="00942555">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(ACUDEN)</w:t>
      </w:r>
      <w:r w:rsidRPr="005D6260">
        <w:rPr>
          <w:rFonts w:ascii="Book Antiqua" w:hAnsi="Book Antiqua"/>
          <w:lang w:val="es-ES"/>
        </w:rPr>
        <w:tab/>
        <w:t xml:space="preserve"> 474,000</w:t>
      </w:r>
    </w:p>
    <w:p w:rsidR="00F97FCE" w:rsidRPr="005D6260" w:rsidRDefault="00F97FCE" w:rsidP="00942555">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593203"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Administración para el Desarrollo de </w:t>
      </w:r>
    </w:p>
    <w:p w:rsidR="00050A24" w:rsidRPr="005D6260" w:rsidRDefault="00F97FCE"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Empresas Agropecuarias</w:t>
      </w:r>
      <w:r w:rsidRPr="005D6260">
        <w:rPr>
          <w:rFonts w:ascii="Book Antiqua" w:hAnsi="Book Antiqua"/>
          <w:lang w:val="es-ES"/>
        </w:rPr>
        <w:tab/>
        <w:t xml:space="preserve"> 15,000</w:t>
      </w:r>
    </w:p>
    <w:p w:rsidR="00F97FCE" w:rsidRPr="005D6260" w:rsidRDefault="00F97FCE"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593203"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Adm</w:t>
      </w:r>
      <w:r w:rsidR="00593203" w:rsidRPr="005D6260">
        <w:rPr>
          <w:rFonts w:ascii="Book Antiqua" w:hAnsi="Book Antiqua"/>
          <w:lang w:val="es-ES"/>
        </w:rPr>
        <w:t>inistración para el Sustento de</w:t>
      </w:r>
    </w:p>
    <w:p w:rsidR="00050A24" w:rsidRPr="005D6260" w:rsidRDefault="00F97FCE"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Menores</w:t>
      </w:r>
      <w:r w:rsidRPr="005D6260">
        <w:rPr>
          <w:rFonts w:ascii="Book Antiqua" w:hAnsi="Book Antiqua"/>
          <w:lang w:val="es-ES"/>
        </w:rPr>
        <w:tab/>
        <w:t xml:space="preserve"> 110,000</w:t>
      </w:r>
    </w:p>
    <w:p w:rsidR="00F97FCE" w:rsidRPr="005D6260" w:rsidRDefault="00F97FCE"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593203"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Agencia Estatal para el Manejo de </w:t>
      </w:r>
    </w:p>
    <w:p w:rsidR="00593203" w:rsidRPr="005D6260" w:rsidRDefault="00F97FCE"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Emergencias y Administración de </w:t>
      </w:r>
    </w:p>
    <w:p w:rsidR="00050A24" w:rsidRPr="005D6260" w:rsidRDefault="00F97FCE"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Desastres</w:t>
      </w:r>
      <w:r w:rsidRPr="005D6260">
        <w:rPr>
          <w:rFonts w:ascii="Book Antiqua" w:hAnsi="Book Antiqua"/>
          <w:lang w:val="es-ES"/>
        </w:rPr>
        <w:tab/>
        <w:t xml:space="preserve"> 40,000</w:t>
      </w:r>
    </w:p>
    <w:p w:rsidR="00F97FCE" w:rsidRPr="005D6260" w:rsidRDefault="00F97FCE"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593203"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Comisión de Desarrollo Cooperativo </w:t>
      </w:r>
    </w:p>
    <w:p w:rsidR="00050A24" w:rsidRPr="005D6260" w:rsidRDefault="00F97FCE"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de Puerto Rico</w:t>
      </w:r>
      <w:r w:rsidRPr="005D6260">
        <w:rPr>
          <w:rFonts w:ascii="Book Antiqua" w:hAnsi="Book Antiqua"/>
          <w:lang w:val="es-ES"/>
        </w:rPr>
        <w:tab/>
        <w:t xml:space="preserve"> 44,000</w:t>
      </w:r>
    </w:p>
    <w:p w:rsidR="00F97FCE" w:rsidRPr="005D6260" w:rsidRDefault="00F97FCE"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050A24"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Corporación de las Artes Musicales</w:t>
      </w:r>
      <w:r w:rsidRPr="005D6260">
        <w:rPr>
          <w:rFonts w:ascii="Book Antiqua" w:hAnsi="Book Antiqua"/>
          <w:lang w:val="es-ES"/>
        </w:rPr>
        <w:tab/>
        <w:t xml:space="preserve"> 250,000</w:t>
      </w:r>
    </w:p>
    <w:p w:rsidR="00F97FCE" w:rsidRPr="005D6260" w:rsidRDefault="00F97FCE" w:rsidP="00050A24">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050A24"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Cuerpo de Bomberos de Puerto Rico</w:t>
      </w:r>
      <w:r w:rsidRPr="005D6260">
        <w:rPr>
          <w:rFonts w:ascii="Book Antiqua" w:hAnsi="Book Antiqua"/>
          <w:lang w:val="es-ES"/>
        </w:rPr>
        <w:tab/>
        <w:t xml:space="preserve"> 27</w:t>
      </w:r>
      <w:r w:rsidR="00A63909">
        <w:rPr>
          <w:rFonts w:ascii="Book Antiqua" w:hAnsi="Book Antiqua"/>
          <w:lang w:val="es-ES"/>
        </w:rPr>
        <w:t>4</w:t>
      </w:r>
      <w:r w:rsidRPr="005D6260">
        <w:rPr>
          <w:rFonts w:ascii="Book Antiqua" w:hAnsi="Book Antiqua"/>
          <w:lang w:val="es-ES"/>
        </w:rPr>
        <w:t>,</w:t>
      </w:r>
      <w:r w:rsidR="00A63909">
        <w:rPr>
          <w:rFonts w:ascii="Book Antiqua" w:hAnsi="Book Antiqua"/>
          <w:lang w:val="es-ES"/>
        </w:rPr>
        <w:t>000</w:t>
      </w:r>
    </w:p>
    <w:p w:rsidR="00050A24" w:rsidRPr="005D6260" w:rsidRDefault="00050A24" w:rsidP="00050A24">
      <w:pPr>
        <w:pStyle w:val="ListParagraph"/>
        <w:rPr>
          <w:rFonts w:ascii="Book Antiqua" w:hAnsi="Book Antiqua"/>
          <w:lang w:val="es-ES"/>
        </w:rPr>
      </w:pPr>
    </w:p>
    <w:p w:rsidR="00593203"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Cuerpo de Emergencias Médicas de </w:t>
      </w:r>
    </w:p>
    <w:p w:rsidR="00050A24" w:rsidRPr="005D6260" w:rsidRDefault="00F97FCE"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Puerto Rico</w:t>
      </w:r>
      <w:r w:rsidRPr="005D6260">
        <w:rPr>
          <w:rFonts w:ascii="Book Antiqua" w:hAnsi="Book Antiqua"/>
          <w:lang w:val="es-ES"/>
        </w:rPr>
        <w:tab/>
        <w:t xml:space="preserve"> 168,000</w:t>
      </w:r>
    </w:p>
    <w:p w:rsidR="00F97FCE" w:rsidRPr="005D6260" w:rsidRDefault="00F97FCE"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050A24"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Agricultura</w:t>
      </w:r>
      <w:r w:rsidRPr="005D6260">
        <w:rPr>
          <w:rFonts w:ascii="Book Antiqua" w:hAnsi="Book Antiqua"/>
          <w:lang w:val="es-ES"/>
        </w:rPr>
        <w:tab/>
        <w:t xml:space="preserve"> 410,000</w:t>
      </w:r>
    </w:p>
    <w:p w:rsidR="00F97FCE" w:rsidRPr="005D6260" w:rsidRDefault="00F97FCE" w:rsidP="00050A24">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593203"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Departamento de Asuntos del </w:t>
      </w:r>
    </w:p>
    <w:p w:rsidR="00050A24" w:rsidRPr="005D6260" w:rsidRDefault="00F97FCE"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Consumidor</w:t>
      </w:r>
      <w:r w:rsidRPr="005D6260">
        <w:rPr>
          <w:rFonts w:ascii="Book Antiqua" w:hAnsi="Book Antiqua"/>
          <w:lang w:val="es-ES"/>
        </w:rPr>
        <w:tab/>
        <w:t xml:space="preserve"> 1,906,000</w:t>
      </w:r>
    </w:p>
    <w:p w:rsidR="00F97FCE" w:rsidRPr="005D6260" w:rsidRDefault="00F97FCE"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593203"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Departamento de Corrección y </w:t>
      </w:r>
    </w:p>
    <w:p w:rsidR="00050A24" w:rsidRPr="005D6260" w:rsidRDefault="00F97FCE"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Rehabilitación</w:t>
      </w:r>
      <w:r w:rsidRPr="005D6260">
        <w:rPr>
          <w:rFonts w:ascii="Book Antiqua" w:hAnsi="Book Antiqua"/>
          <w:lang w:val="es-ES"/>
        </w:rPr>
        <w:tab/>
        <w:t xml:space="preserve"> 2</w:t>
      </w:r>
      <w:r w:rsidR="00791A24">
        <w:rPr>
          <w:rFonts w:ascii="Book Antiqua" w:hAnsi="Book Antiqua"/>
          <w:lang w:val="es-ES"/>
        </w:rPr>
        <w:t>3</w:t>
      </w:r>
      <w:r w:rsidRPr="005D6260">
        <w:rPr>
          <w:rFonts w:ascii="Book Antiqua" w:hAnsi="Book Antiqua"/>
          <w:lang w:val="es-ES"/>
        </w:rPr>
        <w:t>,</w:t>
      </w:r>
      <w:r w:rsidR="00791A24">
        <w:rPr>
          <w:rFonts w:ascii="Book Antiqua" w:hAnsi="Book Antiqua"/>
          <w:lang w:val="es-ES"/>
        </w:rPr>
        <w:t>276</w:t>
      </w:r>
      <w:r w:rsidRPr="005D6260">
        <w:rPr>
          <w:rFonts w:ascii="Book Antiqua" w:hAnsi="Book Antiqua"/>
          <w:lang w:val="es-ES"/>
        </w:rPr>
        <w:t>,000</w:t>
      </w:r>
    </w:p>
    <w:p w:rsidR="00F97FCE" w:rsidRPr="005D6260" w:rsidRDefault="00F97FCE"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F97FCE"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Educación</w:t>
      </w:r>
      <w:r w:rsidRPr="005D6260">
        <w:rPr>
          <w:rFonts w:ascii="Book Antiqua" w:hAnsi="Book Antiqua"/>
          <w:lang w:val="es-ES"/>
        </w:rPr>
        <w:tab/>
        <w:t xml:space="preserve"> 2</w:t>
      </w:r>
      <w:r w:rsidR="00791A24">
        <w:rPr>
          <w:rFonts w:ascii="Book Antiqua" w:hAnsi="Book Antiqua"/>
          <w:lang w:val="es-ES"/>
        </w:rPr>
        <w:t>59</w:t>
      </w:r>
      <w:r w:rsidRPr="005D6260">
        <w:rPr>
          <w:rFonts w:ascii="Book Antiqua" w:hAnsi="Book Antiqua"/>
          <w:lang w:val="es-ES"/>
        </w:rPr>
        <w:t>,</w:t>
      </w:r>
      <w:r w:rsidR="00791A24">
        <w:rPr>
          <w:rFonts w:ascii="Book Antiqua" w:hAnsi="Book Antiqua"/>
          <w:lang w:val="es-ES"/>
        </w:rPr>
        <w:t>084</w:t>
      </w:r>
      <w:r w:rsidRPr="005D6260">
        <w:rPr>
          <w:rFonts w:ascii="Book Antiqua" w:hAnsi="Book Antiqua"/>
          <w:lang w:val="es-ES"/>
        </w:rPr>
        <w:t xml:space="preserve">,000 </w:t>
      </w:r>
    </w:p>
    <w:p w:rsidR="00050A24" w:rsidRPr="005D6260" w:rsidRDefault="00050A24" w:rsidP="00050A24">
      <w:pPr>
        <w:pStyle w:val="ListParagraph"/>
        <w:tabs>
          <w:tab w:val="left" w:pos="700"/>
          <w:tab w:val="left" w:pos="1440"/>
          <w:tab w:val="left" w:pos="2100"/>
          <w:tab w:val="left" w:pos="3600"/>
          <w:tab w:val="decimal" w:pos="9360"/>
        </w:tabs>
        <w:ind w:left="2880" w:right="-40"/>
        <w:rPr>
          <w:rFonts w:ascii="Book Antiqua" w:hAnsi="Book Antiqua"/>
          <w:lang w:val="es-ES"/>
        </w:rPr>
      </w:pPr>
    </w:p>
    <w:p w:rsidR="00F97FCE"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w:t>
      </w:r>
      <w:r w:rsidR="00A63909">
        <w:rPr>
          <w:rFonts w:ascii="Book Antiqua" w:hAnsi="Book Antiqua"/>
          <w:lang w:val="es-ES"/>
        </w:rPr>
        <w:t>artamento de Hacienda</w:t>
      </w:r>
      <w:r w:rsidR="00A63909">
        <w:rPr>
          <w:rFonts w:ascii="Book Antiqua" w:hAnsi="Book Antiqua"/>
          <w:lang w:val="es-ES"/>
        </w:rPr>
        <w:tab/>
        <w:t xml:space="preserve"> 10,602,000</w:t>
      </w:r>
      <w:r w:rsidRPr="005D6260">
        <w:rPr>
          <w:rFonts w:ascii="Book Antiqua" w:hAnsi="Book Antiqua"/>
          <w:lang w:val="es-ES"/>
        </w:rPr>
        <w:t xml:space="preserve"> </w:t>
      </w:r>
    </w:p>
    <w:p w:rsidR="00050A24" w:rsidRPr="005D6260" w:rsidRDefault="00050A24" w:rsidP="00050A24">
      <w:pPr>
        <w:pStyle w:val="ListParagraph"/>
        <w:rPr>
          <w:rFonts w:ascii="Book Antiqua" w:hAnsi="Book Antiqua"/>
          <w:lang w:val="es-ES"/>
        </w:rPr>
      </w:pPr>
    </w:p>
    <w:p w:rsidR="00050A24"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Justicia</w:t>
      </w:r>
      <w:r w:rsidRPr="005D6260">
        <w:rPr>
          <w:rFonts w:ascii="Book Antiqua" w:hAnsi="Book Antiqua"/>
          <w:lang w:val="es-ES"/>
        </w:rPr>
        <w:tab/>
        <w:t xml:space="preserve"> 5,41</w:t>
      </w:r>
      <w:r w:rsidR="00A63909">
        <w:rPr>
          <w:rFonts w:ascii="Book Antiqua" w:hAnsi="Book Antiqua"/>
          <w:lang w:val="es-ES"/>
        </w:rPr>
        <w:t>7</w:t>
      </w:r>
      <w:r w:rsidRPr="005D6260">
        <w:rPr>
          <w:rFonts w:ascii="Book Antiqua" w:hAnsi="Book Antiqua"/>
          <w:lang w:val="es-ES"/>
        </w:rPr>
        <w:t>,</w:t>
      </w:r>
      <w:r w:rsidR="00A63909">
        <w:rPr>
          <w:rFonts w:ascii="Book Antiqua" w:hAnsi="Book Antiqua"/>
          <w:lang w:val="es-ES"/>
        </w:rPr>
        <w:t>000</w:t>
      </w:r>
    </w:p>
    <w:p w:rsidR="00050A24" w:rsidRPr="005D6260" w:rsidRDefault="00050A24" w:rsidP="00050A24">
      <w:pPr>
        <w:pStyle w:val="ListParagraph"/>
        <w:rPr>
          <w:rFonts w:ascii="Book Antiqua" w:hAnsi="Book Antiqua"/>
          <w:lang w:val="es-ES"/>
        </w:rPr>
      </w:pPr>
    </w:p>
    <w:p w:rsidR="00050A24"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Salud</w:t>
      </w:r>
      <w:r w:rsidRPr="005D6260">
        <w:rPr>
          <w:rFonts w:ascii="Book Antiqua" w:hAnsi="Book Antiqua"/>
          <w:lang w:val="es-ES"/>
        </w:rPr>
        <w:tab/>
        <w:t xml:space="preserve"> 16,</w:t>
      </w:r>
      <w:r w:rsidR="00791A24">
        <w:rPr>
          <w:rFonts w:ascii="Book Antiqua" w:hAnsi="Book Antiqua"/>
          <w:lang w:val="es-ES"/>
        </w:rPr>
        <w:t>359</w:t>
      </w:r>
      <w:r w:rsidRPr="005D6260">
        <w:rPr>
          <w:rFonts w:ascii="Book Antiqua" w:hAnsi="Book Antiqua"/>
          <w:lang w:val="es-ES"/>
        </w:rPr>
        <w:t>,000</w:t>
      </w:r>
    </w:p>
    <w:p w:rsidR="00050A24" w:rsidRPr="005D6260" w:rsidRDefault="00050A24" w:rsidP="00050A24">
      <w:pPr>
        <w:pStyle w:val="ListParagraph"/>
        <w:rPr>
          <w:rFonts w:ascii="Book Antiqua" w:hAnsi="Book Antiqua"/>
          <w:lang w:val="es-ES"/>
        </w:rPr>
      </w:pPr>
    </w:p>
    <w:p w:rsidR="00942555"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Departamento de Transportación </w:t>
      </w:r>
    </w:p>
    <w:p w:rsidR="00050A24" w:rsidRPr="005D6260" w:rsidRDefault="00F97FCE" w:rsidP="00942555">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y Obras Públicas</w:t>
      </w:r>
      <w:r w:rsidRPr="005D6260">
        <w:rPr>
          <w:rFonts w:ascii="Book Antiqua" w:hAnsi="Book Antiqua"/>
          <w:lang w:val="es-ES"/>
        </w:rPr>
        <w:tab/>
        <w:t xml:space="preserve"> 1,833,000</w:t>
      </w:r>
    </w:p>
    <w:p w:rsidR="00F97FCE" w:rsidRPr="005D6260" w:rsidRDefault="00F97FCE" w:rsidP="00942555">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050A24"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Junta de Planificación</w:t>
      </w:r>
      <w:r w:rsidRPr="005D6260">
        <w:rPr>
          <w:rFonts w:ascii="Book Antiqua" w:hAnsi="Book Antiqua"/>
          <w:lang w:val="es-ES"/>
        </w:rPr>
        <w:tab/>
        <w:t xml:space="preserve"> 2,790,000</w:t>
      </w:r>
    </w:p>
    <w:p w:rsidR="00F97FCE" w:rsidRPr="005D6260" w:rsidRDefault="00F97FCE" w:rsidP="00050A24">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050A24"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Oficina de Gerencia de Permisos</w:t>
      </w:r>
      <w:r w:rsidRPr="005D6260">
        <w:rPr>
          <w:rFonts w:ascii="Book Antiqua" w:hAnsi="Book Antiqua"/>
          <w:lang w:val="es-ES"/>
        </w:rPr>
        <w:tab/>
        <w:t xml:space="preserve"> 913,000</w:t>
      </w:r>
    </w:p>
    <w:p w:rsidR="00050A24" w:rsidRPr="005D6260" w:rsidRDefault="00050A24" w:rsidP="00050A24">
      <w:pPr>
        <w:pStyle w:val="ListParagraph"/>
        <w:rPr>
          <w:rFonts w:ascii="Book Antiqua" w:hAnsi="Book Antiqua"/>
          <w:lang w:val="es-ES"/>
        </w:rPr>
      </w:pPr>
    </w:p>
    <w:p w:rsidR="00942555"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Oficina del Coordinador General para </w:t>
      </w:r>
    </w:p>
    <w:p w:rsidR="00593203" w:rsidRPr="005D6260" w:rsidRDefault="00F97FCE" w:rsidP="00942555">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el Financiamiento Socioeconómico y la </w:t>
      </w:r>
    </w:p>
    <w:p w:rsidR="00050A24" w:rsidRPr="005D6260" w:rsidRDefault="00F97FCE" w:rsidP="00942555">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Autogestión</w:t>
      </w:r>
      <w:r w:rsidRPr="005D6260">
        <w:rPr>
          <w:rFonts w:ascii="Book Antiqua" w:hAnsi="Book Antiqua"/>
          <w:lang w:val="es-ES"/>
        </w:rPr>
        <w:tab/>
        <w:t xml:space="preserve"> 9</w:t>
      </w:r>
      <w:r w:rsidR="00A63909">
        <w:rPr>
          <w:rFonts w:ascii="Book Antiqua" w:hAnsi="Book Antiqua"/>
          <w:lang w:val="es-ES"/>
        </w:rPr>
        <w:t>0</w:t>
      </w:r>
      <w:r w:rsidRPr="005D6260">
        <w:rPr>
          <w:rFonts w:ascii="Book Antiqua" w:hAnsi="Book Antiqua"/>
          <w:lang w:val="es-ES"/>
        </w:rPr>
        <w:t>,000</w:t>
      </w:r>
    </w:p>
    <w:p w:rsidR="00F97FCE" w:rsidRPr="005D6260" w:rsidRDefault="00F97FCE" w:rsidP="00942555">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942555"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Oficina del Procurador de las Personas </w:t>
      </w:r>
    </w:p>
    <w:p w:rsidR="00050A24" w:rsidRPr="005D6260" w:rsidRDefault="00F97FCE" w:rsidP="00942555">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con Impedimentos</w:t>
      </w:r>
      <w:r w:rsidRPr="005D6260">
        <w:rPr>
          <w:rFonts w:ascii="Book Antiqua" w:hAnsi="Book Antiqua"/>
          <w:lang w:val="es-ES"/>
        </w:rPr>
        <w:tab/>
        <w:t xml:space="preserve"> 52,000</w:t>
      </w:r>
    </w:p>
    <w:p w:rsidR="00F97FCE" w:rsidRPr="005D6260" w:rsidRDefault="00F97FCE" w:rsidP="00942555">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F97FCE"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Policía de Puerto Rico</w:t>
      </w:r>
      <w:r w:rsidRPr="005D6260">
        <w:rPr>
          <w:rFonts w:ascii="Book Antiqua" w:hAnsi="Book Antiqua"/>
          <w:lang w:val="es-ES"/>
        </w:rPr>
        <w:tab/>
        <w:t xml:space="preserve"> 3</w:t>
      </w:r>
      <w:r w:rsidR="00791A24">
        <w:rPr>
          <w:rFonts w:ascii="Book Antiqua" w:hAnsi="Book Antiqua"/>
          <w:lang w:val="es-ES"/>
        </w:rPr>
        <w:t>0</w:t>
      </w:r>
      <w:r w:rsidRPr="005D6260">
        <w:rPr>
          <w:rFonts w:ascii="Book Antiqua" w:hAnsi="Book Antiqua"/>
          <w:lang w:val="es-ES"/>
        </w:rPr>
        <w:t>,</w:t>
      </w:r>
      <w:r w:rsidR="00791A24">
        <w:rPr>
          <w:rFonts w:ascii="Book Antiqua" w:hAnsi="Book Antiqua"/>
          <w:lang w:val="es-ES"/>
        </w:rPr>
        <w:t>499</w:t>
      </w:r>
      <w:r w:rsidRPr="005D6260">
        <w:rPr>
          <w:rFonts w:ascii="Book Antiqua" w:hAnsi="Book Antiqua"/>
          <w:lang w:val="es-ES"/>
        </w:rPr>
        <w:t xml:space="preserve">,000 </w:t>
      </w:r>
    </w:p>
    <w:p w:rsidR="00050A24" w:rsidRPr="005D6260" w:rsidRDefault="00050A24" w:rsidP="00050A24">
      <w:pPr>
        <w:pStyle w:val="ListParagraph"/>
        <w:rPr>
          <w:rFonts w:ascii="Book Antiqua" w:hAnsi="Book Antiqua"/>
          <w:lang w:val="es-ES"/>
        </w:rPr>
      </w:pPr>
    </w:p>
    <w:p w:rsidR="00593203" w:rsidRPr="005D6260" w:rsidRDefault="00F97FCE" w:rsidP="00F97FCE">
      <w:pPr>
        <w:pStyle w:val="ListParagraph"/>
        <w:numPr>
          <w:ilvl w:val="0"/>
          <w:numId w:val="42"/>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Secretariado del Departamento de la </w:t>
      </w:r>
    </w:p>
    <w:p w:rsidR="00F97FCE" w:rsidRPr="005D6260" w:rsidRDefault="00F97FCE"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Familia</w:t>
      </w:r>
      <w:r w:rsidRPr="005D6260">
        <w:rPr>
          <w:rFonts w:ascii="Book Antiqua" w:hAnsi="Book Antiqua"/>
          <w:lang w:val="es-ES"/>
        </w:rPr>
        <w:tab/>
        <w:t xml:space="preserve"> 9,</w:t>
      </w:r>
      <w:r w:rsidR="00A63909">
        <w:rPr>
          <w:rFonts w:ascii="Book Antiqua" w:hAnsi="Book Antiqua"/>
          <w:lang w:val="es-ES"/>
        </w:rPr>
        <w:t>300</w:t>
      </w:r>
      <w:r w:rsidRPr="005D6260">
        <w:rPr>
          <w:rFonts w:ascii="Book Antiqua" w:hAnsi="Book Antiqua"/>
          <w:lang w:val="es-ES"/>
        </w:rPr>
        <w:t>,</w:t>
      </w:r>
      <w:r w:rsidR="00A63909">
        <w:rPr>
          <w:rFonts w:ascii="Book Antiqua" w:hAnsi="Book Antiqua"/>
          <w:lang w:val="es-ES"/>
        </w:rPr>
        <w:t>0</w:t>
      </w:r>
      <w:r w:rsidRPr="005D6260">
        <w:rPr>
          <w:rFonts w:ascii="Book Antiqua" w:hAnsi="Book Antiqua"/>
          <w:lang w:val="es-ES"/>
        </w:rPr>
        <w:t>00</w:t>
      </w:r>
    </w:p>
    <w:p w:rsidR="00F97FCE" w:rsidRPr="005D6260" w:rsidRDefault="00F97FCE" w:rsidP="00F97FCE">
      <w:pPr>
        <w:tabs>
          <w:tab w:val="left" w:pos="700"/>
          <w:tab w:val="left" w:pos="2160"/>
          <w:tab w:val="left" w:pos="3600"/>
          <w:tab w:val="right" w:pos="9360"/>
        </w:tabs>
        <w:ind w:right="2160"/>
        <w:jc w:val="both"/>
        <w:rPr>
          <w:rFonts w:ascii="Book Antiqua" w:hAnsi="Book Antiqua"/>
          <w:lang w:val="es-ES"/>
        </w:rPr>
      </w:pPr>
    </w:p>
    <w:p w:rsidR="00942555" w:rsidRPr="005D6260" w:rsidRDefault="00613A6F" w:rsidP="0078249D">
      <w:pPr>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5D6260">
        <w:rPr>
          <w:rFonts w:ascii="Book Antiqua" w:hAnsi="Book Antiqua"/>
          <w:lang w:val="es-ES"/>
        </w:rPr>
        <w:t>Para el Departamento de Hacienda para el pago de las primas de seguro de las agencias</w:t>
      </w:r>
      <w:r w:rsidR="00942555" w:rsidRPr="005D6260">
        <w:rPr>
          <w:rFonts w:ascii="Book Antiqua" w:hAnsi="Book Antiqua"/>
          <w:lang w:val="es-ES"/>
        </w:rPr>
        <w:t xml:space="preserve">, según se detallan a continuación, para un gran total de </w:t>
      </w:r>
      <w:r w:rsidR="003B7805" w:rsidRPr="005D6260">
        <w:rPr>
          <w:rFonts w:ascii="Book Antiqua" w:hAnsi="Book Antiqua"/>
          <w:lang w:val="es-ES"/>
        </w:rPr>
        <w:t>$17,2</w:t>
      </w:r>
      <w:r w:rsidR="00A63909">
        <w:rPr>
          <w:rFonts w:ascii="Book Antiqua" w:hAnsi="Book Antiqua"/>
          <w:lang w:val="es-ES"/>
        </w:rPr>
        <w:t>83</w:t>
      </w:r>
      <w:r w:rsidR="00942555" w:rsidRPr="005D6260">
        <w:rPr>
          <w:rFonts w:ascii="Book Antiqua" w:hAnsi="Book Antiqua"/>
          <w:lang w:val="es-ES"/>
        </w:rPr>
        <w:t>,000</w:t>
      </w:r>
    </w:p>
    <w:p w:rsidR="00613A6F" w:rsidRPr="005D6260" w:rsidRDefault="00613A6F" w:rsidP="003B7805">
      <w:pPr>
        <w:tabs>
          <w:tab w:val="left" w:pos="700"/>
          <w:tab w:val="left" w:pos="2160"/>
          <w:tab w:val="left" w:pos="3600"/>
          <w:tab w:val="right" w:pos="9360"/>
        </w:tabs>
        <w:ind w:left="2160" w:right="2160"/>
        <w:jc w:val="both"/>
        <w:rPr>
          <w:rFonts w:ascii="Book Antiqua" w:hAnsi="Book Antiqua"/>
          <w:lang w:val="es-ES"/>
        </w:rPr>
      </w:pPr>
    </w:p>
    <w:p w:rsidR="00050A24" w:rsidRPr="005D6260" w:rsidRDefault="003B7805" w:rsidP="00593203">
      <w:pPr>
        <w:pStyle w:val="ListParagraph"/>
        <w:numPr>
          <w:ilvl w:val="0"/>
          <w:numId w:val="43"/>
        </w:numPr>
        <w:tabs>
          <w:tab w:val="left" w:pos="700"/>
          <w:tab w:val="left" w:pos="1440"/>
          <w:tab w:val="left" w:pos="2100"/>
          <w:tab w:val="left" w:pos="3600"/>
          <w:tab w:val="decimal" w:pos="9360"/>
        </w:tabs>
        <w:ind w:right="2160"/>
        <w:rPr>
          <w:rFonts w:ascii="Book Antiqua" w:hAnsi="Book Antiqua"/>
          <w:lang w:val="es-ES"/>
        </w:rPr>
      </w:pPr>
      <w:r w:rsidRPr="005D6260">
        <w:rPr>
          <w:rFonts w:ascii="Book Antiqua" w:hAnsi="Book Antiqua"/>
          <w:lang w:val="es-ES"/>
        </w:rPr>
        <w:t>Administración de Desarrollo Socioeconómico de la Familia</w:t>
      </w:r>
      <w:r w:rsidRPr="005D6260">
        <w:rPr>
          <w:rFonts w:ascii="Book Antiqua" w:hAnsi="Book Antiqua"/>
          <w:lang w:val="es-ES"/>
        </w:rPr>
        <w:tab/>
        <w:t xml:space="preserve"> 28,000</w:t>
      </w:r>
    </w:p>
    <w:p w:rsidR="003B7805" w:rsidRPr="005D6260" w:rsidRDefault="003B7805" w:rsidP="00050A24">
      <w:pPr>
        <w:pStyle w:val="ListParagraph"/>
        <w:tabs>
          <w:tab w:val="left" w:pos="700"/>
          <w:tab w:val="left" w:pos="1440"/>
          <w:tab w:val="left" w:pos="2100"/>
          <w:tab w:val="left" w:pos="3600"/>
          <w:tab w:val="decimal" w:pos="9360"/>
        </w:tabs>
        <w:ind w:left="2880" w:right="2160"/>
        <w:rPr>
          <w:rFonts w:ascii="Book Antiqua" w:hAnsi="Book Antiqua"/>
          <w:lang w:val="es-ES"/>
        </w:rPr>
      </w:pPr>
    </w:p>
    <w:p w:rsidR="00050A24"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Administración de Familias y Niños</w:t>
      </w:r>
      <w:r w:rsidRPr="005D6260">
        <w:rPr>
          <w:rFonts w:ascii="Book Antiqua" w:hAnsi="Book Antiqua"/>
          <w:lang w:val="es-ES"/>
        </w:rPr>
        <w:tab/>
        <w:t xml:space="preserve"> 121,000</w:t>
      </w:r>
    </w:p>
    <w:p w:rsidR="00050A24" w:rsidRPr="005D6260" w:rsidRDefault="00050A24" w:rsidP="00050A24">
      <w:pPr>
        <w:pStyle w:val="ListParagraph"/>
        <w:rPr>
          <w:rFonts w:ascii="Book Antiqua" w:hAnsi="Book Antiqua"/>
          <w:lang w:val="es-ES"/>
        </w:rPr>
      </w:pPr>
    </w:p>
    <w:p w:rsidR="00050A24"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Administración de Recursos Naturales</w:t>
      </w:r>
      <w:r w:rsidRPr="005D6260">
        <w:rPr>
          <w:rFonts w:ascii="Book Antiqua" w:hAnsi="Book Antiqua"/>
          <w:lang w:val="es-ES"/>
        </w:rPr>
        <w:tab/>
        <w:t xml:space="preserve"> 1,893,000</w:t>
      </w:r>
    </w:p>
    <w:p w:rsidR="00050A24" w:rsidRPr="005D6260" w:rsidRDefault="00050A24" w:rsidP="00050A24">
      <w:pPr>
        <w:pStyle w:val="ListParagraph"/>
        <w:rPr>
          <w:rFonts w:ascii="Book Antiqua" w:hAnsi="Book Antiqua"/>
          <w:lang w:val="es-ES"/>
        </w:rPr>
      </w:pPr>
    </w:p>
    <w:p w:rsidR="00593203"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Administración de Rehabilitación </w:t>
      </w:r>
    </w:p>
    <w:p w:rsidR="00050A24"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Vocacional</w:t>
      </w:r>
      <w:r w:rsidRPr="005D6260">
        <w:rPr>
          <w:rFonts w:ascii="Book Antiqua" w:hAnsi="Book Antiqua"/>
          <w:lang w:val="es-ES"/>
        </w:rPr>
        <w:tab/>
        <w:t xml:space="preserve"> 251,000</w:t>
      </w:r>
    </w:p>
    <w:p w:rsidR="003B7805"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593203"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Administración de Servicios de Salud </w:t>
      </w:r>
    </w:p>
    <w:p w:rsidR="00050A24"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Mental y Contra la Adicción</w:t>
      </w:r>
      <w:r w:rsidRPr="005D6260">
        <w:rPr>
          <w:rFonts w:ascii="Book Antiqua" w:hAnsi="Book Antiqua"/>
          <w:lang w:val="es-ES"/>
        </w:rPr>
        <w:tab/>
        <w:t xml:space="preserve"> 527,000</w:t>
      </w:r>
    </w:p>
    <w:p w:rsidR="003B7805"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593203"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Administración de la Industria y el </w:t>
      </w:r>
    </w:p>
    <w:p w:rsidR="003B7805"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Deporte Hípico</w:t>
      </w:r>
      <w:r w:rsidRPr="005D6260">
        <w:rPr>
          <w:rFonts w:ascii="Book Antiqua" w:hAnsi="Book Antiqua"/>
          <w:lang w:val="es-ES"/>
        </w:rPr>
        <w:tab/>
        <w:t xml:space="preserve"> 9,000 </w:t>
      </w:r>
    </w:p>
    <w:p w:rsidR="00050A24" w:rsidRPr="005D6260" w:rsidRDefault="00050A24" w:rsidP="00593203">
      <w:pPr>
        <w:pStyle w:val="ListParagraph"/>
        <w:tabs>
          <w:tab w:val="left" w:pos="700"/>
          <w:tab w:val="left" w:pos="1440"/>
          <w:tab w:val="left" w:pos="2100"/>
          <w:tab w:val="left" w:pos="3600"/>
          <w:tab w:val="decimal" w:pos="9360"/>
        </w:tabs>
        <w:ind w:left="2880" w:right="-40"/>
        <w:rPr>
          <w:rFonts w:ascii="Book Antiqua" w:hAnsi="Book Antiqua"/>
          <w:lang w:val="es-ES"/>
        </w:rPr>
      </w:pPr>
    </w:p>
    <w:p w:rsidR="00593203"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Administración para el Cuidado y </w:t>
      </w:r>
    </w:p>
    <w:p w:rsidR="00593203"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Desarrollo Integral de la Niñez </w:t>
      </w:r>
    </w:p>
    <w:p w:rsidR="00050A24"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(ACUDEN)</w:t>
      </w:r>
      <w:r w:rsidRPr="005D6260">
        <w:rPr>
          <w:rFonts w:ascii="Book Antiqua" w:hAnsi="Book Antiqua"/>
          <w:lang w:val="es-ES"/>
        </w:rPr>
        <w:tab/>
        <w:t xml:space="preserve"> 7,000</w:t>
      </w:r>
    </w:p>
    <w:p w:rsidR="003B7805"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593203"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Administración para el Sustento de </w:t>
      </w:r>
    </w:p>
    <w:p w:rsidR="00050A24"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Menores</w:t>
      </w:r>
      <w:r w:rsidRPr="005D6260">
        <w:rPr>
          <w:rFonts w:ascii="Book Antiqua" w:hAnsi="Book Antiqua"/>
          <w:lang w:val="es-ES"/>
        </w:rPr>
        <w:tab/>
        <w:t xml:space="preserve"> 20,000</w:t>
      </w:r>
    </w:p>
    <w:p w:rsidR="003B7805"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593203"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Agencia Estatal para el Manejo de </w:t>
      </w:r>
    </w:p>
    <w:p w:rsidR="00593203"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Emergencias y Administración de </w:t>
      </w:r>
    </w:p>
    <w:p w:rsidR="00050A24"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Desastres</w:t>
      </w:r>
      <w:r w:rsidRPr="005D6260">
        <w:rPr>
          <w:rFonts w:ascii="Book Antiqua" w:hAnsi="Book Antiqua"/>
          <w:lang w:val="es-ES"/>
        </w:rPr>
        <w:tab/>
        <w:t xml:space="preserve"> 66,000</w:t>
      </w:r>
    </w:p>
    <w:p w:rsidR="003B7805"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3B7805"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Comisión Apelativa del Servicio Público</w:t>
      </w:r>
      <w:r w:rsidRPr="005D6260">
        <w:rPr>
          <w:rFonts w:ascii="Book Antiqua" w:hAnsi="Book Antiqua"/>
          <w:lang w:val="es-ES"/>
        </w:rPr>
        <w:tab/>
        <w:t xml:space="preserve"> 22,000 </w:t>
      </w:r>
    </w:p>
    <w:p w:rsidR="00050A24" w:rsidRPr="005D6260" w:rsidRDefault="00050A24" w:rsidP="00050A24">
      <w:pPr>
        <w:pStyle w:val="ListParagraph"/>
        <w:tabs>
          <w:tab w:val="left" w:pos="700"/>
          <w:tab w:val="left" w:pos="1440"/>
          <w:tab w:val="left" w:pos="2100"/>
          <w:tab w:val="left" w:pos="3600"/>
          <w:tab w:val="decimal" w:pos="9360"/>
        </w:tabs>
        <w:ind w:left="2880" w:right="-40"/>
        <w:rPr>
          <w:rFonts w:ascii="Book Antiqua" w:hAnsi="Book Antiqua"/>
          <w:lang w:val="es-ES"/>
        </w:rPr>
      </w:pPr>
    </w:p>
    <w:p w:rsidR="00050A24"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Comisión de Derechos Civiles</w:t>
      </w:r>
      <w:r w:rsidRPr="005D6260">
        <w:rPr>
          <w:rFonts w:ascii="Book Antiqua" w:hAnsi="Book Antiqua"/>
          <w:lang w:val="es-ES"/>
        </w:rPr>
        <w:tab/>
        <w:t xml:space="preserve"> 2,000</w:t>
      </w:r>
    </w:p>
    <w:p w:rsidR="00050A24" w:rsidRPr="005D6260" w:rsidRDefault="00050A24" w:rsidP="00050A24">
      <w:pPr>
        <w:pStyle w:val="ListParagraph"/>
        <w:rPr>
          <w:rFonts w:ascii="Book Antiqua" w:hAnsi="Book Antiqua"/>
          <w:lang w:val="es-ES"/>
        </w:rPr>
      </w:pPr>
    </w:p>
    <w:p w:rsidR="00593203"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Comisión de Desarrollo Cooperativo de </w:t>
      </w:r>
    </w:p>
    <w:p w:rsidR="003B7805"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Puerto Rico</w:t>
      </w:r>
      <w:r w:rsidRPr="005D6260">
        <w:rPr>
          <w:rFonts w:ascii="Book Antiqua" w:hAnsi="Book Antiqua"/>
          <w:lang w:val="es-ES"/>
        </w:rPr>
        <w:tab/>
        <w:t xml:space="preserve"> 14,000 </w:t>
      </w:r>
    </w:p>
    <w:p w:rsidR="00050A24" w:rsidRPr="005D6260" w:rsidRDefault="00050A24" w:rsidP="00593203">
      <w:pPr>
        <w:pStyle w:val="ListParagraph"/>
        <w:tabs>
          <w:tab w:val="left" w:pos="700"/>
          <w:tab w:val="left" w:pos="1440"/>
          <w:tab w:val="left" w:pos="2100"/>
          <w:tab w:val="left" w:pos="3600"/>
          <w:tab w:val="decimal" w:pos="9360"/>
        </w:tabs>
        <w:ind w:left="2880" w:right="-40"/>
        <w:rPr>
          <w:rFonts w:ascii="Book Antiqua" w:hAnsi="Book Antiqua"/>
          <w:lang w:val="es-ES"/>
        </w:rPr>
      </w:pPr>
    </w:p>
    <w:p w:rsidR="00593203"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Comisión de Investigación, Procesamiento </w:t>
      </w:r>
    </w:p>
    <w:p w:rsidR="00050A24"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y Apelación</w:t>
      </w:r>
      <w:r w:rsidRPr="005D6260">
        <w:rPr>
          <w:rFonts w:ascii="Book Antiqua" w:hAnsi="Book Antiqua"/>
          <w:lang w:val="es-ES"/>
        </w:rPr>
        <w:tab/>
        <w:t xml:space="preserve"> 5,000</w:t>
      </w:r>
    </w:p>
    <w:p w:rsidR="003B7805"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3B7805"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Comisión de Servicio Público</w:t>
      </w:r>
      <w:r w:rsidRPr="005D6260">
        <w:rPr>
          <w:rFonts w:ascii="Book Antiqua" w:hAnsi="Book Antiqua"/>
          <w:lang w:val="es-ES"/>
        </w:rPr>
        <w:tab/>
        <w:t xml:space="preserve"> 7,000 </w:t>
      </w:r>
    </w:p>
    <w:p w:rsidR="00050A24" w:rsidRPr="005D6260" w:rsidRDefault="00050A24" w:rsidP="00050A24">
      <w:pPr>
        <w:pStyle w:val="ListParagraph"/>
        <w:tabs>
          <w:tab w:val="left" w:pos="700"/>
          <w:tab w:val="left" w:pos="1440"/>
          <w:tab w:val="left" w:pos="2100"/>
          <w:tab w:val="left" w:pos="3600"/>
          <w:tab w:val="decimal" w:pos="9360"/>
        </w:tabs>
        <w:ind w:left="2880" w:right="-40"/>
        <w:rPr>
          <w:rFonts w:ascii="Book Antiqua" w:hAnsi="Book Antiqua"/>
          <w:lang w:val="es-ES"/>
        </w:rPr>
      </w:pPr>
    </w:p>
    <w:p w:rsidR="003B7805"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Cuerpo de Bomberos de Puerto Rico</w:t>
      </w:r>
      <w:r w:rsidRPr="005D6260">
        <w:rPr>
          <w:rFonts w:ascii="Book Antiqua" w:hAnsi="Book Antiqua"/>
          <w:lang w:val="es-ES"/>
        </w:rPr>
        <w:tab/>
        <w:t xml:space="preserve"> 354,000 </w:t>
      </w:r>
    </w:p>
    <w:p w:rsidR="00050A24" w:rsidRPr="005D6260" w:rsidRDefault="00050A24" w:rsidP="00050A24">
      <w:pPr>
        <w:pStyle w:val="ListParagraph"/>
        <w:rPr>
          <w:rFonts w:ascii="Book Antiqua" w:hAnsi="Book Antiqua"/>
          <w:lang w:val="es-ES"/>
        </w:rPr>
      </w:pPr>
    </w:p>
    <w:p w:rsidR="00050A24"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Agricultura</w:t>
      </w:r>
      <w:r w:rsidRPr="005D6260">
        <w:rPr>
          <w:rFonts w:ascii="Book Antiqua" w:hAnsi="Book Antiqua"/>
          <w:lang w:val="es-ES"/>
        </w:rPr>
        <w:tab/>
        <w:t xml:space="preserve"> 99,000</w:t>
      </w:r>
    </w:p>
    <w:p w:rsidR="00050A24" w:rsidRPr="005D6260" w:rsidRDefault="00050A24" w:rsidP="00050A24">
      <w:pPr>
        <w:pStyle w:val="ListParagraph"/>
        <w:rPr>
          <w:rFonts w:ascii="Book Antiqua" w:hAnsi="Book Antiqua"/>
          <w:lang w:val="es-ES"/>
        </w:rPr>
      </w:pPr>
    </w:p>
    <w:p w:rsidR="00593203"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Departamento de Asuntos del </w:t>
      </w:r>
    </w:p>
    <w:p w:rsidR="00050A24"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Consumidor</w:t>
      </w:r>
      <w:r w:rsidRPr="005D6260">
        <w:rPr>
          <w:rFonts w:ascii="Book Antiqua" w:hAnsi="Book Antiqua"/>
          <w:lang w:val="es-ES"/>
        </w:rPr>
        <w:tab/>
        <w:t xml:space="preserve"> 10,000</w:t>
      </w:r>
    </w:p>
    <w:p w:rsidR="003B7805"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593203"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Departamento de Corrección y </w:t>
      </w:r>
    </w:p>
    <w:p w:rsidR="003B7805"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Rehabilitación</w:t>
      </w:r>
      <w:r w:rsidRPr="005D6260">
        <w:rPr>
          <w:rFonts w:ascii="Book Antiqua" w:hAnsi="Book Antiqua"/>
          <w:lang w:val="es-ES"/>
        </w:rPr>
        <w:tab/>
        <w:t xml:space="preserve"> 1,741,000 </w:t>
      </w:r>
    </w:p>
    <w:p w:rsidR="00050A24" w:rsidRPr="005D6260" w:rsidRDefault="00050A24" w:rsidP="00593203">
      <w:pPr>
        <w:pStyle w:val="ListParagraph"/>
        <w:tabs>
          <w:tab w:val="left" w:pos="700"/>
          <w:tab w:val="left" w:pos="1440"/>
          <w:tab w:val="left" w:pos="2100"/>
          <w:tab w:val="left" w:pos="3600"/>
          <w:tab w:val="decimal" w:pos="9360"/>
        </w:tabs>
        <w:ind w:left="2880" w:right="-40"/>
        <w:rPr>
          <w:rFonts w:ascii="Book Antiqua" w:hAnsi="Book Antiqua"/>
          <w:lang w:val="es-ES"/>
        </w:rPr>
      </w:pPr>
    </w:p>
    <w:p w:rsidR="00050A24"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Educación</w:t>
      </w:r>
      <w:r w:rsidRPr="005D6260">
        <w:rPr>
          <w:rFonts w:ascii="Book Antiqua" w:hAnsi="Book Antiqua"/>
          <w:lang w:val="es-ES"/>
        </w:rPr>
        <w:tab/>
        <w:t xml:space="preserve"> 4,892,000</w:t>
      </w:r>
    </w:p>
    <w:p w:rsidR="003B7805" w:rsidRPr="005D6260" w:rsidRDefault="003B7805" w:rsidP="00050A24">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050A24"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Estado</w:t>
      </w:r>
      <w:r w:rsidRPr="005D6260">
        <w:rPr>
          <w:rFonts w:ascii="Book Antiqua" w:hAnsi="Book Antiqua"/>
          <w:lang w:val="es-ES"/>
        </w:rPr>
        <w:tab/>
        <w:t xml:space="preserve"> 56,000</w:t>
      </w:r>
    </w:p>
    <w:p w:rsidR="00050A24" w:rsidRPr="005D6260" w:rsidRDefault="00050A24" w:rsidP="00050A24">
      <w:pPr>
        <w:pStyle w:val="ListParagraph"/>
        <w:rPr>
          <w:rFonts w:ascii="Book Antiqua" w:hAnsi="Book Antiqua"/>
          <w:lang w:val="es-ES"/>
        </w:rPr>
      </w:pPr>
    </w:p>
    <w:p w:rsidR="00050A24"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Justicia</w:t>
      </w:r>
      <w:r w:rsidRPr="005D6260">
        <w:rPr>
          <w:rFonts w:ascii="Book Antiqua" w:hAnsi="Book Antiqua"/>
          <w:lang w:val="es-ES"/>
        </w:rPr>
        <w:tab/>
        <w:t xml:space="preserve"> 201,000</w:t>
      </w:r>
    </w:p>
    <w:p w:rsidR="00050A24" w:rsidRPr="005D6260" w:rsidRDefault="00050A24" w:rsidP="00050A24">
      <w:pPr>
        <w:pStyle w:val="ListParagraph"/>
        <w:rPr>
          <w:rFonts w:ascii="Book Antiqua" w:hAnsi="Book Antiqua"/>
          <w:lang w:val="es-ES"/>
        </w:rPr>
      </w:pPr>
    </w:p>
    <w:p w:rsidR="00050A24"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Recreación y Deportes</w:t>
      </w:r>
      <w:r w:rsidRPr="005D6260">
        <w:rPr>
          <w:rFonts w:ascii="Book Antiqua" w:hAnsi="Book Antiqua"/>
          <w:lang w:val="es-ES"/>
        </w:rPr>
        <w:tab/>
        <w:t xml:space="preserve"> 1,471,000</w:t>
      </w:r>
    </w:p>
    <w:p w:rsidR="00050A24" w:rsidRPr="005D6260" w:rsidRDefault="00050A24" w:rsidP="00050A24">
      <w:pPr>
        <w:pStyle w:val="ListParagraph"/>
        <w:rPr>
          <w:rFonts w:ascii="Book Antiqua" w:hAnsi="Book Antiqua"/>
          <w:lang w:val="es-ES"/>
        </w:rPr>
      </w:pPr>
    </w:p>
    <w:p w:rsidR="00050A24"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Departamento de Salud</w:t>
      </w:r>
      <w:r w:rsidRPr="005D6260">
        <w:rPr>
          <w:rFonts w:ascii="Book Antiqua" w:hAnsi="Book Antiqua"/>
          <w:lang w:val="es-ES"/>
        </w:rPr>
        <w:tab/>
        <w:t xml:space="preserve"> 907,000</w:t>
      </w:r>
    </w:p>
    <w:p w:rsidR="00050A24" w:rsidRPr="005D6260" w:rsidRDefault="00050A24" w:rsidP="00050A24">
      <w:pPr>
        <w:pStyle w:val="ListParagraph"/>
        <w:rPr>
          <w:rFonts w:ascii="Book Antiqua" w:hAnsi="Book Antiqua"/>
          <w:lang w:val="es-ES"/>
        </w:rPr>
      </w:pPr>
    </w:p>
    <w:p w:rsidR="00593203"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Departamento de Transportación y </w:t>
      </w:r>
    </w:p>
    <w:p w:rsidR="00050A24"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Obras Públicas</w:t>
      </w:r>
      <w:r w:rsidRPr="005D6260">
        <w:rPr>
          <w:rFonts w:ascii="Book Antiqua" w:hAnsi="Book Antiqua"/>
          <w:lang w:val="es-ES"/>
        </w:rPr>
        <w:tab/>
        <w:t xml:space="preserve"> 200,000</w:t>
      </w:r>
    </w:p>
    <w:p w:rsidR="003B7805"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593203"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Departamento del Trabajo y Recursos </w:t>
      </w:r>
    </w:p>
    <w:p w:rsidR="00050A24"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Humanos</w:t>
      </w:r>
      <w:r w:rsidRPr="005D6260">
        <w:rPr>
          <w:rFonts w:ascii="Book Antiqua" w:hAnsi="Book Antiqua"/>
          <w:lang w:val="es-ES"/>
        </w:rPr>
        <w:tab/>
        <w:t xml:space="preserve"> 454,000</w:t>
      </w:r>
    </w:p>
    <w:p w:rsidR="003B7805"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050A24"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Escuela de Artes Plásticas</w:t>
      </w:r>
      <w:r w:rsidRPr="005D6260">
        <w:rPr>
          <w:rFonts w:ascii="Book Antiqua" w:hAnsi="Book Antiqua"/>
          <w:lang w:val="es-ES"/>
        </w:rPr>
        <w:tab/>
        <w:t xml:space="preserve"> 45,000</w:t>
      </w:r>
    </w:p>
    <w:p w:rsidR="003B7805" w:rsidRPr="005D6260" w:rsidRDefault="003B7805" w:rsidP="00050A24">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050A24"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Guardia Nacional de Puerto Rico</w:t>
      </w:r>
      <w:r w:rsidRPr="005D6260">
        <w:rPr>
          <w:rFonts w:ascii="Book Antiqua" w:hAnsi="Book Antiqua"/>
          <w:lang w:val="es-ES"/>
        </w:rPr>
        <w:tab/>
        <w:t xml:space="preserve"> 397,000</w:t>
      </w:r>
    </w:p>
    <w:p w:rsidR="00050A24" w:rsidRPr="005D6260" w:rsidRDefault="00050A24" w:rsidP="00050A24">
      <w:pPr>
        <w:pStyle w:val="ListParagraph"/>
        <w:rPr>
          <w:rFonts w:ascii="Book Antiqua" w:hAnsi="Book Antiqua"/>
          <w:lang w:val="es-ES"/>
        </w:rPr>
      </w:pPr>
    </w:p>
    <w:p w:rsidR="00050A24"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Junta de Calidad Ambiental</w:t>
      </w:r>
      <w:r w:rsidRPr="005D6260">
        <w:rPr>
          <w:rFonts w:ascii="Book Antiqua" w:hAnsi="Book Antiqua"/>
          <w:lang w:val="es-ES"/>
        </w:rPr>
        <w:tab/>
        <w:t xml:space="preserve"> 14,</w:t>
      </w:r>
      <w:r w:rsidR="007A2EF3">
        <w:rPr>
          <w:rFonts w:ascii="Book Antiqua" w:hAnsi="Book Antiqua"/>
          <w:lang w:val="es-ES"/>
        </w:rPr>
        <w:t>000</w:t>
      </w:r>
    </w:p>
    <w:p w:rsidR="00050A24" w:rsidRPr="005D6260" w:rsidRDefault="00050A24" w:rsidP="00050A24">
      <w:pPr>
        <w:pStyle w:val="ListParagraph"/>
        <w:rPr>
          <w:rFonts w:ascii="Book Antiqua" w:hAnsi="Book Antiqua"/>
          <w:lang w:val="es-ES"/>
        </w:rPr>
      </w:pPr>
    </w:p>
    <w:p w:rsidR="00050A24"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Junta de Libertad bajo Palabra</w:t>
      </w:r>
      <w:r w:rsidRPr="005D6260">
        <w:rPr>
          <w:rFonts w:ascii="Book Antiqua" w:hAnsi="Book Antiqua"/>
          <w:lang w:val="es-ES"/>
        </w:rPr>
        <w:tab/>
        <w:t xml:space="preserve"> 12,000</w:t>
      </w:r>
    </w:p>
    <w:p w:rsidR="00050A24" w:rsidRPr="005D6260" w:rsidRDefault="00050A24" w:rsidP="00050A24">
      <w:pPr>
        <w:pStyle w:val="ListParagraph"/>
        <w:rPr>
          <w:rFonts w:ascii="Book Antiqua" w:hAnsi="Book Antiqua"/>
          <w:lang w:val="es-ES"/>
        </w:rPr>
      </w:pPr>
    </w:p>
    <w:p w:rsidR="00050A24"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Junta de Planificación</w:t>
      </w:r>
      <w:r w:rsidRPr="005D6260">
        <w:rPr>
          <w:rFonts w:ascii="Book Antiqua" w:hAnsi="Book Antiqua"/>
          <w:lang w:val="es-ES"/>
        </w:rPr>
        <w:tab/>
        <w:t xml:space="preserve"> 32,000</w:t>
      </w:r>
    </w:p>
    <w:p w:rsidR="00050A24" w:rsidRPr="005D6260" w:rsidRDefault="00050A24" w:rsidP="00050A24">
      <w:pPr>
        <w:pStyle w:val="ListParagraph"/>
        <w:rPr>
          <w:rFonts w:ascii="Book Antiqua" w:hAnsi="Book Antiqua"/>
          <w:lang w:val="es-ES"/>
        </w:rPr>
      </w:pPr>
    </w:p>
    <w:p w:rsidR="00050A24"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Junta de Relaciones del Trabajo</w:t>
      </w:r>
      <w:r w:rsidRPr="005D6260">
        <w:rPr>
          <w:rFonts w:ascii="Book Antiqua" w:hAnsi="Book Antiqua"/>
          <w:lang w:val="es-ES"/>
        </w:rPr>
        <w:tab/>
        <w:t xml:space="preserve"> 4,000</w:t>
      </w:r>
    </w:p>
    <w:p w:rsidR="00050A24" w:rsidRPr="005D6260" w:rsidRDefault="00050A24" w:rsidP="00050A24">
      <w:pPr>
        <w:pStyle w:val="ListParagraph"/>
        <w:rPr>
          <w:rFonts w:ascii="Book Antiqua" w:hAnsi="Book Antiqua"/>
          <w:lang w:val="es-ES"/>
        </w:rPr>
      </w:pPr>
    </w:p>
    <w:p w:rsidR="00050A24"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Oficina Estatal de Conservación Histórica</w:t>
      </w:r>
      <w:r w:rsidRPr="005D6260">
        <w:rPr>
          <w:rFonts w:ascii="Book Antiqua" w:hAnsi="Book Antiqua"/>
          <w:lang w:val="es-ES"/>
        </w:rPr>
        <w:tab/>
        <w:t xml:space="preserve"> 10,000</w:t>
      </w:r>
    </w:p>
    <w:p w:rsidR="00050A24" w:rsidRPr="005D6260" w:rsidRDefault="00050A24" w:rsidP="00050A24">
      <w:pPr>
        <w:pStyle w:val="ListParagraph"/>
        <w:rPr>
          <w:rFonts w:ascii="Book Antiqua" w:hAnsi="Book Antiqua"/>
          <w:lang w:val="es-ES"/>
        </w:rPr>
      </w:pPr>
    </w:p>
    <w:p w:rsidR="00593203"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Oficina de Capacitación y Asesoramiento</w:t>
      </w:r>
    </w:p>
    <w:p w:rsidR="00593203"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en Asuntos Laborales y de Administración </w:t>
      </w:r>
    </w:p>
    <w:p w:rsidR="00050A24"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de Recursos Humanos (OCALARH)</w:t>
      </w:r>
      <w:r w:rsidRPr="005D6260">
        <w:rPr>
          <w:rFonts w:ascii="Book Antiqua" w:hAnsi="Book Antiqua"/>
          <w:lang w:val="es-ES"/>
        </w:rPr>
        <w:tab/>
        <w:t xml:space="preserve"> 12,000</w:t>
      </w:r>
    </w:p>
    <w:p w:rsidR="003B7805"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050A24"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Oficina de Gerencia y Presupuesto</w:t>
      </w:r>
      <w:r w:rsidRPr="005D6260">
        <w:rPr>
          <w:rFonts w:ascii="Book Antiqua" w:hAnsi="Book Antiqua"/>
          <w:lang w:val="es-ES"/>
        </w:rPr>
        <w:tab/>
        <w:t xml:space="preserve"> 67,000</w:t>
      </w:r>
    </w:p>
    <w:p w:rsidR="003B7805" w:rsidRPr="005D6260" w:rsidRDefault="003B7805" w:rsidP="00050A24">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3B7805"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Oficina de la Procuradora de las Mujeres</w:t>
      </w:r>
      <w:r w:rsidRPr="005D6260">
        <w:rPr>
          <w:rFonts w:ascii="Book Antiqua" w:hAnsi="Book Antiqua"/>
          <w:lang w:val="es-ES"/>
        </w:rPr>
        <w:tab/>
        <w:t xml:space="preserve"> 4,000 </w:t>
      </w:r>
    </w:p>
    <w:p w:rsidR="00050A24" w:rsidRPr="005D6260" w:rsidRDefault="00050A24" w:rsidP="00050A24">
      <w:pPr>
        <w:pStyle w:val="ListParagraph"/>
        <w:rPr>
          <w:rFonts w:ascii="Book Antiqua" w:hAnsi="Book Antiqua"/>
          <w:lang w:val="es-ES"/>
        </w:rPr>
      </w:pPr>
    </w:p>
    <w:p w:rsidR="00593203"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Oficina del Comisionado de Asuntos </w:t>
      </w:r>
    </w:p>
    <w:p w:rsidR="00050A24"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Municipales</w:t>
      </w:r>
      <w:r w:rsidRPr="005D6260">
        <w:rPr>
          <w:rFonts w:ascii="Book Antiqua" w:hAnsi="Book Antiqua"/>
          <w:lang w:val="es-ES"/>
        </w:rPr>
        <w:tab/>
        <w:t xml:space="preserve"> 10,000</w:t>
      </w:r>
    </w:p>
    <w:p w:rsidR="003B7805"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3B7805"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Oficina del Contralor Electoral</w:t>
      </w:r>
      <w:r w:rsidRPr="005D6260">
        <w:rPr>
          <w:rFonts w:ascii="Book Antiqua" w:hAnsi="Book Antiqua"/>
          <w:lang w:val="es-ES"/>
        </w:rPr>
        <w:tab/>
        <w:t xml:space="preserve"> 4,000 </w:t>
      </w:r>
    </w:p>
    <w:p w:rsidR="00050A24" w:rsidRPr="005D6260" w:rsidRDefault="00050A24" w:rsidP="00050A24">
      <w:pPr>
        <w:pStyle w:val="ListParagraph"/>
        <w:tabs>
          <w:tab w:val="left" w:pos="700"/>
          <w:tab w:val="left" w:pos="1440"/>
          <w:tab w:val="left" w:pos="2100"/>
          <w:tab w:val="left" w:pos="3600"/>
          <w:tab w:val="decimal" w:pos="9360"/>
        </w:tabs>
        <w:ind w:left="2880" w:right="-40"/>
        <w:rPr>
          <w:rFonts w:ascii="Book Antiqua" w:hAnsi="Book Antiqua"/>
          <w:lang w:val="es-ES"/>
        </w:rPr>
      </w:pPr>
    </w:p>
    <w:p w:rsidR="00593203"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Oficina del Coordinador General para </w:t>
      </w:r>
    </w:p>
    <w:p w:rsidR="00593203"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el Financiamiento Socioeconómico y la </w:t>
      </w:r>
    </w:p>
    <w:p w:rsidR="003B7805"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Autogestión</w:t>
      </w:r>
      <w:r w:rsidRPr="005D6260">
        <w:rPr>
          <w:rFonts w:ascii="Book Antiqua" w:hAnsi="Book Antiqua"/>
          <w:lang w:val="es-ES"/>
        </w:rPr>
        <w:tab/>
        <w:t xml:space="preserve"> 11,000 </w:t>
      </w:r>
    </w:p>
    <w:p w:rsidR="00050A24" w:rsidRPr="005D6260" w:rsidRDefault="00050A24" w:rsidP="00593203">
      <w:pPr>
        <w:pStyle w:val="ListParagraph"/>
        <w:tabs>
          <w:tab w:val="left" w:pos="700"/>
          <w:tab w:val="left" w:pos="1440"/>
          <w:tab w:val="left" w:pos="2100"/>
          <w:tab w:val="left" w:pos="3600"/>
          <w:tab w:val="decimal" w:pos="9360"/>
        </w:tabs>
        <w:ind w:left="2880" w:right="-40"/>
        <w:rPr>
          <w:rFonts w:ascii="Book Antiqua" w:hAnsi="Book Antiqua"/>
          <w:lang w:val="es-ES"/>
        </w:rPr>
      </w:pPr>
    </w:p>
    <w:p w:rsidR="00050A24"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Oficina del Gobernador</w:t>
      </w:r>
      <w:r w:rsidRPr="005D6260">
        <w:rPr>
          <w:rFonts w:ascii="Book Antiqua" w:hAnsi="Book Antiqua"/>
          <w:lang w:val="es-ES"/>
        </w:rPr>
        <w:tab/>
        <w:t xml:space="preserve"> 43,000</w:t>
      </w:r>
    </w:p>
    <w:p w:rsidR="002C4F68" w:rsidRPr="005D6260" w:rsidRDefault="002C4F68" w:rsidP="002C4F68">
      <w:pPr>
        <w:pStyle w:val="ListParagraph"/>
        <w:tabs>
          <w:tab w:val="left" w:pos="700"/>
          <w:tab w:val="left" w:pos="1440"/>
          <w:tab w:val="left" w:pos="2100"/>
          <w:tab w:val="left" w:pos="3600"/>
          <w:tab w:val="decimal" w:pos="9360"/>
        </w:tabs>
        <w:ind w:left="2880" w:right="-40"/>
        <w:rPr>
          <w:rFonts w:ascii="Book Antiqua" w:hAnsi="Book Antiqua"/>
          <w:lang w:val="es-ES"/>
        </w:rPr>
      </w:pPr>
    </w:p>
    <w:p w:rsidR="00593203"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Oficina del Procurador de las Personas </w:t>
      </w:r>
    </w:p>
    <w:p w:rsidR="003B7805"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con Impedimentos</w:t>
      </w:r>
      <w:r w:rsidRPr="005D6260">
        <w:rPr>
          <w:rFonts w:ascii="Book Antiqua" w:hAnsi="Book Antiqua"/>
          <w:lang w:val="es-ES"/>
        </w:rPr>
        <w:tab/>
        <w:t xml:space="preserve"> 10,000 </w:t>
      </w:r>
    </w:p>
    <w:p w:rsidR="00050A24" w:rsidRPr="005D6260" w:rsidRDefault="00050A24" w:rsidP="00593203">
      <w:pPr>
        <w:pStyle w:val="ListParagraph"/>
        <w:tabs>
          <w:tab w:val="left" w:pos="700"/>
          <w:tab w:val="left" w:pos="1440"/>
          <w:tab w:val="left" w:pos="2100"/>
          <w:tab w:val="left" w:pos="3600"/>
          <w:tab w:val="decimal" w:pos="9360"/>
        </w:tabs>
        <w:ind w:left="2880" w:right="-40"/>
        <w:rPr>
          <w:rFonts w:ascii="Book Antiqua" w:hAnsi="Book Antiqua"/>
          <w:lang w:val="es-ES"/>
        </w:rPr>
      </w:pPr>
    </w:p>
    <w:p w:rsidR="00593203"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Oficina del Procurador de las Personas </w:t>
      </w:r>
    </w:p>
    <w:p w:rsidR="003B7805"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de Edad Avanzada</w:t>
      </w:r>
      <w:r w:rsidRPr="005D6260">
        <w:rPr>
          <w:rFonts w:ascii="Book Antiqua" w:hAnsi="Book Antiqua"/>
          <w:lang w:val="es-ES"/>
        </w:rPr>
        <w:tab/>
        <w:t xml:space="preserve"> 13,000 </w:t>
      </w:r>
    </w:p>
    <w:p w:rsidR="00050A24" w:rsidRPr="005D6260" w:rsidRDefault="00050A24" w:rsidP="00593203">
      <w:pPr>
        <w:pStyle w:val="ListParagraph"/>
        <w:tabs>
          <w:tab w:val="left" w:pos="700"/>
          <w:tab w:val="left" w:pos="1440"/>
          <w:tab w:val="left" w:pos="2100"/>
          <w:tab w:val="left" w:pos="3600"/>
          <w:tab w:val="decimal" w:pos="9360"/>
        </w:tabs>
        <w:ind w:left="2880" w:right="-40"/>
        <w:rPr>
          <w:rFonts w:ascii="Book Antiqua" w:hAnsi="Book Antiqua"/>
          <w:lang w:val="es-ES"/>
        </w:rPr>
      </w:pPr>
    </w:p>
    <w:p w:rsidR="003B7805"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Oficina del Procurador del Paciente</w:t>
      </w:r>
      <w:r w:rsidRPr="005D6260">
        <w:rPr>
          <w:rFonts w:ascii="Book Antiqua" w:hAnsi="Book Antiqua"/>
          <w:lang w:val="es-ES"/>
        </w:rPr>
        <w:tab/>
        <w:t xml:space="preserve"> 3,000 </w:t>
      </w:r>
    </w:p>
    <w:p w:rsidR="00050A24" w:rsidRPr="005D6260" w:rsidRDefault="00050A24" w:rsidP="00050A24">
      <w:pPr>
        <w:pStyle w:val="ListParagraph"/>
        <w:rPr>
          <w:rFonts w:ascii="Book Antiqua" w:hAnsi="Book Antiqua"/>
          <w:lang w:val="es-ES"/>
        </w:rPr>
      </w:pPr>
    </w:p>
    <w:p w:rsidR="00593203"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Oficina del Procurador del Veterano </w:t>
      </w:r>
    </w:p>
    <w:p w:rsidR="00050A24"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de Puerto Rico</w:t>
      </w:r>
      <w:r w:rsidRPr="005D6260">
        <w:rPr>
          <w:rFonts w:ascii="Book Antiqua" w:hAnsi="Book Antiqua"/>
          <w:lang w:val="es-ES"/>
        </w:rPr>
        <w:tab/>
        <w:t xml:space="preserve"> 38,000</w:t>
      </w:r>
    </w:p>
    <w:p w:rsidR="003B7805"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593203"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Panel Sobre el Fiscal Especial </w:t>
      </w:r>
    </w:p>
    <w:p w:rsidR="00050A24"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Independiente</w:t>
      </w:r>
      <w:r w:rsidRPr="005D6260">
        <w:rPr>
          <w:rFonts w:ascii="Book Antiqua" w:hAnsi="Book Antiqua"/>
          <w:lang w:val="es-ES"/>
        </w:rPr>
        <w:tab/>
        <w:t xml:space="preserve"> 10,000</w:t>
      </w:r>
    </w:p>
    <w:p w:rsidR="003B7805"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050A24"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Policía de Puerto Rico</w:t>
      </w:r>
      <w:r w:rsidRPr="005D6260">
        <w:rPr>
          <w:rFonts w:ascii="Book Antiqua" w:hAnsi="Book Antiqua"/>
          <w:lang w:val="es-ES"/>
        </w:rPr>
        <w:tab/>
        <w:t xml:space="preserve"> 3,022,000</w:t>
      </w:r>
    </w:p>
    <w:p w:rsidR="003B7805" w:rsidRPr="005D6260" w:rsidRDefault="003B7805" w:rsidP="00050A24">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 xml:space="preserve"> </w:t>
      </w:r>
    </w:p>
    <w:p w:rsidR="00593203" w:rsidRPr="005D6260" w:rsidRDefault="003B7805" w:rsidP="003B7805">
      <w:pPr>
        <w:pStyle w:val="ListParagraph"/>
        <w:numPr>
          <w:ilvl w:val="0"/>
          <w:numId w:val="43"/>
        </w:numPr>
        <w:tabs>
          <w:tab w:val="left" w:pos="700"/>
          <w:tab w:val="left" w:pos="1440"/>
          <w:tab w:val="left" w:pos="2100"/>
          <w:tab w:val="left" w:pos="3600"/>
          <w:tab w:val="decimal" w:pos="9360"/>
        </w:tabs>
        <w:ind w:right="-40"/>
        <w:rPr>
          <w:rFonts w:ascii="Book Antiqua" w:hAnsi="Book Antiqua"/>
          <w:lang w:val="es-ES"/>
        </w:rPr>
      </w:pPr>
      <w:r w:rsidRPr="005D6260">
        <w:rPr>
          <w:rFonts w:ascii="Book Antiqua" w:hAnsi="Book Antiqua"/>
          <w:lang w:val="es-ES"/>
        </w:rPr>
        <w:t xml:space="preserve">Secretariado del Departamento de la </w:t>
      </w:r>
    </w:p>
    <w:p w:rsidR="003B7805" w:rsidRPr="005D6260" w:rsidRDefault="003B7805" w:rsidP="00593203">
      <w:pPr>
        <w:pStyle w:val="ListParagraph"/>
        <w:tabs>
          <w:tab w:val="left" w:pos="700"/>
          <w:tab w:val="left" w:pos="1440"/>
          <w:tab w:val="left" w:pos="2100"/>
          <w:tab w:val="left" w:pos="3600"/>
          <w:tab w:val="decimal" w:pos="9360"/>
        </w:tabs>
        <w:ind w:left="2880" w:right="-40"/>
        <w:rPr>
          <w:rFonts w:ascii="Book Antiqua" w:hAnsi="Book Antiqua"/>
          <w:lang w:val="es-ES"/>
        </w:rPr>
      </w:pPr>
      <w:r w:rsidRPr="005D6260">
        <w:rPr>
          <w:rFonts w:ascii="Book Antiqua" w:hAnsi="Book Antiqua"/>
          <w:lang w:val="es-ES"/>
        </w:rPr>
        <w:t>Familia</w:t>
      </w:r>
      <w:r w:rsidRPr="005D6260">
        <w:rPr>
          <w:rFonts w:ascii="Book Antiqua" w:hAnsi="Book Antiqua"/>
          <w:lang w:val="es-ES"/>
        </w:rPr>
        <w:tab/>
        <w:t xml:space="preserve"> 165,000</w:t>
      </w:r>
    </w:p>
    <w:p w:rsidR="003B7805" w:rsidRPr="005D6260" w:rsidRDefault="003B7805" w:rsidP="00942555">
      <w:pPr>
        <w:tabs>
          <w:tab w:val="left" w:pos="700"/>
          <w:tab w:val="left" w:pos="2160"/>
          <w:tab w:val="left" w:pos="3600"/>
          <w:tab w:val="right" w:pos="9360"/>
        </w:tabs>
        <w:ind w:right="2160"/>
        <w:jc w:val="both"/>
        <w:rPr>
          <w:rFonts w:ascii="Book Antiqua" w:hAnsi="Book Antiqua"/>
          <w:lang w:val="es-ES"/>
        </w:rPr>
      </w:pPr>
    </w:p>
    <w:p w:rsidR="00613A6F" w:rsidRPr="005D6260" w:rsidRDefault="00C71DA1" w:rsidP="0078249D">
      <w:pPr>
        <w:numPr>
          <w:ilvl w:val="0"/>
          <w:numId w:val="39"/>
        </w:numPr>
        <w:tabs>
          <w:tab w:val="left" w:pos="700"/>
          <w:tab w:val="left" w:pos="2160"/>
          <w:tab w:val="left" w:pos="3600"/>
          <w:tab w:val="right" w:pos="9360"/>
        </w:tabs>
        <w:ind w:left="2160" w:right="2160" w:hanging="720"/>
        <w:jc w:val="both"/>
        <w:rPr>
          <w:rFonts w:ascii="Book Antiqua" w:hAnsi="Book Antiqua"/>
          <w:lang w:val="es-ES"/>
        </w:rPr>
      </w:pPr>
      <w:r>
        <w:rPr>
          <w:rFonts w:ascii="Book Antiqua" w:hAnsi="Book Antiqua"/>
          <w:lang w:val="es-ES"/>
        </w:rPr>
        <w:t>P</w:t>
      </w:r>
      <w:r w:rsidR="00613A6F" w:rsidRPr="005D6260">
        <w:rPr>
          <w:rFonts w:ascii="Book Antiqua" w:hAnsi="Book Antiqua"/>
          <w:lang w:val="es-ES"/>
        </w:rPr>
        <w:t xml:space="preserve">ara el pago de deudas </w:t>
      </w:r>
      <w:r>
        <w:rPr>
          <w:rFonts w:ascii="Book Antiqua" w:hAnsi="Book Antiqua"/>
          <w:lang w:val="es-ES"/>
        </w:rPr>
        <w:t xml:space="preserve">acumuladas </w:t>
      </w:r>
      <w:r w:rsidR="00613A6F" w:rsidRPr="005D6260">
        <w:rPr>
          <w:rFonts w:ascii="Book Antiqua" w:hAnsi="Book Antiqua"/>
          <w:lang w:val="es-ES"/>
        </w:rPr>
        <w:t>de las agencias con la A</w:t>
      </w:r>
      <w:r w:rsidR="0051080D" w:rsidRPr="005D6260">
        <w:rPr>
          <w:rFonts w:ascii="Book Antiqua" w:hAnsi="Book Antiqua"/>
          <w:lang w:val="es-ES"/>
        </w:rPr>
        <w:t>utoridad de Energía Eléctrica</w:t>
      </w:r>
      <w:r w:rsidR="0051080D" w:rsidRPr="005D6260">
        <w:rPr>
          <w:rFonts w:ascii="Book Antiqua" w:hAnsi="Book Antiqua"/>
          <w:lang w:val="es-ES"/>
        </w:rPr>
        <w:tab/>
        <w:t>7</w:t>
      </w:r>
      <w:r w:rsidR="00613A6F" w:rsidRPr="005D6260">
        <w:rPr>
          <w:rFonts w:ascii="Book Antiqua" w:hAnsi="Book Antiqua"/>
          <w:lang w:val="es-ES"/>
        </w:rPr>
        <w:t>,000,000</w:t>
      </w:r>
    </w:p>
    <w:p w:rsidR="00391903" w:rsidRDefault="00391903" w:rsidP="00391903">
      <w:pPr>
        <w:pStyle w:val="ListParagraph"/>
        <w:rPr>
          <w:rFonts w:ascii="Book Antiqua" w:hAnsi="Book Antiqua"/>
          <w:lang w:val="es-ES"/>
        </w:rPr>
      </w:pPr>
    </w:p>
    <w:p w:rsidR="00391903" w:rsidRPr="009F7EE3" w:rsidRDefault="00391903" w:rsidP="0078249D">
      <w:pPr>
        <w:pStyle w:val="ListParagraph"/>
        <w:numPr>
          <w:ilvl w:val="0"/>
          <w:numId w:val="39"/>
        </w:numPr>
        <w:tabs>
          <w:tab w:val="left" w:pos="700"/>
          <w:tab w:val="left" w:pos="2160"/>
          <w:tab w:val="left" w:pos="3600"/>
          <w:tab w:val="right" w:pos="9360"/>
        </w:tabs>
        <w:ind w:left="2160" w:right="2520" w:hanging="630"/>
        <w:jc w:val="both"/>
        <w:rPr>
          <w:rFonts w:ascii="Book Antiqua" w:hAnsi="Book Antiqua"/>
          <w:lang w:val="es-ES"/>
        </w:rPr>
      </w:pPr>
      <w:r w:rsidRPr="009F7EE3">
        <w:rPr>
          <w:rFonts w:ascii="Book Antiqua" w:hAnsi="Book Antiqua"/>
          <w:lang w:val="es-ES"/>
        </w:rPr>
        <w:t>Para el pago de la deuda de construcción del Centro Comprensivo de Cáncer.</w:t>
      </w:r>
      <w:r w:rsidRPr="009F7EE3">
        <w:rPr>
          <w:rFonts w:ascii="Book Antiqua" w:hAnsi="Book Antiqua"/>
          <w:lang w:val="es-ES"/>
        </w:rPr>
        <w:tab/>
        <w:t>3,250,000</w:t>
      </w:r>
    </w:p>
    <w:p w:rsidR="00391903" w:rsidRPr="009F7EE3" w:rsidRDefault="00391903" w:rsidP="00391903">
      <w:pPr>
        <w:pStyle w:val="ListParagraph"/>
        <w:rPr>
          <w:rFonts w:ascii="Book Antiqua" w:hAnsi="Book Antiqua"/>
          <w:lang w:val="es-ES"/>
        </w:rPr>
      </w:pPr>
    </w:p>
    <w:p w:rsidR="00391903" w:rsidRPr="009F7EE3" w:rsidRDefault="00391903" w:rsidP="0078249D">
      <w:pPr>
        <w:numPr>
          <w:ilvl w:val="0"/>
          <w:numId w:val="39"/>
        </w:numPr>
        <w:tabs>
          <w:tab w:val="left" w:pos="700"/>
          <w:tab w:val="left" w:pos="2160"/>
          <w:tab w:val="left" w:pos="3600"/>
          <w:tab w:val="right" w:pos="9360"/>
        </w:tabs>
        <w:ind w:left="2160" w:right="2520" w:hanging="720"/>
        <w:jc w:val="both"/>
        <w:rPr>
          <w:rFonts w:ascii="Book Antiqua" w:hAnsi="Book Antiqua"/>
          <w:lang w:val="es-ES"/>
        </w:rPr>
      </w:pPr>
      <w:r w:rsidRPr="009F7EE3">
        <w:rPr>
          <w:rFonts w:ascii="Book Antiqua" w:hAnsi="Book Antiqua"/>
          <w:lang w:val="es-ES"/>
        </w:rPr>
        <w:t>Para pagar la deuda del Centro Comprensivo de Cáncer.</w:t>
      </w:r>
      <w:r w:rsidRPr="009F7EE3">
        <w:rPr>
          <w:rFonts w:ascii="Book Antiqua" w:hAnsi="Book Antiqua"/>
          <w:lang w:val="es-ES"/>
        </w:rPr>
        <w:tab/>
        <w:t>3,907,000</w:t>
      </w:r>
    </w:p>
    <w:p w:rsidR="00391903" w:rsidRPr="009F7EE3" w:rsidRDefault="00391903" w:rsidP="00391903">
      <w:pPr>
        <w:tabs>
          <w:tab w:val="left" w:pos="700"/>
          <w:tab w:val="left" w:pos="2160"/>
          <w:tab w:val="left" w:pos="3600"/>
          <w:tab w:val="right" w:pos="9360"/>
        </w:tabs>
        <w:ind w:left="2160" w:right="2520"/>
        <w:jc w:val="both"/>
        <w:rPr>
          <w:rFonts w:ascii="Book Antiqua" w:hAnsi="Book Antiqua"/>
          <w:lang w:val="es-ES"/>
        </w:rPr>
      </w:pPr>
    </w:p>
    <w:p w:rsidR="00391903" w:rsidRPr="009F7EE3" w:rsidRDefault="00391903" w:rsidP="0078249D">
      <w:pPr>
        <w:numPr>
          <w:ilvl w:val="0"/>
          <w:numId w:val="39"/>
        </w:numPr>
        <w:tabs>
          <w:tab w:val="left" w:pos="700"/>
          <w:tab w:val="left" w:pos="2160"/>
          <w:tab w:val="left" w:pos="3600"/>
          <w:tab w:val="right" w:pos="9360"/>
        </w:tabs>
        <w:ind w:left="2160" w:right="2520" w:hanging="720"/>
        <w:jc w:val="both"/>
        <w:rPr>
          <w:rFonts w:ascii="Book Antiqua" w:hAnsi="Book Antiqua"/>
          <w:lang w:val="es-ES"/>
        </w:rPr>
      </w:pPr>
      <w:r w:rsidRPr="009F7EE3">
        <w:rPr>
          <w:rFonts w:ascii="Book Antiqua" w:hAnsi="Book Antiqua"/>
          <w:lang w:val="es-ES"/>
        </w:rPr>
        <w:t>Para el pago de la deuda al Banco Gubernamental de Fomento (BGF) – Fondo Contra Enfermedades Catastróficas.</w:t>
      </w:r>
      <w:r w:rsidRPr="009F7EE3">
        <w:rPr>
          <w:rFonts w:ascii="Book Antiqua" w:hAnsi="Book Antiqua"/>
          <w:lang w:val="es-ES"/>
        </w:rPr>
        <w:tab/>
        <w:t>270,</w:t>
      </w:r>
      <w:r w:rsidR="0013144A">
        <w:rPr>
          <w:rFonts w:ascii="Book Antiqua" w:hAnsi="Book Antiqua"/>
          <w:lang w:val="es-ES"/>
        </w:rPr>
        <w:t>000</w:t>
      </w:r>
    </w:p>
    <w:p w:rsidR="00391903" w:rsidRPr="009F7EE3" w:rsidRDefault="00391903" w:rsidP="00391903">
      <w:pPr>
        <w:tabs>
          <w:tab w:val="left" w:pos="700"/>
          <w:tab w:val="left" w:pos="2160"/>
          <w:tab w:val="left" w:pos="3600"/>
          <w:tab w:val="right" w:pos="9360"/>
        </w:tabs>
        <w:ind w:left="2160" w:right="2520"/>
        <w:jc w:val="both"/>
        <w:rPr>
          <w:rFonts w:ascii="Book Antiqua" w:hAnsi="Book Antiqua"/>
          <w:lang w:val="es-ES"/>
        </w:rPr>
      </w:pPr>
    </w:p>
    <w:p w:rsidR="00391903" w:rsidRDefault="00391903" w:rsidP="0078249D">
      <w:pPr>
        <w:numPr>
          <w:ilvl w:val="0"/>
          <w:numId w:val="39"/>
        </w:numPr>
        <w:tabs>
          <w:tab w:val="left" w:pos="700"/>
          <w:tab w:val="left" w:pos="2160"/>
          <w:tab w:val="left" w:pos="3600"/>
          <w:tab w:val="right" w:pos="9360"/>
        </w:tabs>
        <w:ind w:left="2160" w:right="2520" w:hanging="720"/>
        <w:jc w:val="both"/>
        <w:rPr>
          <w:rFonts w:ascii="Book Antiqua" w:hAnsi="Book Antiqua"/>
          <w:lang w:val="es-ES"/>
        </w:rPr>
      </w:pPr>
      <w:r w:rsidRPr="009F7EE3">
        <w:rPr>
          <w:rFonts w:ascii="Book Antiqua" w:hAnsi="Book Antiqua"/>
          <w:lang w:val="es-ES"/>
        </w:rPr>
        <w:t>Para el pago de la Línea de Crédito de Sentencias y para transigir reclamaciones judiciales y administrativas, según lo dispuesto en la RC 62-2011.</w:t>
      </w:r>
      <w:r w:rsidRPr="009F7EE3">
        <w:rPr>
          <w:rFonts w:ascii="Book Antiqua" w:hAnsi="Book Antiqua"/>
          <w:lang w:val="es-ES"/>
        </w:rPr>
        <w:tab/>
        <w:t>10,673,</w:t>
      </w:r>
      <w:r w:rsidR="0013144A">
        <w:rPr>
          <w:rFonts w:ascii="Book Antiqua" w:hAnsi="Book Antiqua"/>
          <w:lang w:val="es-ES"/>
        </w:rPr>
        <w:t>000</w:t>
      </w:r>
    </w:p>
    <w:p w:rsidR="001B150D" w:rsidRDefault="001B150D" w:rsidP="001B150D">
      <w:pPr>
        <w:pStyle w:val="ListParagraph"/>
        <w:rPr>
          <w:rFonts w:ascii="Book Antiqua" w:hAnsi="Book Antiqua"/>
          <w:lang w:val="es-ES"/>
        </w:rPr>
      </w:pPr>
    </w:p>
    <w:p w:rsidR="001B150D" w:rsidRPr="009F7EE3" w:rsidRDefault="001B150D" w:rsidP="0078249D">
      <w:pPr>
        <w:numPr>
          <w:ilvl w:val="0"/>
          <w:numId w:val="39"/>
        </w:numPr>
        <w:tabs>
          <w:tab w:val="left" w:pos="700"/>
          <w:tab w:val="left" w:pos="2160"/>
          <w:tab w:val="left" w:pos="3600"/>
          <w:tab w:val="right" w:pos="9360"/>
        </w:tabs>
        <w:ind w:left="2160" w:right="2520" w:hanging="720"/>
        <w:jc w:val="both"/>
        <w:rPr>
          <w:rFonts w:ascii="Book Antiqua" w:hAnsi="Book Antiqua"/>
          <w:lang w:val="es-ES"/>
        </w:rPr>
      </w:pPr>
      <w:r w:rsidRPr="009F7EE3">
        <w:rPr>
          <w:rFonts w:ascii="Book Antiqua" w:hAnsi="Book Antiqua"/>
          <w:lang w:val="es-ES"/>
        </w:rPr>
        <w:t>Para amortización al Trustee por concepto de renta de las instalaciones Centrales de la A</w:t>
      </w:r>
      <w:r w:rsidR="00354D3F">
        <w:rPr>
          <w:rFonts w:ascii="Book Antiqua" w:hAnsi="Book Antiqua"/>
          <w:lang w:val="es-ES"/>
        </w:rPr>
        <w:t>SSMCA</w:t>
      </w:r>
      <w:r w:rsidRPr="009F7EE3">
        <w:rPr>
          <w:rFonts w:ascii="Book Antiqua" w:hAnsi="Book Antiqua"/>
          <w:lang w:val="es-ES"/>
        </w:rPr>
        <w:t>.</w:t>
      </w:r>
      <w:r w:rsidRPr="009F7EE3">
        <w:rPr>
          <w:rFonts w:ascii="Book Antiqua" w:hAnsi="Book Antiqua"/>
          <w:lang w:val="es-ES"/>
        </w:rPr>
        <w:tab/>
      </w:r>
      <w:r w:rsidRPr="009F7EE3">
        <w:rPr>
          <w:rFonts w:ascii="Book Antiqua" w:hAnsi="Book Antiqua"/>
          <w:lang w:val="es-ES"/>
        </w:rPr>
        <w:tab/>
        <w:t>3,0</w:t>
      </w:r>
      <w:r w:rsidR="0013144A">
        <w:rPr>
          <w:rFonts w:ascii="Book Antiqua" w:hAnsi="Book Antiqua"/>
          <w:lang w:val="es-ES"/>
        </w:rPr>
        <w:t>20</w:t>
      </w:r>
      <w:r w:rsidRPr="009F7EE3">
        <w:rPr>
          <w:rFonts w:ascii="Book Antiqua" w:hAnsi="Book Antiqua"/>
          <w:lang w:val="es-ES"/>
        </w:rPr>
        <w:t>,</w:t>
      </w:r>
      <w:r w:rsidR="0013144A">
        <w:rPr>
          <w:rFonts w:ascii="Book Antiqua" w:hAnsi="Book Antiqua"/>
          <w:lang w:val="es-ES"/>
        </w:rPr>
        <w:t>000</w:t>
      </w:r>
    </w:p>
    <w:p w:rsidR="00391903" w:rsidRPr="009F7EE3" w:rsidRDefault="00391903" w:rsidP="00391903">
      <w:pPr>
        <w:tabs>
          <w:tab w:val="left" w:pos="700"/>
          <w:tab w:val="left" w:pos="2160"/>
          <w:tab w:val="left" w:pos="3600"/>
          <w:tab w:val="right" w:pos="9360"/>
        </w:tabs>
        <w:ind w:left="2160" w:right="2520"/>
        <w:jc w:val="both"/>
        <w:rPr>
          <w:rFonts w:ascii="Book Antiqua" w:hAnsi="Book Antiqua"/>
          <w:lang w:val="es-ES"/>
        </w:rPr>
      </w:pPr>
    </w:p>
    <w:p w:rsidR="00391903" w:rsidRPr="009F7EE3" w:rsidRDefault="00391903" w:rsidP="0078249D">
      <w:pPr>
        <w:numPr>
          <w:ilvl w:val="0"/>
          <w:numId w:val="39"/>
        </w:numPr>
        <w:tabs>
          <w:tab w:val="left" w:pos="700"/>
          <w:tab w:val="left" w:pos="2160"/>
          <w:tab w:val="left" w:pos="3600"/>
          <w:tab w:val="right" w:pos="9360"/>
        </w:tabs>
        <w:ind w:left="2160" w:right="-40" w:hanging="720"/>
        <w:jc w:val="both"/>
        <w:rPr>
          <w:rFonts w:ascii="Book Antiqua" w:hAnsi="Book Antiqua"/>
          <w:lang w:val="es-ES"/>
        </w:rPr>
      </w:pPr>
      <w:r w:rsidRPr="009F7EE3">
        <w:rPr>
          <w:rFonts w:ascii="Book Antiqua" w:hAnsi="Book Antiqua"/>
          <w:lang w:val="es-ES"/>
        </w:rPr>
        <w:t>Para el pago de la deuda de ADEA con BGF.</w:t>
      </w:r>
      <w:r w:rsidRPr="009F7EE3">
        <w:rPr>
          <w:rFonts w:ascii="Book Antiqua" w:hAnsi="Book Antiqua"/>
          <w:lang w:val="es-ES"/>
        </w:rPr>
        <w:tab/>
        <w:t>3,000,000</w:t>
      </w:r>
    </w:p>
    <w:p w:rsidR="00391903" w:rsidRPr="009F7EE3" w:rsidRDefault="00391903" w:rsidP="00391903">
      <w:pPr>
        <w:tabs>
          <w:tab w:val="left" w:pos="700"/>
          <w:tab w:val="left" w:pos="2160"/>
          <w:tab w:val="left" w:pos="3600"/>
          <w:tab w:val="right" w:pos="9360"/>
        </w:tabs>
        <w:ind w:left="2160" w:right="-40"/>
        <w:jc w:val="both"/>
        <w:rPr>
          <w:rFonts w:ascii="Book Antiqua" w:hAnsi="Book Antiqua"/>
          <w:lang w:val="es-ES"/>
        </w:rPr>
      </w:pPr>
    </w:p>
    <w:p w:rsidR="00391903" w:rsidRPr="009F7EE3" w:rsidRDefault="00391903" w:rsidP="0078249D">
      <w:pPr>
        <w:numPr>
          <w:ilvl w:val="0"/>
          <w:numId w:val="39"/>
        </w:numPr>
        <w:tabs>
          <w:tab w:val="left" w:pos="700"/>
          <w:tab w:val="left" w:pos="2160"/>
          <w:tab w:val="left" w:pos="3600"/>
          <w:tab w:val="right" w:pos="9360"/>
        </w:tabs>
        <w:ind w:left="2160" w:right="2520" w:hanging="720"/>
        <w:jc w:val="both"/>
        <w:rPr>
          <w:rFonts w:ascii="Book Antiqua" w:hAnsi="Book Antiqua"/>
          <w:lang w:val="es-ES"/>
        </w:rPr>
      </w:pPr>
      <w:r w:rsidRPr="009F7EE3">
        <w:rPr>
          <w:rFonts w:ascii="Book Antiqua" w:hAnsi="Book Antiqua"/>
          <w:lang w:val="es-ES"/>
        </w:rPr>
        <w:t>Para el pago de la deuda de la Autoridad del P</w:t>
      </w:r>
      <w:r w:rsidR="0013144A">
        <w:rPr>
          <w:rFonts w:ascii="Book Antiqua" w:hAnsi="Book Antiqua"/>
          <w:lang w:val="es-ES"/>
        </w:rPr>
        <w:t xml:space="preserve">uerto de las Américas. </w:t>
      </w:r>
      <w:r w:rsidR="0013144A">
        <w:rPr>
          <w:rFonts w:ascii="Book Antiqua" w:hAnsi="Book Antiqua"/>
          <w:lang w:val="es-ES"/>
        </w:rPr>
        <w:tab/>
        <w:t>18,292,000</w:t>
      </w:r>
    </w:p>
    <w:p w:rsidR="00391903" w:rsidRPr="009F7EE3" w:rsidRDefault="00391903" w:rsidP="00391903">
      <w:pPr>
        <w:pStyle w:val="ListParagraph"/>
        <w:rPr>
          <w:rFonts w:ascii="Book Antiqua" w:hAnsi="Book Antiqua"/>
          <w:lang w:val="es-ES"/>
        </w:rPr>
      </w:pPr>
    </w:p>
    <w:p w:rsidR="00391903" w:rsidRPr="009F7EE3" w:rsidRDefault="00391903" w:rsidP="0078249D">
      <w:pPr>
        <w:numPr>
          <w:ilvl w:val="0"/>
          <w:numId w:val="39"/>
        </w:numPr>
        <w:tabs>
          <w:tab w:val="left" w:pos="700"/>
          <w:tab w:val="left" w:pos="2160"/>
          <w:tab w:val="left" w:pos="3600"/>
          <w:tab w:val="right" w:pos="9360"/>
        </w:tabs>
        <w:ind w:left="2160" w:right="2520" w:hanging="720"/>
        <w:jc w:val="both"/>
        <w:rPr>
          <w:rFonts w:ascii="Book Antiqua" w:hAnsi="Book Antiqua"/>
          <w:lang w:val="es-ES"/>
        </w:rPr>
      </w:pPr>
      <w:r w:rsidRPr="009F7EE3">
        <w:rPr>
          <w:rFonts w:ascii="Book Antiqua" w:hAnsi="Book Antiqua"/>
          <w:lang w:val="es-ES"/>
        </w:rPr>
        <w:t xml:space="preserve">Para el pago de la línea de crédito de la Autoridad del Puerto de las Américas. </w:t>
      </w:r>
      <w:r w:rsidRPr="009F7EE3">
        <w:rPr>
          <w:rFonts w:ascii="Book Antiqua" w:hAnsi="Book Antiqua"/>
          <w:lang w:val="es-ES"/>
        </w:rPr>
        <w:tab/>
        <w:t>1,802,000</w:t>
      </w:r>
    </w:p>
    <w:p w:rsidR="00391903" w:rsidRPr="009F7EE3" w:rsidRDefault="00391903" w:rsidP="00391903">
      <w:pPr>
        <w:pStyle w:val="ListParagraph"/>
        <w:rPr>
          <w:rFonts w:ascii="Book Antiqua" w:hAnsi="Book Antiqua"/>
          <w:lang w:val="es-ES"/>
        </w:rPr>
      </w:pPr>
    </w:p>
    <w:p w:rsidR="00391903" w:rsidRPr="009F7EE3" w:rsidRDefault="00391903" w:rsidP="0078249D">
      <w:pPr>
        <w:numPr>
          <w:ilvl w:val="0"/>
          <w:numId w:val="39"/>
        </w:numPr>
        <w:tabs>
          <w:tab w:val="left" w:pos="700"/>
          <w:tab w:val="left" w:pos="2160"/>
          <w:tab w:val="left" w:pos="3600"/>
          <w:tab w:val="right" w:pos="9360"/>
        </w:tabs>
        <w:ind w:left="2160" w:right="2520" w:hanging="720"/>
        <w:jc w:val="both"/>
        <w:rPr>
          <w:rFonts w:ascii="Book Antiqua" w:hAnsi="Book Antiqua"/>
          <w:lang w:val="es-ES"/>
        </w:rPr>
      </w:pPr>
      <w:r w:rsidRPr="009F7EE3">
        <w:rPr>
          <w:rFonts w:ascii="Book Antiqua" w:hAnsi="Book Antiqua"/>
          <w:lang w:val="es-ES"/>
        </w:rPr>
        <w:t>Para el pago de la deuda de la Autoridad del Puerto de Ponce con el BGF</w:t>
      </w:r>
      <w:r w:rsidRPr="009F7EE3">
        <w:rPr>
          <w:rFonts w:ascii="Book Antiqua" w:hAnsi="Book Antiqua"/>
          <w:lang w:val="es-ES"/>
        </w:rPr>
        <w:tab/>
        <w:t>3,025,</w:t>
      </w:r>
      <w:r w:rsidR="0013144A">
        <w:rPr>
          <w:rFonts w:ascii="Book Antiqua" w:hAnsi="Book Antiqua"/>
          <w:lang w:val="es-ES"/>
        </w:rPr>
        <w:t>000</w:t>
      </w:r>
    </w:p>
    <w:p w:rsidR="00391903" w:rsidRPr="009F7EE3" w:rsidRDefault="00391903" w:rsidP="00391903">
      <w:pPr>
        <w:pStyle w:val="ListParagraph"/>
        <w:rPr>
          <w:rFonts w:ascii="Book Antiqua" w:hAnsi="Book Antiqua"/>
          <w:lang w:val="es-ES"/>
        </w:rPr>
      </w:pPr>
    </w:p>
    <w:p w:rsidR="00391903" w:rsidRPr="009F7EE3" w:rsidRDefault="00391903" w:rsidP="0078249D">
      <w:pPr>
        <w:numPr>
          <w:ilvl w:val="0"/>
          <w:numId w:val="39"/>
        </w:numPr>
        <w:tabs>
          <w:tab w:val="left" w:pos="700"/>
          <w:tab w:val="left" w:pos="2160"/>
          <w:tab w:val="left" w:pos="3600"/>
          <w:tab w:val="right" w:pos="9360"/>
        </w:tabs>
        <w:ind w:left="2160" w:right="2520" w:hanging="720"/>
        <w:jc w:val="both"/>
        <w:rPr>
          <w:rFonts w:ascii="Book Antiqua" w:hAnsi="Book Antiqua"/>
          <w:lang w:val="es-ES"/>
        </w:rPr>
      </w:pPr>
      <w:r w:rsidRPr="009F7EE3">
        <w:rPr>
          <w:rFonts w:ascii="Book Antiqua" w:hAnsi="Book Antiqua"/>
          <w:lang w:val="es-ES"/>
        </w:rPr>
        <w:t>Para el pago de la línea de crédito para nutrir el Fondo de Emergencia.</w:t>
      </w:r>
      <w:r w:rsidRPr="009F7EE3">
        <w:rPr>
          <w:rFonts w:ascii="Book Antiqua" w:hAnsi="Book Antiqua"/>
          <w:lang w:val="es-ES"/>
        </w:rPr>
        <w:tab/>
        <w:t>11,500,000</w:t>
      </w:r>
    </w:p>
    <w:p w:rsidR="00391903" w:rsidRPr="009F7EE3" w:rsidRDefault="00391903" w:rsidP="00391903">
      <w:pPr>
        <w:tabs>
          <w:tab w:val="left" w:pos="700"/>
          <w:tab w:val="left" w:pos="2160"/>
          <w:tab w:val="left" w:pos="3600"/>
          <w:tab w:val="right" w:pos="9360"/>
        </w:tabs>
        <w:ind w:left="2160" w:right="2520"/>
        <w:jc w:val="both"/>
        <w:rPr>
          <w:rFonts w:ascii="Book Antiqua" w:hAnsi="Book Antiqua"/>
          <w:lang w:val="es-ES"/>
        </w:rPr>
      </w:pPr>
    </w:p>
    <w:p w:rsidR="00391903" w:rsidRPr="009F7EE3" w:rsidRDefault="00391903" w:rsidP="0078249D">
      <w:pPr>
        <w:numPr>
          <w:ilvl w:val="0"/>
          <w:numId w:val="39"/>
        </w:numPr>
        <w:tabs>
          <w:tab w:val="left" w:pos="700"/>
          <w:tab w:val="left" w:pos="2160"/>
          <w:tab w:val="left" w:pos="3600"/>
          <w:tab w:val="right" w:pos="9360"/>
        </w:tabs>
        <w:ind w:left="2160" w:right="2520" w:hanging="720"/>
        <w:jc w:val="both"/>
        <w:rPr>
          <w:rFonts w:ascii="Book Antiqua" w:hAnsi="Book Antiqua"/>
          <w:lang w:val="es-ES"/>
        </w:rPr>
      </w:pPr>
      <w:r w:rsidRPr="009F7EE3">
        <w:rPr>
          <w:rFonts w:ascii="Book Antiqua" w:hAnsi="Book Antiqua"/>
          <w:lang w:val="es-ES"/>
        </w:rPr>
        <w:t xml:space="preserve">Para el pago del préstamo de la ASES de gastos de funcionamiento del Programa MiSalud. </w:t>
      </w:r>
      <w:r w:rsidRPr="009F7EE3">
        <w:rPr>
          <w:rFonts w:ascii="Book Antiqua" w:hAnsi="Book Antiqua"/>
          <w:lang w:val="es-ES"/>
        </w:rPr>
        <w:tab/>
      </w:r>
      <w:r w:rsidRPr="009F7EE3">
        <w:rPr>
          <w:rFonts w:ascii="Book Antiqua" w:hAnsi="Book Antiqua"/>
          <w:lang w:val="es-ES"/>
        </w:rPr>
        <w:tab/>
        <w:t>13,022,000</w:t>
      </w:r>
    </w:p>
    <w:p w:rsidR="00391903" w:rsidRPr="009F7EE3" w:rsidRDefault="00391903" w:rsidP="00391903">
      <w:pPr>
        <w:tabs>
          <w:tab w:val="left" w:pos="700"/>
          <w:tab w:val="left" w:pos="2160"/>
          <w:tab w:val="left" w:pos="3600"/>
          <w:tab w:val="right" w:pos="9360"/>
        </w:tabs>
        <w:ind w:left="2160" w:right="2520"/>
        <w:jc w:val="both"/>
        <w:rPr>
          <w:rFonts w:ascii="Book Antiqua" w:hAnsi="Book Antiqua"/>
          <w:lang w:val="es-ES"/>
        </w:rPr>
      </w:pPr>
    </w:p>
    <w:p w:rsidR="00391903" w:rsidRPr="009F7EE3" w:rsidRDefault="00391903" w:rsidP="0078249D">
      <w:pPr>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9F7EE3">
        <w:rPr>
          <w:rFonts w:ascii="Book Antiqua" w:hAnsi="Book Antiqua"/>
          <w:lang w:val="es-ES"/>
        </w:rPr>
        <w:t>Para el pago del préstamo de la ASEM para gastos de funcionamiento.</w:t>
      </w:r>
      <w:r w:rsidRPr="009F7EE3">
        <w:rPr>
          <w:rFonts w:ascii="Book Antiqua" w:hAnsi="Book Antiqua"/>
          <w:lang w:val="es-ES"/>
        </w:rPr>
        <w:tab/>
        <w:t>18,747,</w:t>
      </w:r>
      <w:r w:rsidR="0013144A">
        <w:rPr>
          <w:rFonts w:ascii="Book Antiqua" w:hAnsi="Book Antiqua"/>
          <w:lang w:val="es-ES"/>
        </w:rPr>
        <w:t>000</w:t>
      </w:r>
    </w:p>
    <w:p w:rsidR="00391903" w:rsidRPr="009F7EE3" w:rsidRDefault="00391903" w:rsidP="00391903">
      <w:pPr>
        <w:tabs>
          <w:tab w:val="left" w:pos="700"/>
          <w:tab w:val="left" w:pos="2160"/>
          <w:tab w:val="left" w:pos="3600"/>
          <w:tab w:val="right" w:pos="9360"/>
        </w:tabs>
        <w:ind w:left="2160" w:right="2520"/>
        <w:rPr>
          <w:rFonts w:ascii="Book Antiqua" w:hAnsi="Book Antiqua"/>
          <w:lang w:val="es-ES"/>
        </w:rPr>
      </w:pPr>
    </w:p>
    <w:p w:rsidR="00391903" w:rsidRPr="009F7EE3" w:rsidRDefault="00391903" w:rsidP="0078249D">
      <w:pPr>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9F7EE3">
        <w:rPr>
          <w:rFonts w:ascii="Book Antiqua" w:hAnsi="Book Antiqua"/>
          <w:lang w:val="es-ES"/>
        </w:rPr>
        <w:t>Para el pago del Préstamo de la Superintendencia del Capitolio.</w:t>
      </w:r>
      <w:r w:rsidRPr="009F7EE3">
        <w:rPr>
          <w:rFonts w:ascii="Book Antiqua" w:hAnsi="Book Antiqua"/>
          <w:lang w:val="es-ES"/>
        </w:rPr>
        <w:tab/>
        <w:t>2,950,000</w:t>
      </w:r>
    </w:p>
    <w:p w:rsidR="00391903" w:rsidRPr="009F7EE3" w:rsidRDefault="00391903" w:rsidP="00391903">
      <w:pPr>
        <w:tabs>
          <w:tab w:val="left" w:pos="700"/>
          <w:tab w:val="left" w:pos="2160"/>
          <w:tab w:val="left" w:pos="3600"/>
          <w:tab w:val="right" w:pos="9360"/>
        </w:tabs>
        <w:ind w:left="2160" w:right="2520"/>
        <w:rPr>
          <w:rFonts w:ascii="Book Antiqua" w:hAnsi="Book Antiqua"/>
          <w:lang w:val="es-ES"/>
        </w:rPr>
      </w:pPr>
    </w:p>
    <w:p w:rsidR="00391903" w:rsidRPr="009F7EE3" w:rsidRDefault="00391903" w:rsidP="0078249D">
      <w:pPr>
        <w:numPr>
          <w:ilvl w:val="0"/>
          <w:numId w:val="39"/>
        </w:numPr>
        <w:tabs>
          <w:tab w:val="left" w:pos="700"/>
          <w:tab w:val="left" w:pos="2160"/>
          <w:tab w:val="left" w:pos="3600"/>
          <w:tab w:val="right" w:pos="9360"/>
        </w:tabs>
        <w:ind w:left="2160" w:right="2160" w:hanging="720"/>
        <w:rPr>
          <w:rFonts w:ascii="Book Antiqua" w:hAnsi="Book Antiqua"/>
          <w:lang w:val="es-ES"/>
        </w:rPr>
      </w:pPr>
      <w:r w:rsidRPr="009F7EE3">
        <w:rPr>
          <w:rFonts w:ascii="Book Antiqua" w:hAnsi="Book Antiqua"/>
          <w:lang w:val="es-ES"/>
        </w:rPr>
        <w:t>Para el pago del préstamo del CRIM</w:t>
      </w:r>
      <w:r w:rsidR="00CE368E">
        <w:rPr>
          <w:rFonts w:ascii="Book Antiqua" w:hAnsi="Book Antiqua"/>
          <w:lang w:val="es-ES"/>
        </w:rPr>
        <w:t>-</w:t>
      </w:r>
      <w:r w:rsidRPr="009F7EE3">
        <w:rPr>
          <w:rFonts w:ascii="Book Antiqua" w:hAnsi="Book Antiqua"/>
          <w:lang w:val="es-ES"/>
        </w:rPr>
        <w:t>Ponce.</w:t>
      </w:r>
      <w:r w:rsidRPr="009F7EE3">
        <w:rPr>
          <w:rFonts w:ascii="Book Antiqua" w:hAnsi="Book Antiqua"/>
          <w:lang w:val="es-ES"/>
        </w:rPr>
        <w:tab/>
        <w:t>3,043,</w:t>
      </w:r>
      <w:r w:rsidR="0013144A">
        <w:rPr>
          <w:rFonts w:ascii="Book Antiqua" w:hAnsi="Book Antiqua"/>
          <w:lang w:val="es-ES"/>
        </w:rPr>
        <w:t>000</w:t>
      </w:r>
    </w:p>
    <w:p w:rsidR="00391903" w:rsidRPr="009F7EE3" w:rsidRDefault="00391903" w:rsidP="00391903">
      <w:pPr>
        <w:tabs>
          <w:tab w:val="left" w:pos="700"/>
          <w:tab w:val="left" w:pos="2160"/>
          <w:tab w:val="left" w:pos="3600"/>
          <w:tab w:val="right" w:pos="9360"/>
        </w:tabs>
        <w:ind w:left="2160" w:right="2520"/>
        <w:rPr>
          <w:rFonts w:ascii="Book Antiqua" w:hAnsi="Book Antiqua"/>
          <w:lang w:val="es-ES"/>
        </w:rPr>
      </w:pPr>
    </w:p>
    <w:p w:rsidR="00391903" w:rsidRPr="009F7EE3" w:rsidRDefault="00391903" w:rsidP="0078249D">
      <w:pPr>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9F7EE3">
        <w:rPr>
          <w:rFonts w:ascii="Book Antiqua" w:hAnsi="Book Antiqua"/>
          <w:lang w:val="es-ES"/>
        </w:rPr>
        <w:t>Para el pago de la deuda del Departamento de la Vivienda con el BGF</w:t>
      </w:r>
      <w:r w:rsidRPr="009F7EE3">
        <w:rPr>
          <w:rFonts w:ascii="Book Antiqua" w:hAnsi="Book Antiqua"/>
          <w:lang w:val="es-ES"/>
        </w:rPr>
        <w:tab/>
        <w:t>635,</w:t>
      </w:r>
      <w:r w:rsidR="0013144A">
        <w:rPr>
          <w:rFonts w:ascii="Book Antiqua" w:hAnsi="Book Antiqua"/>
          <w:lang w:val="es-ES"/>
        </w:rPr>
        <w:t>000</w:t>
      </w:r>
    </w:p>
    <w:p w:rsidR="00391903" w:rsidRPr="009F7EE3" w:rsidRDefault="00391903" w:rsidP="00391903">
      <w:pPr>
        <w:tabs>
          <w:tab w:val="left" w:pos="700"/>
          <w:tab w:val="left" w:pos="2160"/>
          <w:tab w:val="left" w:pos="3600"/>
          <w:tab w:val="right" w:pos="9360"/>
        </w:tabs>
        <w:ind w:left="2160" w:right="2160"/>
        <w:rPr>
          <w:rFonts w:ascii="Book Antiqua" w:hAnsi="Book Antiqua"/>
          <w:lang w:val="es-ES"/>
        </w:rPr>
      </w:pPr>
    </w:p>
    <w:p w:rsidR="00391903" w:rsidRPr="009F7EE3" w:rsidRDefault="00391903" w:rsidP="0078249D">
      <w:pPr>
        <w:numPr>
          <w:ilvl w:val="0"/>
          <w:numId w:val="39"/>
        </w:numPr>
        <w:tabs>
          <w:tab w:val="left" w:pos="700"/>
          <w:tab w:val="left" w:pos="2160"/>
          <w:tab w:val="left" w:pos="3600"/>
          <w:tab w:val="right" w:pos="9360"/>
        </w:tabs>
        <w:ind w:left="2160" w:right="-40" w:hanging="720"/>
        <w:rPr>
          <w:rFonts w:ascii="Book Antiqua" w:hAnsi="Book Antiqua"/>
          <w:lang w:val="es-ES"/>
        </w:rPr>
      </w:pPr>
      <w:r w:rsidRPr="009F7EE3">
        <w:rPr>
          <w:rFonts w:ascii="Book Antiqua" w:hAnsi="Book Antiqua"/>
          <w:lang w:val="es-ES"/>
        </w:rPr>
        <w:t>Para el pago de la deuda del PFC 2001A.</w:t>
      </w:r>
      <w:r w:rsidRPr="009F7EE3">
        <w:rPr>
          <w:rFonts w:ascii="Book Antiqua" w:hAnsi="Book Antiqua"/>
          <w:lang w:val="es-ES"/>
        </w:rPr>
        <w:tab/>
        <w:t>93,656,</w:t>
      </w:r>
      <w:r w:rsidR="0013144A">
        <w:rPr>
          <w:rFonts w:ascii="Book Antiqua" w:hAnsi="Book Antiqua"/>
          <w:lang w:val="es-ES"/>
        </w:rPr>
        <w:t>000</w:t>
      </w:r>
    </w:p>
    <w:p w:rsidR="00391903" w:rsidRPr="009F7EE3" w:rsidRDefault="00391903" w:rsidP="00391903">
      <w:pPr>
        <w:tabs>
          <w:tab w:val="left" w:pos="700"/>
          <w:tab w:val="left" w:pos="2160"/>
          <w:tab w:val="left" w:pos="3600"/>
          <w:tab w:val="right" w:pos="9360"/>
        </w:tabs>
        <w:ind w:left="2160" w:right="-40"/>
        <w:rPr>
          <w:rFonts w:ascii="Book Antiqua" w:hAnsi="Book Antiqua"/>
          <w:lang w:val="es-ES"/>
        </w:rPr>
      </w:pPr>
    </w:p>
    <w:p w:rsidR="00391903" w:rsidRPr="009F7EE3" w:rsidRDefault="00391903" w:rsidP="0078249D">
      <w:pPr>
        <w:numPr>
          <w:ilvl w:val="0"/>
          <w:numId w:val="39"/>
        </w:numPr>
        <w:tabs>
          <w:tab w:val="left" w:pos="700"/>
          <w:tab w:val="left" w:pos="2160"/>
          <w:tab w:val="left" w:pos="3600"/>
          <w:tab w:val="right" w:pos="9360"/>
        </w:tabs>
        <w:ind w:left="2160" w:right="2520" w:hanging="720"/>
        <w:rPr>
          <w:rFonts w:ascii="Book Antiqua" w:hAnsi="Book Antiqua"/>
          <w:lang w:val="es-ES"/>
        </w:rPr>
      </w:pPr>
      <w:r w:rsidRPr="009F7EE3">
        <w:rPr>
          <w:rFonts w:ascii="Book Antiqua" w:hAnsi="Book Antiqua"/>
          <w:lang w:val="es-ES"/>
        </w:rPr>
        <w:t>Para el pago de préstamo por Propiedades.</w:t>
      </w:r>
      <w:r w:rsidRPr="009F7EE3">
        <w:rPr>
          <w:rFonts w:ascii="Book Antiqua" w:hAnsi="Book Antiqua"/>
          <w:lang w:val="es-ES"/>
        </w:rPr>
        <w:tab/>
        <w:t>6,96</w:t>
      </w:r>
      <w:r w:rsidR="0013144A">
        <w:rPr>
          <w:rFonts w:ascii="Book Antiqua" w:hAnsi="Book Antiqua"/>
          <w:lang w:val="es-ES"/>
        </w:rPr>
        <w:t>5</w:t>
      </w:r>
      <w:r w:rsidRPr="009F7EE3">
        <w:rPr>
          <w:rFonts w:ascii="Book Antiqua" w:hAnsi="Book Antiqua"/>
          <w:lang w:val="es-ES"/>
        </w:rPr>
        <w:t>,</w:t>
      </w:r>
      <w:r w:rsidR="0013144A">
        <w:rPr>
          <w:rFonts w:ascii="Book Antiqua" w:hAnsi="Book Antiqua"/>
          <w:lang w:val="es-ES"/>
        </w:rPr>
        <w:t>000</w:t>
      </w:r>
    </w:p>
    <w:p w:rsidR="00391903" w:rsidRPr="009F7EE3" w:rsidRDefault="00391903" w:rsidP="00391903">
      <w:pPr>
        <w:tabs>
          <w:tab w:val="left" w:pos="700"/>
          <w:tab w:val="left" w:pos="2160"/>
          <w:tab w:val="left" w:pos="3600"/>
          <w:tab w:val="right" w:pos="9360"/>
        </w:tabs>
        <w:ind w:left="2160" w:right="2520"/>
        <w:rPr>
          <w:rFonts w:ascii="Book Antiqua" w:hAnsi="Book Antiqua"/>
          <w:lang w:val="es-ES"/>
        </w:rPr>
      </w:pPr>
    </w:p>
    <w:p w:rsidR="00391903" w:rsidRPr="009F7EE3" w:rsidRDefault="00391903" w:rsidP="0078249D">
      <w:pPr>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9F7EE3">
        <w:rPr>
          <w:rFonts w:ascii="Book Antiqua" w:hAnsi="Book Antiqua"/>
          <w:lang w:val="es-ES"/>
        </w:rPr>
        <w:t>Para el pago de la línea de crédito Ley Núm. 70 de OGP.</w:t>
      </w:r>
      <w:r w:rsidRPr="009F7EE3">
        <w:rPr>
          <w:rFonts w:ascii="Book Antiqua" w:hAnsi="Book Antiqua"/>
          <w:lang w:val="es-ES"/>
        </w:rPr>
        <w:tab/>
      </w:r>
      <w:r w:rsidRPr="009F7EE3">
        <w:rPr>
          <w:rFonts w:ascii="Book Antiqua" w:hAnsi="Book Antiqua"/>
          <w:lang w:val="es-ES"/>
        </w:rPr>
        <w:tab/>
        <w:t>6,000,000</w:t>
      </w:r>
    </w:p>
    <w:p w:rsidR="00391903" w:rsidRPr="009F7EE3" w:rsidRDefault="00391903" w:rsidP="00391903">
      <w:pPr>
        <w:tabs>
          <w:tab w:val="left" w:pos="700"/>
          <w:tab w:val="left" w:pos="2160"/>
          <w:tab w:val="left" w:pos="3600"/>
          <w:tab w:val="right" w:pos="9360"/>
        </w:tabs>
        <w:ind w:left="2160" w:right="2520"/>
        <w:rPr>
          <w:rFonts w:ascii="Book Antiqua" w:hAnsi="Book Antiqua"/>
          <w:lang w:val="es-ES"/>
        </w:rPr>
      </w:pPr>
    </w:p>
    <w:p w:rsidR="00391903" w:rsidRPr="009F7EE3" w:rsidRDefault="00391903" w:rsidP="0078249D">
      <w:pPr>
        <w:numPr>
          <w:ilvl w:val="0"/>
          <w:numId w:val="39"/>
        </w:numPr>
        <w:tabs>
          <w:tab w:val="left" w:pos="700"/>
          <w:tab w:val="left" w:pos="2160"/>
          <w:tab w:val="left" w:pos="3600"/>
          <w:tab w:val="right" w:pos="9360"/>
        </w:tabs>
        <w:ind w:left="2160" w:right="2160" w:hanging="720"/>
        <w:rPr>
          <w:rFonts w:ascii="Book Antiqua" w:hAnsi="Book Antiqua"/>
          <w:lang w:val="es-ES"/>
        </w:rPr>
      </w:pPr>
      <w:r w:rsidRPr="009F7EE3">
        <w:rPr>
          <w:rFonts w:ascii="Book Antiqua" w:hAnsi="Book Antiqua"/>
          <w:lang w:val="es-ES"/>
        </w:rPr>
        <w:t>Para cubrir</w:t>
      </w:r>
      <w:r w:rsidR="00354D3F">
        <w:rPr>
          <w:rFonts w:ascii="Book Antiqua" w:hAnsi="Book Antiqua"/>
          <w:lang w:val="es-ES"/>
        </w:rPr>
        <w:t xml:space="preserve"> la deuda del Departamento de</w:t>
      </w:r>
      <w:r w:rsidRPr="009F7EE3">
        <w:rPr>
          <w:rFonts w:ascii="Book Antiqua" w:hAnsi="Book Antiqua"/>
          <w:lang w:val="es-ES"/>
        </w:rPr>
        <w:t xml:space="preserve"> Hacienda </w:t>
      </w:r>
      <w:r w:rsidR="00354D3F">
        <w:rPr>
          <w:rFonts w:ascii="Book Antiqua" w:hAnsi="Book Antiqua"/>
          <w:lang w:val="es-ES"/>
        </w:rPr>
        <w:t>con el BGF</w:t>
      </w:r>
      <w:r w:rsidRPr="009F7EE3">
        <w:rPr>
          <w:rFonts w:ascii="Book Antiqua" w:hAnsi="Book Antiqua"/>
          <w:lang w:val="es-ES"/>
        </w:rPr>
        <w:t>(Neumáticos)</w:t>
      </w:r>
      <w:r w:rsidR="00E1255C">
        <w:rPr>
          <w:rFonts w:ascii="Book Antiqua" w:hAnsi="Book Antiqua"/>
          <w:lang w:val="es-ES"/>
        </w:rPr>
        <w:t xml:space="preserve"> </w:t>
      </w:r>
      <w:r w:rsidRPr="009F7EE3">
        <w:rPr>
          <w:rFonts w:ascii="Book Antiqua" w:hAnsi="Book Antiqua"/>
          <w:lang w:val="es-ES"/>
        </w:rPr>
        <w:t>RC 154-2010.</w:t>
      </w:r>
      <w:r w:rsidR="00354D3F">
        <w:rPr>
          <w:rFonts w:ascii="Book Antiqua" w:hAnsi="Book Antiqua"/>
          <w:lang w:val="es-ES"/>
        </w:rPr>
        <w:tab/>
      </w:r>
      <w:r w:rsidRPr="009F7EE3">
        <w:rPr>
          <w:rFonts w:ascii="Book Antiqua" w:hAnsi="Book Antiqua"/>
          <w:lang w:val="es-ES"/>
        </w:rPr>
        <w:tab/>
        <w:t>4,567,</w:t>
      </w:r>
      <w:r w:rsidR="0013144A">
        <w:rPr>
          <w:rFonts w:ascii="Book Antiqua" w:hAnsi="Book Antiqua"/>
          <w:lang w:val="es-ES"/>
        </w:rPr>
        <w:t>000</w:t>
      </w:r>
    </w:p>
    <w:p w:rsidR="00391903" w:rsidRPr="009F7EE3" w:rsidRDefault="00391903" w:rsidP="00391903">
      <w:pPr>
        <w:pStyle w:val="ListParagraph"/>
        <w:rPr>
          <w:rFonts w:ascii="Book Antiqua" w:hAnsi="Book Antiqua"/>
          <w:lang w:val="es-ES"/>
        </w:rPr>
      </w:pPr>
    </w:p>
    <w:p w:rsidR="00391903" w:rsidRPr="009F7EE3" w:rsidRDefault="00391903" w:rsidP="0078249D">
      <w:pPr>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9F7EE3">
        <w:rPr>
          <w:rFonts w:ascii="Book Antiqua" w:hAnsi="Book Antiqua"/>
          <w:lang w:val="es-ES"/>
        </w:rPr>
        <w:t>Para el plan de pago de la deuda del Fondo de Mejoras sin fuente de repago.</w:t>
      </w:r>
      <w:r w:rsidRPr="009F7EE3">
        <w:rPr>
          <w:rFonts w:ascii="Book Antiqua" w:hAnsi="Book Antiqua"/>
          <w:lang w:val="es-ES"/>
        </w:rPr>
        <w:tab/>
      </w:r>
      <w:r w:rsidR="002371A6" w:rsidRPr="009F7EE3">
        <w:rPr>
          <w:rFonts w:ascii="Book Antiqua" w:hAnsi="Book Antiqua"/>
          <w:lang w:val="es-ES"/>
        </w:rPr>
        <w:t>58</w:t>
      </w:r>
      <w:r w:rsidRPr="009F7EE3">
        <w:rPr>
          <w:rFonts w:ascii="Book Antiqua" w:hAnsi="Book Antiqua"/>
          <w:lang w:val="es-ES"/>
        </w:rPr>
        <w:t>,</w:t>
      </w:r>
      <w:r w:rsidR="002371A6" w:rsidRPr="009F7EE3">
        <w:rPr>
          <w:rFonts w:ascii="Book Antiqua" w:hAnsi="Book Antiqua"/>
          <w:lang w:val="es-ES"/>
        </w:rPr>
        <w:t>152,</w:t>
      </w:r>
      <w:r w:rsidRPr="009F7EE3">
        <w:rPr>
          <w:rFonts w:ascii="Book Antiqua" w:hAnsi="Book Antiqua"/>
          <w:lang w:val="es-ES"/>
        </w:rPr>
        <w:t>0</w:t>
      </w:r>
      <w:r w:rsidR="0013144A">
        <w:rPr>
          <w:rFonts w:ascii="Book Antiqua" w:hAnsi="Book Antiqua"/>
          <w:lang w:val="es-ES"/>
        </w:rPr>
        <w:t>00</w:t>
      </w:r>
    </w:p>
    <w:p w:rsidR="00391903" w:rsidRPr="009F7EE3" w:rsidRDefault="00391903" w:rsidP="00391903">
      <w:pPr>
        <w:tabs>
          <w:tab w:val="left" w:pos="700"/>
          <w:tab w:val="left" w:pos="2160"/>
          <w:tab w:val="left" w:pos="3600"/>
          <w:tab w:val="right" w:pos="9360"/>
        </w:tabs>
        <w:ind w:left="2160" w:right="2160"/>
        <w:rPr>
          <w:rFonts w:ascii="Book Antiqua" w:hAnsi="Book Antiqua"/>
          <w:lang w:val="es-ES"/>
        </w:rPr>
      </w:pPr>
    </w:p>
    <w:p w:rsidR="00391903" w:rsidRPr="009F7EE3" w:rsidRDefault="00391903" w:rsidP="0078249D">
      <w:pPr>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9F7EE3">
        <w:rPr>
          <w:rFonts w:ascii="Book Antiqua" w:hAnsi="Book Antiqua"/>
          <w:lang w:val="es-ES"/>
        </w:rPr>
        <w:t>Para el plan de pago de la deuda del Fondo de Interés Apremiante sin fuente de repago.</w:t>
      </w:r>
      <w:r w:rsidRPr="009F7EE3">
        <w:rPr>
          <w:rFonts w:ascii="Book Antiqua" w:hAnsi="Book Antiqua"/>
          <w:lang w:val="es-ES"/>
        </w:rPr>
        <w:tab/>
        <w:t>59,380,</w:t>
      </w:r>
      <w:r w:rsidR="0013144A">
        <w:rPr>
          <w:rFonts w:ascii="Book Antiqua" w:hAnsi="Book Antiqua"/>
          <w:lang w:val="es-ES"/>
        </w:rPr>
        <w:t>000</w:t>
      </w:r>
    </w:p>
    <w:p w:rsidR="0078249D" w:rsidRPr="009F7EE3" w:rsidRDefault="0078249D" w:rsidP="0078249D">
      <w:pPr>
        <w:pStyle w:val="ListParagraph"/>
        <w:rPr>
          <w:rFonts w:ascii="Book Antiqua" w:hAnsi="Book Antiqua"/>
          <w:lang w:val="es-ES"/>
        </w:rPr>
      </w:pPr>
    </w:p>
    <w:p w:rsidR="0078249D" w:rsidRPr="009F7EE3" w:rsidRDefault="0078249D" w:rsidP="0078249D">
      <w:pPr>
        <w:tabs>
          <w:tab w:val="left" w:pos="700"/>
          <w:tab w:val="left" w:pos="2160"/>
          <w:tab w:val="left" w:pos="3600"/>
          <w:tab w:val="right" w:pos="9360"/>
        </w:tabs>
        <w:ind w:left="2160" w:right="2160"/>
        <w:jc w:val="both"/>
        <w:rPr>
          <w:rFonts w:ascii="Book Antiqua" w:hAnsi="Book Antiqua"/>
          <w:lang w:val="es-ES"/>
        </w:rPr>
      </w:pPr>
    </w:p>
    <w:p w:rsidR="00391903" w:rsidRPr="009F7EE3" w:rsidRDefault="00391903" w:rsidP="0078249D">
      <w:pPr>
        <w:pStyle w:val="ListParagraph"/>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9F7EE3">
        <w:rPr>
          <w:rFonts w:ascii="Book Antiqua" w:hAnsi="Book Antiqua"/>
          <w:lang w:val="es-ES"/>
        </w:rPr>
        <w:t>Para pago de línea de crédito de Hacienda $100</w:t>
      </w:r>
      <w:r w:rsidR="00E1255C">
        <w:rPr>
          <w:rFonts w:ascii="Book Antiqua" w:hAnsi="Book Antiqua"/>
          <w:lang w:val="es-ES"/>
        </w:rPr>
        <w:t xml:space="preserve"> </w:t>
      </w:r>
      <w:r w:rsidRPr="009F7EE3">
        <w:rPr>
          <w:rFonts w:ascii="Book Antiqua" w:hAnsi="Book Antiqua"/>
          <w:lang w:val="es-ES"/>
        </w:rPr>
        <w:t xml:space="preserve"> millones. Ley 47-2013, según enmendada. (Fondo Mejoras Públicas).</w:t>
      </w:r>
      <w:r w:rsidRPr="009F7EE3">
        <w:rPr>
          <w:rFonts w:ascii="Book Antiqua" w:hAnsi="Book Antiqua"/>
          <w:lang w:val="es-ES"/>
        </w:rPr>
        <w:tab/>
        <w:t>1,214,</w:t>
      </w:r>
      <w:r w:rsidR="0013144A">
        <w:rPr>
          <w:rFonts w:ascii="Book Antiqua" w:hAnsi="Book Antiqua"/>
          <w:lang w:val="es-ES"/>
        </w:rPr>
        <w:t>000</w:t>
      </w:r>
    </w:p>
    <w:p w:rsidR="00391903" w:rsidRPr="009F7EE3" w:rsidRDefault="00391903" w:rsidP="00391903">
      <w:pPr>
        <w:tabs>
          <w:tab w:val="left" w:pos="700"/>
          <w:tab w:val="left" w:pos="2160"/>
          <w:tab w:val="left" w:pos="3600"/>
          <w:tab w:val="right" w:pos="9360"/>
        </w:tabs>
        <w:ind w:left="2160" w:right="2160"/>
        <w:jc w:val="both"/>
        <w:rPr>
          <w:rFonts w:ascii="Book Antiqua" w:hAnsi="Book Antiqua"/>
          <w:lang w:val="es-ES"/>
        </w:rPr>
      </w:pPr>
    </w:p>
    <w:p w:rsidR="00391903" w:rsidRPr="009F7EE3" w:rsidRDefault="00391903" w:rsidP="0078249D">
      <w:pPr>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9F7EE3">
        <w:rPr>
          <w:rFonts w:ascii="Book Antiqua" w:hAnsi="Book Antiqua"/>
          <w:lang w:val="es-ES"/>
        </w:rPr>
        <w:t>Para el pago de la línea de crédito de la Oficina del Procurador del Veterano con el BGF</w:t>
      </w:r>
      <w:r w:rsidRPr="009F7EE3">
        <w:rPr>
          <w:rFonts w:ascii="Book Antiqua" w:hAnsi="Book Antiqua"/>
          <w:lang w:val="es-ES"/>
        </w:rPr>
        <w:tab/>
        <w:t>200,000</w:t>
      </w:r>
    </w:p>
    <w:p w:rsidR="00391903" w:rsidRPr="009F7EE3" w:rsidRDefault="00391903" w:rsidP="00391903">
      <w:pPr>
        <w:pStyle w:val="ListParagraph"/>
        <w:rPr>
          <w:rFonts w:ascii="Book Antiqua" w:hAnsi="Book Antiqua"/>
          <w:lang w:val="es-ES"/>
        </w:rPr>
      </w:pPr>
    </w:p>
    <w:p w:rsidR="00391903" w:rsidRPr="009F7EE3" w:rsidRDefault="00391903" w:rsidP="0078249D">
      <w:pPr>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9F7EE3">
        <w:rPr>
          <w:rFonts w:ascii="Book Antiqua" w:hAnsi="Book Antiqua"/>
          <w:lang w:val="es-ES"/>
        </w:rPr>
        <w:t>Para la Administración de Servicios Generales para el pago del financiamiento de Helicópteros para la Policía de Puerto Rico</w:t>
      </w:r>
      <w:r w:rsidRPr="009F7EE3">
        <w:rPr>
          <w:rFonts w:ascii="Book Antiqua" w:hAnsi="Book Antiqua"/>
          <w:lang w:val="es-ES"/>
        </w:rPr>
        <w:tab/>
        <w:t>5,55</w:t>
      </w:r>
      <w:r w:rsidR="0013144A">
        <w:rPr>
          <w:rFonts w:ascii="Book Antiqua" w:hAnsi="Book Antiqua"/>
          <w:lang w:val="es-ES"/>
        </w:rPr>
        <w:t>3</w:t>
      </w:r>
      <w:r w:rsidRPr="009F7EE3">
        <w:rPr>
          <w:rFonts w:ascii="Book Antiqua" w:hAnsi="Book Antiqua"/>
          <w:lang w:val="es-ES"/>
        </w:rPr>
        <w:t>,</w:t>
      </w:r>
      <w:r w:rsidR="0013144A">
        <w:rPr>
          <w:rFonts w:ascii="Book Antiqua" w:hAnsi="Book Antiqua"/>
          <w:lang w:val="es-ES"/>
        </w:rPr>
        <w:t>000</w:t>
      </w:r>
    </w:p>
    <w:p w:rsidR="00391903" w:rsidRPr="009F7EE3" w:rsidRDefault="00391903" w:rsidP="00391903">
      <w:pPr>
        <w:pStyle w:val="ListParagraph"/>
        <w:rPr>
          <w:rFonts w:ascii="Book Antiqua" w:hAnsi="Book Antiqua"/>
          <w:lang w:val="es-ES"/>
        </w:rPr>
      </w:pPr>
    </w:p>
    <w:p w:rsidR="00391903" w:rsidRPr="009F7EE3" w:rsidRDefault="00391903" w:rsidP="0078249D">
      <w:pPr>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9F7EE3">
        <w:rPr>
          <w:rFonts w:ascii="Book Antiqua" w:hAnsi="Book Antiqua"/>
          <w:lang w:val="es-ES"/>
        </w:rPr>
        <w:t>Para préstamos de la Autoridad de Edificios Públicos</w:t>
      </w:r>
      <w:r w:rsidRPr="009F7EE3">
        <w:rPr>
          <w:rFonts w:ascii="Book Antiqua" w:hAnsi="Book Antiqua"/>
          <w:lang w:val="es-ES"/>
        </w:rPr>
        <w:tab/>
      </w:r>
      <w:r w:rsidRPr="009F7EE3">
        <w:rPr>
          <w:rFonts w:ascii="Book Antiqua" w:hAnsi="Book Antiqua"/>
          <w:lang w:val="es-ES"/>
        </w:rPr>
        <w:tab/>
        <w:t>18,168,000</w:t>
      </w:r>
    </w:p>
    <w:p w:rsidR="00391903" w:rsidRPr="009F7EE3" w:rsidRDefault="00391903" w:rsidP="00391903">
      <w:pPr>
        <w:pStyle w:val="ListParagraph"/>
        <w:rPr>
          <w:rFonts w:ascii="Book Antiqua" w:hAnsi="Book Antiqua"/>
          <w:lang w:val="es-ES"/>
        </w:rPr>
      </w:pPr>
    </w:p>
    <w:p w:rsidR="00391903" w:rsidRPr="009F7EE3" w:rsidRDefault="00391903" w:rsidP="0078249D">
      <w:pPr>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9F7EE3">
        <w:rPr>
          <w:rFonts w:ascii="Book Antiqua" w:hAnsi="Book Antiqua"/>
          <w:lang w:val="es-ES"/>
        </w:rPr>
        <w:t xml:space="preserve">Para el pago de la deuda de AFV para el </w:t>
      </w:r>
      <w:r w:rsidR="002C4F68">
        <w:rPr>
          <w:rFonts w:ascii="Book Antiqua" w:hAnsi="Book Antiqua"/>
          <w:lang w:val="es-ES"/>
        </w:rPr>
        <w:t>P</w:t>
      </w:r>
      <w:r w:rsidRPr="009F7EE3">
        <w:rPr>
          <w:rFonts w:ascii="Book Antiqua" w:hAnsi="Book Antiqua"/>
          <w:lang w:val="es-ES"/>
        </w:rPr>
        <w:t>rograma Hogar Seguro</w:t>
      </w:r>
      <w:r w:rsidRPr="009F7EE3">
        <w:rPr>
          <w:rFonts w:ascii="Book Antiqua" w:hAnsi="Book Antiqua"/>
          <w:lang w:val="es-ES"/>
        </w:rPr>
        <w:tab/>
        <w:t>3,000,000</w:t>
      </w:r>
    </w:p>
    <w:p w:rsidR="00782AFF" w:rsidRPr="009F7EE3" w:rsidRDefault="00782AFF" w:rsidP="00782AFF">
      <w:pPr>
        <w:pStyle w:val="ListParagraph"/>
        <w:rPr>
          <w:rFonts w:ascii="Book Antiqua" w:hAnsi="Book Antiqua"/>
          <w:lang w:val="es-ES"/>
        </w:rPr>
      </w:pPr>
    </w:p>
    <w:p w:rsidR="00782AFF" w:rsidRPr="009F7EE3" w:rsidRDefault="00782AFF" w:rsidP="0078249D">
      <w:pPr>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9F7EE3">
        <w:rPr>
          <w:rFonts w:ascii="Book Antiqua" w:hAnsi="Book Antiqua"/>
          <w:lang w:val="es-ES"/>
        </w:rPr>
        <w:t>Para el pago del servicio de la deuda (principal solamente AF 2013)</w:t>
      </w:r>
      <w:r w:rsidRPr="009F7EE3">
        <w:rPr>
          <w:rFonts w:ascii="Book Antiqua" w:hAnsi="Book Antiqua"/>
          <w:lang w:val="es-ES"/>
        </w:rPr>
        <w:tab/>
        <w:t>4,645,</w:t>
      </w:r>
      <w:r w:rsidR="0013144A">
        <w:rPr>
          <w:rFonts w:ascii="Book Antiqua" w:hAnsi="Book Antiqua"/>
          <w:lang w:val="es-ES"/>
        </w:rPr>
        <w:t>000</w:t>
      </w:r>
    </w:p>
    <w:p w:rsidR="00782AFF" w:rsidRPr="009F7EE3" w:rsidRDefault="00782AFF" w:rsidP="00782AFF">
      <w:pPr>
        <w:pStyle w:val="ListParagraph"/>
        <w:rPr>
          <w:rFonts w:ascii="Book Antiqua" w:hAnsi="Book Antiqua"/>
          <w:lang w:val="es-ES"/>
        </w:rPr>
      </w:pPr>
    </w:p>
    <w:p w:rsidR="00782AFF" w:rsidRPr="009F7EE3" w:rsidRDefault="00782AFF" w:rsidP="0078249D">
      <w:pPr>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9F7EE3">
        <w:rPr>
          <w:rFonts w:ascii="Book Antiqua" w:hAnsi="Book Antiqua"/>
          <w:lang w:val="es-ES"/>
        </w:rPr>
        <w:t>Para el pago del servicio de la deuda (principal solamente AF2014)</w:t>
      </w:r>
      <w:r w:rsidRPr="009F7EE3">
        <w:rPr>
          <w:rFonts w:ascii="Book Antiqua" w:hAnsi="Book Antiqua"/>
          <w:lang w:val="es-ES"/>
        </w:rPr>
        <w:tab/>
        <w:t>3,66</w:t>
      </w:r>
      <w:r w:rsidR="0013144A">
        <w:rPr>
          <w:rFonts w:ascii="Book Antiqua" w:hAnsi="Book Antiqua"/>
          <w:lang w:val="es-ES"/>
        </w:rPr>
        <w:t>3</w:t>
      </w:r>
      <w:r w:rsidRPr="009F7EE3">
        <w:rPr>
          <w:rFonts w:ascii="Book Antiqua" w:hAnsi="Book Antiqua"/>
          <w:lang w:val="es-ES"/>
        </w:rPr>
        <w:t>,</w:t>
      </w:r>
      <w:r w:rsidR="0013144A">
        <w:rPr>
          <w:rFonts w:ascii="Book Antiqua" w:hAnsi="Book Antiqua"/>
          <w:lang w:val="es-ES"/>
        </w:rPr>
        <w:t>000</w:t>
      </w:r>
    </w:p>
    <w:p w:rsidR="00782AFF" w:rsidRPr="009F7EE3" w:rsidRDefault="00782AFF" w:rsidP="00782AFF">
      <w:pPr>
        <w:pStyle w:val="ListParagraph"/>
        <w:rPr>
          <w:rFonts w:ascii="Book Antiqua" w:hAnsi="Book Antiqua"/>
          <w:lang w:val="es-ES"/>
        </w:rPr>
      </w:pPr>
    </w:p>
    <w:p w:rsidR="00782AFF" w:rsidRPr="009F7EE3" w:rsidRDefault="00782AFF" w:rsidP="0078249D">
      <w:pPr>
        <w:numPr>
          <w:ilvl w:val="0"/>
          <w:numId w:val="39"/>
        </w:numPr>
        <w:tabs>
          <w:tab w:val="left" w:pos="700"/>
          <w:tab w:val="left" w:pos="2160"/>
          <w:tab w:val="left" w:pos="3600"/>
          <w:tab w:val="right" w:pos="9360"/>
        </w:tabs>
        <w:ind w:left="2160" w:right="2160" w:hanging="720"/>
        <w:jc w:val="both"/>
        <w:rPr>
          <w:rFonts w:ascii="Book Antiqua" w:hAnsi="Book Antiqua"/>
          <w:lang w:val="es-ES"/>
        </w:rPr>
      </w:pPr>
      <w:r w:rsidRPr="009F7EE3">
        <w:rPr>
          <w:rFonts w:ascii="Book Antiqua" w:hAnsi="Book Antiqua"/>
          <w:lang w:val="es-ES"/>
        </w:rPr>
        <w:t>Para el pago del préstam</w:t>
      </w:r>
      <w:r w:rsidR="008C09E1" w:rsidRPr="009F7EE3">
        <w:rPr>
          <w:rFonts w:ascii="Book Antiqua" w:hAnsi="Book Antiqua"/>
          <w:lang w:val="es-ES"/>
        </w:rPr>
        <w:t>o en adelanto (GO’s 2011)</w:t>
      </w:r>
      <w:r w:rsidR="008C09E1" w:rsidRPr="009F7EE3">
        <w:rPr>
          <w:rFonts w:ascii="Book Antiqua" w:hAnsi="Book Antiqua"/>
          <w:lang w:val="es-ES"/>
        </w:rPr>
        <w:tab/>
      </w:r>
      <w:r w:rsidR="008C09E1" w:rsidRPr="009F7EE3">
        <w:rPr>
          <w:rFonts w:ascii="Book Antiqua" w:hAnsi="Book Antiqua"/>
          <w:lang w:val="es-ES"/>
        </w:rPr>
        <w:tab/>
        <w:t>1,48</w:t>
      </w:r>
      <w:r w:rsidR="0013144A">
        <w:rPr>
          <w:rFonts w:ascii="Book Antiqua" w:hAnsi="Book Antiqua"/>
          <w:lang w:val="es-ES"/>
        </w:rPr>
        <w:t>7</w:t>
      </w:r>
      <w:r w:rsidR="008C09E1" w:rsidRPr="009F7EE3">
        <w:rPr>
          <w:rFonts w:ascii="Book Antiqua" w:hAnsi="Book Antiqua"/>
          <w:lang w:val="es-ES"/>
        </w:rPr>
        <w:t>,</w:t>
      </w:r>
      <w:r w:rsidR="0013144A">
        <w:rPr>
          <w:rFonts w:ascii="Book Antiqua" w:hAnsi="Book Antiqua"/>
          <w:lang w:val="es-ES"/>
        </w:rPr>
        <w:t>000</w:t>
      </w:r>
    </w:p>
    <w:p w:rsidR="00810F50" w:rsidRPr="009F7EE3" w:rsidRDefault="00810F50" w:rsidP="00810F50">
      <w:pPr>
        <w:pStyle w:val="ListParagraph"/>
        <w:rPr>
          <w:rFonts w:ascii="Book Antiqua" w:hAnsi="Book Antiqua"/>
          <w:lang w:val="es-ES"/>
        </w:rPr>
      </w:pPr>
    </w:p>
    <w:p w:rsidR="009866D4" w:rsidRPr="009F7EE3" w:rsidRDefault="009866D4" w:rsidP="009866D4">
      <w:pPr>
        <w:tabs>
          <w:tab w:val="left" w:pos="700"/>
          <w:tab w:val="left" w:pos="2160"/>
          <w:tab w:val="left" w:pos="3600"/>
          <w:tab w:val="right" w:pos="9360"/>
        </w:tabs>
        <w:ind w:left="1440" w:right="2160"/>
        <w:rPr>
          <w:rFonts w:ascii="Book Antiqua" w:hAnsi="Book Antiqua"/>
          <w:b/>
          <w:lang w:val="es-ES"/>
        </w:rPr>
      </w:pPr>
      <w:r w:rsidRPr="009F7EE3">
        <w:rPr>
          <w:rFonts w:ascii="Book Antiqua" w:hAnsi="Book Antiqua"/>
          <w:lang w:val="es-PR"/>
        </w:rPr>
        <w:tab/>
      </w:r>
      <w:r w:rsidRPr="009F7EE3">
        <w:rPr>
          <w:rFonts w:ascii="Book Antiqua" w:hAnsi="Book Antiqua"/>
          <w:b/>
          <w:lang w:val="es-ES"/>
        </w:rPr>
        <w:t>Subtotal</w:t>
      </w:r>
      <w:r w:rsidRPr="009F7EE3">
        <w:rPr>
          <w:rFonts w:ascii="Book Antiqua" w:hAnsi="Book Antiqua"/>
          <w:b/>
          <w:lang w:val="es-ES"/>
        </w:rPr>
        <w:tab/>
      </w:r>
      <w:r w:rsidRPr="009F7EE3">
        <w:rPr>
          <w:rFonts w:ascii="Book Antiqua" w:hAnsi="Book Antiqua"/>
          <w:b/>
          <w:lang w:val="es-ES"/>
        </w:rPr>
        <w:tab/>
      </w:r>
      <w:r w:rsidRPr="002E755A">
        <w:rPr>
          <w:rFonts w:ascii="Book Antiqua" w:hAnsi="Book Antiqua"/>
          <w:b/>
          <w:lang w:val="es-ES"/>
        </w:rPr>
        <w:t>$</w:t>
      </w:r>
      <w:r w:rsidR="00613A6F" w:rsidRPr="002E755A">
        <w:rPr>
          <w:rFonts w:ascii="Book Antiqua" w:hAnsi="Book Antiqua"/>
          <w:b/>
          <w:lang w:val="es-ES"/>
        </w:rPr>
        <w:t>1,</w:t>
      </w:r>
      <w:r w:rsidR="002E755A" w:rsidRPr="002E755A">
        <w:rPr>
          <w:rFonts w:ascii="Book Antiqua" w:hAnsi="Book Antiqua"/>
          <w:b/>
          <w:lang w:val="es-ES"/>
        </w:rPr>
        <w:t>2</w:t>
      </w:r>
      <w:r w:rsidR="004749C9">
        <w:rPr>
          <w:rFonts w:ascii="Book Antiqua" w:hAnsi="Book Antiqua"/>
          <w:b/>
          <w:lang w:val="es-ES"/>
        </w:rPr>
        <w:t>89</w:t>
      </w:r>
      <w:r w:rsidR="00972C18" w:rsidRPr="002E755A">
        <w:rPr>
          <w:rFonts w:ascii="Book Antiqua" w:hAnsi="Book Antiqua"/>
          <w:b/>
          <w:lang w:val="es-ES"/>
        </w:rPr>
        <w:t>,</w:t>
      </w:r>
      <w:r w:rsidR="002E755A" w:rsidRPr="002E755A">
        <w:rPr>
          <w:rFonts w:ascii="Book Antiqua" w:hAnsi="Book Antiqua"/>
          <w:b/>
          <w:lang w:val="es-ES"/>
        </w:rPr>
        <w:t>905</w:t>
      </w:r>
      <w:r w:rsidRPr="002E755A">
        <w:rPr>
          <w:rFonts w:ascii="Book Antiqua" w:hAnsi="Book Antiqua"/>
          <w:b/>
          <w:lang w:val="es-ES"/>
        </w:rPr>
        <w:t>,</w:t>
      </w:r>
      <w:r w:rsidR="005D03A4" w:rsidRPr="002E755A">
        <w:rPr>
          <w:rFonts w:ascii="Book Antiqua" w:hAnsi="Book Antiqua"/>
          <w:b/>
          <w:lang w:val="es-ES"/>
        </w:rPr>
        <w:t>000</w:t>
      </w:r>
    </w:p>
    <w:p w:rsidR="009866D4" w:rsidRPr="009F7EE3" w:rsidRDefault="009866D4" w:rsidP="009866D4">
      <w:pPr>
        <w:tabs>
          <w:tab w:val="left" w:pos="700"/>
          <w:tab w:val="left" w:pos="2160"/>
          <w:tab w:val="left" w:pos="3600"/>
          <w:tab w:val="right" w:pos="9360"/>
        </w:tabs>
        <w:ind w:left="1440" w:right="2160"/>
        <w:rPr>
          <w:rFonts w:ascii="Book Antiqua" w:hAnsi="Book Antiqua"/>
          <w:lang w:val="es-ES"/>
        </w:rPr>
      </w:pPr>
    </w:p>
    <w:p w:rsidR="004A301E" w:rsidRPr="009F7EE3" w:rsidRDefault="004A301E" w:rsidP="00D306F6">
      <w:pPr>
        <w:pStyle w:val="ListParagraph"/>
        <w:numPr>
          <w:ilvl w:val="0"/>
          <w:numId w:val="38"/>
        </w:numPr>
        <w:tabs>
          <w:tab w:val="left" w:pos="700"/>
          <w:tab w:val="left" w:pos="1440"/>
          <w:tab w:val="left" w:pos="2100"/>
          <w:tab w:val="left" w:pos="3600"/>
          <w:tab w:val="decimal" w:pos="9360"/>
        </w:tabs>
        <w:ind w:right="-40" w:hanging="450"/>
        <w:rPr>
          <w:rFonts w:ascii="Book Antiqua" w:hAnsi="Book Antiqua"/>
          <w:b/>
          <w:lang w:val="es-ES"/>
        </w:rPr>
      </w:pPr>
      <w:r w:rsidRPr="009F7EE3">
        <w:rPr>
          <w:rFonts w:ascii="Book Antiqua" w:hAnsi="Book Antiqua"/>
          <w:b/>
          <w:lang w:val="es-ES"/>
        </w:rPr>
        <w:t>Autoridad de Transporte Integrado</w:t>
      </w:r>
    </w:p>
    <w:p w:rsidR="004A301E" w:rsidRPr="009F7EE3" w:rsidRDefault="004A301E" w:rsidP="004A301E">
      <w:pPr>
        <w:pStyle w:val="ListParagraph"/>
        <w:tabs>
          <w:tab w:val="left" w:pos="700"/>
          <w:tab w:val="left" w:pos="1440"/>
          <w:tab w:val="left" w:pos="2100"/>
          <w:tab w:val="left" w:pos="3600"/>
          <w:tab w:val="decimal" w:pos="9360"/>
        </w:tabs>
        <w:ind w:left="1170" w:right="-40"/>
        <w:rPr>
          <w:rFonts w:ascii="Book Antiqua" w:hAnsi="Book Antiqua"/>
          <w:b/>
          <w:lang w:val="es-ES"/>
        </w:rPr>
      </w:pPr>
    </w:p>
    <w:p w:rsidR="0026086B" w:rsidRPr="009F7EE3" w:rsidRDefault="004A301E" w:rsidP="0078249D">
      <w:pPr>
        <w:pStyle w:val="ListParagraph"/>
        <w:numPr>
          <w:ilvl w:val="1"/>
          <w:numId w:val="38"/>
        </w:numPr>
        <w:tabs>
          <w:tab w:val="left" w:pos="700"/>
          <w:tab w:val="left" w:pos="1440"/>
          <w:tab w:val="left" w:pos="2100"/>
          <w:tab w:val="left" w:pos="3600"/>
          <w:tab w:val="decimal" w:pos="9360"/>
        </w:tabs>
        <w:ind w:right="-40"/>
        <w:rPr>
          <w:rFonts w:ascii="Book Antiqua" w:hAnsi="Book Antiqua"/>
          <w:b/>
          <w:lang w:val="es-ES"/>
        </w:rPr>
      </w:pPr>
      <w:r w:rsidRPr="009F7EE3">
        <w:rPr>
          <w:rFonts w:ascii="Book Antiqua" w:hAnsi="Book Antiqua"/>
          <w:lang w:val="es-ES"/>
        </w:rPr>
        <w:t>Para gastos de funcionamiento</w:t>
      </w:r>
      <w:r w:rsidRPr="009F7EE3">
        <w:rPr>
          <w:rFonts w:ascii="Book Antiqua" w:hAnsi="Book Antiqua"/>
          <w:lang w:val="es-ES"/>
        </w:rPr>
        <w:tab/>
      </w:r>
      <w:r w:rsidR="0026086B" w:rsidRPr="009F7EE3">
        <w:rPr>
          <w:rFonts w:ascii="Book Antiqua" w:hAnsi="Book Antiqua"/>
          <w:lang w:val="es-ES"/>
        </w:rPr>
        <w:t>$30,000,000</w:t>
      </w:r>
    </w:p>
    <w:p w:rsidR="0026086B" w:rsidRPr="009F7EE3" w:rsidRDefault="0026086B" w:rsidP="0026086B">
      <w:pPr>
        <w:tabs>
          <w:tab w:val="left" w:pos="700"/>
          <w:tab w:val="left" w:pos="1440"/>
          <w:tab w:val="left" w:pos="2100"/>
          <w:tab w:val="left" w:pos="3600"/>
          <w:tab w:val="decimal" w:pos="9360"/>
        </w:tabs>
        <w:ind w:right="-40"/>
        <w:rPr>
          <w:rFonts w:ascii="Book Antiqua" w:hAnsi="Book Antiqua"/>
          <w:b/>
          <w:lang w:val="es-ES"/>
        </w:rPr>
      </w:pPr>
    </w:p>
    <w:p w:rsidR="0026086B" w:rsidRPr="009F7EE3" w:rsidRDefault="00E1255C" w:rsidP="0026086B">
      <w:pPr>
        <w:tabs>
          <w:tab w:val="left" w:pos="700"/>
          <w:tab w:val="left" w:pos="2160"/>
          <w:tab w:val="left" w:pos="3600"/>
          <w:tab w:val="right" w:pos="9360"/>
        </w:tabs>
        <w:ind w:left="1440" w:right="2160"/>
        <w:rPr>
          <w:rFonts w:ascii="Book Antiqua" w:hAnsi="Book Antiqua"/>
          <w:b/>
          <w:lang w:val="es-ES"/>
        </w:rPr>
      </w:pPr>
      <w:r>
        <w:rPr>
          <w:rFonts w:ascii="Book Antiqua" w:hAnsi="Book Antiqua"/>
          <w:b/>
          <w:lang w:val="es-ES"/>
        </w:rPr>
        <w:t xml:space="preserve"> </w:t>
      </w:r>
      <w:r w:rsidR="00F104EA" w:rsidRPr="009F7EE3">
        <w:rPr>
          <w:rFonts w:ascii="Book Antiqua" w:hAnsi="Book Antiqua"/>
          <w:b/>
          <w:lang w:val="es-ES"/>
        </w:rPr>
        <w:t xml:space="preserve"> </w:t>
      </w:r>
      <w:r w:rsidR="0026086B" w:rsidRPr="009F7EE3">
        <w:rPr>
          <w:rFonts w:ascii="Book Antiqua" w:hAnsi="Book Antiqua"/>
          <w:lang w:val="es-PR"/>
        </w:rPr>
        <w:tab/>
      </w:r>
      <w:r w:rsidR="0026086B" w:rsidRPr="009F7EE3">
        <w:rPr>
          <w:rFonts w:ascii="Book Antiqua" w:hAnsi="Book Antiqua"/>
          <w:b/>
          <w:lang w:val="es-ES"/>
        </w:rPr>
        <w:t>Subtotal</w:t>
      </w:r>
      <w:r w:rsidR="0026086B" w:rsidRPr="009F7EE3">
        <w:rPr>
          <w:rFonts w:ascii="Book Antiqua" w:hAnsi="Book Antiqua"/>
          <w:b/>
          <w:lang w:val="es-ES"/>
        </w:rPr>
        <w:tab/>
      </w:r>
      <w:r w:rsidR="0026086B" w:rsidRPr="009F7EE3">
        <w:rPr>
          <w:rFonts w:ascii="Book Antiqua" w:hAnsi="Book Antiqua"/>
          <w:b/>
          <w:lang w:val="es-ES"/>
        </w:rPr>
        <w:tab/>
        <w:t>$30,000,000</w:t>
      </w:r>
    </w:p>
    <w:p w:rsidR="004A301E" w:rsidRPr="009F7EE3" w:rsidRDefault="004A301E" w:rsidP="0026086B">
      <w:pPr>
        <w:tabs>
          <w:tab w:val="left" w:pos="700"/>
          <w:tab w:val="left" w:pos="1440"/>
          <w:tab w:val="left" w:pos="2100"/>
          <w:tab w:val="left" w:pos="3600"/>
          <w:tab w:val="decimal" w:pos="9360"/>
        </w:tabs>
        <w:ind w:right="-40"/>
        <w:rPr>
          <w:rFonts w:ascii="Book Antiqua" w:hAnsi="Book Antiqua"/>
          <w:b/>
          <w:lang w:val="es-ES"/>
        </w:rPr>
      </w:pPr>
    </w:p>
    <w:p w:rsidR="009866D4" w:rsidRPr="009F7EE3" w:rsidRDefault="009866D4" w:rsidP="0078249D">
      <w:pPr>
        <w:pStyle w:val="ListParagraph"/>
        <w:numPr>
          <w:ilvl w:val="0"/>
          <w:numId w:val="38"/>
        </w:numPr>
        <w:tabs>
          <w:tab w:val="left" w:pos="700"/>
          <w:tab w:val="left" w:pos="1440"/>
          <w:tab w:val="left" w:pos="2100"/>
          <w:tab w:val="left" w:pos="3600"/>
          <w:tab w:val="decimal" w:pos="9360"/>
        </w:tabs>
        <w:ind w:right="-40" w:hanging="450"/>
        <w:rPr>
          <w:rFonts w:ascii="Book Antiqua" w:hAnsi="Book Antiqua"/>
          <w:b/>
          <w:lang w:val="es-ES"/>
        </w:rPr>
      </w:pPr>
      <w:r w:rsidRPr="009F7EE3">
        <w:rPr>
          <w:rFonts w:ascii="Book Antiqua" w:hAnsi="Book Antiqua"/>
          <w:b/>
          <w:lang w:val="es-ES"/>
        </w:rPr>
        <w:t>Autoridad del Puerto de Las Américas</w:t>
      </w:r>
    </w:p>
    <w:p w:rsidR="009866D4" w:rsidRPr="009F7EE3" w:rsidRDefault="009866D4" w:rsidP="009866D4">
      <w:pPr>
        <w:pStyle w:val="ListParagraph"/>
        <w:tabs>
          <w:tab w:val="left" w:pos="700"/>
          <w:tab w:val="left" w:pos="1400"/>
          <w:tab w:val="left" w:pos="2100"/>
          <w:tab w:val="left" w:pos="3600"/>
          <w:tab w:val="decimal" w:pos="9360"/>
        </w:tabs>
        <w:ind w:left="1170" w:right="-40"/>
        <w:rPr>
          <w:rFonts w:ascii="Book Antiqua" w:hAnsi="Book Antiqua"/>
          <w:b/>
          <w:lang w:val="es-ES"/>
        </w:rPr>
      </w:pPr>
    </w:p>
    <w:p w:rsidR="009866D4" w:rsidRPr="009F7EE3"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9F7EE3">
        <w:rPr>
          <w:rFonts w:ascii="Book Antiqua" w:hAnsi="Book Antiqua"/>
          <w:lang w:val="es-ES"/>
        </w:rPr>
        <w:t>Para gastos de funcionamiento.</w:t>
      </w:r>
      <w:r w:rsidRPr="009F7EE3">
        <w:rPr>
          <w:rFonts w:ascii="Book Antiqua" w:hAnsi="Book Antiqua"/>
          <w:lang w:val="es-ES"/>
        </w:rPr>
        <w:tab/>
        <w:t>$3</w:t>
      </w:r>
      <w:r w:rsidR="00E9670F" w:rsidRPr="009F7EE3">
        <w:rPr>
          <w:rFonts w:ascii="Book Antiqua" w:hAnsi="Book Antiqua"/>
          <w:lang w:val="es-ES"/>
        </w:rPr>
        <w:t>00</w:t>
      </w:r>
      <w:r w:rsidRPr="009F7EE3">
        <w:rPr>
          <w:rFonts w:ascii="Book Antiqua" w:hAnsi="Book Antiqua"/>
          <w:lang w:val="es-ES"/>
        </w:rPr>
        <w:t>,000</w:t>
      </w:r>
    </w:p>
    <w:p w:rsidR="009866D4" w:rsidRPr="009F7EE3" w:rsidRDefault="009866D4" w:rsidP="009866D4">
      <w:pPr>
        <w:tabs>
          <w:tab w:val="left" w:pos="2160"/>
          <w:tab w:val="decimal" w:pos="9360"/>
        </w:tabs>
        <w:ind w:left="2160" w:right="2160"/>
        <w:jc w:val="both"/>
        <w:rPr>
          <w:rFonts w:ascii="Book Antiqua" w:hAnsi="Book Antiqua"/>
          <w:lang w:val="es-ES"/>
        </w:rPr>
      </w:pPr>
    </w:p>
    <w:p w:rsidR="009866D4" w:rsidRPr="009F7EE3" w:rsidRDefault="009866D4" w:rsidP="009866D4">
      <w:pPr>
        <w:tabs>
          <w:tab w:val="left" w:pos="3600"/>
          <w:tab w:val="decimal" w:pos="9360"/>
        </w:tabs>
        <w:ind w:left="2160" w:right="2160"/>
        <w:jc w:val="both"/>
        <w:rPr>
          <w:rFonts w:ascii="Book Antiqua" w:hAnsi="Book Antiqua"/>
          <w:b/>
          <w:lang w:val="es-ES"/>
        </w:rPr>
      </w:pPr>
      <w:r w:rsidRPr="009F7EE3">
        <w:rPr>
          <w:rFonts w:ascii="Book Antiqua" w:hAnsi="Book Antiqua"/>
          <w:b/>
          <w:lang w:val="es-ES"/>
        </w:rPr>
        <w:t>Subtotal</w:t>
      </w:r>
      <w:r w:rsidRPr="009F7EE3">
        <w:rPr>
          <w:rFonts w:ascii="Book Antiqua" w:hAnsi="Book Antiqua"/>
          <w:b/>
          <w:lang w:val="es-ES"/>
        </w:rPr>
        <w:tab/>
      </w:r>
      <w:r w:rsidRPr="009F7EE3">
        <w:rPr>
          <w:rFonts w:ascii="Book Antiqua" w:hAnsi="Book Antiqua"/>
          <w:lang w:val="es-ES"/>
        </w:rPr>
        <w:tab/>
      </w:r>
      <w:r w:rsidRPr="009F7EE3">
        <w:rPr>
          <w:rFonts w:ascii="Book Antiqua" w:hAnsi="Book Antiqua"/>
          <w:b/>
          <w:lang w:val="es-ES"/>
        </w:rPr>
        <w:t>$3</w:t>
      </w:r>
      <w:r w:rsidR="00E9670F" w:rsidRPr="009F7EE3">
        <w:rPr>
          <w:rFonts w:ascii="Book Antiqua" w:hAnsi="Book Antiqua"/>
          <w:b/>
          <w:lang w:val="es-ES"/>
        </w:rPr>
        <w:t>00</w:t>
      </w:r>
      <w:r w:rsidRPr="009F7EE3">
        <w:rPr>
          <w:rFonts w:ascii="Book Antiqua" w:hAnsi="Book Antiqua"/>
          <w:b/>
          <w:lang w:val="es-ES"/>
        </w:rPr>
        <w:t>,000</w:t>
      </w:r>
    </w:p>
    <w:p w:rsidR="00F61D61" w:rsidRPr="009F7EE3" w:rsidRDefault="00F61D61" w:rsidP="009866D4">
      <w:pPr>
        <w:tabs>
          <w:tab w:val="left" w:pos="3600"/>
          <w:tab w:val="decimal" w:pos="9360"/>
        </w:tabs>
        <w:ind w:left="2160" w:right="2160"/>
        <w:jc w:val="both"/>
        <w:rPr>
          <w:rFonts w:ascii="Book Antiqua" w:hAnsi="Book Antiqua"/>
          <w:b/>
          <w:lang w:val="es-ES"/>
        </w:rPr>
      </w:pPr>
    </w:p>
    <w:p w:rsidR="00F61D61" w:rsidRPr="009F7EE3" w:rsidRDefault="00F61D61" w:rsidP="0078249D">
      <w:pPr>
        <w:pStyle w:val="ListParagraph"/>
        <w:numPr>
          <w:ilvl w:val="0"/>
          <w:numId w:val="38"/>
        </w:numPr>
        <w:tabs>
          <w:tab w:val="left" w:pos="700"/>
          <w:tab w:val="left" w:pos="1440"/>
          <w:tab w:val="left" w:pos="2100"/>
          <w:tab w:val="left" w:pos="3600"/>
          <w:tab w:val="decimal" w:pos="9270"/>
        </w:tabs>
        <w:ind w:right="-40"/>
        <w:jc w:val="both"/>
        <w:rPr>
          <w:rFonts w:ascii="Book Antiqua" w:hAnsi="Book Antiqua"/>
          <w:b/>
          <w:lang w:val="es-ES"/>
        </w:rPr>
      </w:pPr>
      <w:r w:rsidRPr="009F7EE3">
        <w:rPr>
          <w:rFonts w:ascii="Book Antiqua" w:hAnsi="Book Antiqua"/>
          <w:b/>
          <w:lang w:val="es-ES"/>
        </w:rPr>
        <w:t>Autoridad para el Financiamiento de la Infraestructura</w:t>
      </w:r>
    </w:p>
    <w:p w:rsidR="00F61D61" w:rsidRPr="009F7EE3" w:rsidRDefault="00F61D61" w:rsidP="00F61D61">
      <w:pPr>
        <w:tabs>
          <w:tab w:val="left" w:pos="700"/>
          <w:tab w:val="left" w:pos="1440"/>
          <w:tab w:val="left" w:pos="2100"/>
          <w:tab w:val="left" w:pos="3600"/>
          <w:tab w:val="decimal" w:pos="9270"/>
        </w:tabs>
        <w:ind w:left="1440" w:right="-40"/>
        <w:jc w:val="both"/>
        <w:rPr>
          <w:rFonts w:ascii="Book Antiqua" w:hAnsi="Book Antiqua"/>
          <w:b/>
          <w:lang w:val="es-ES"/>
        </w:rPr>
      </w:pPr>
    </w:p>
    <w:p w:rsidR="00F61D61" w:rsidRPr="009F7EE3" w:rsidRDefault="00F61D61" w:rsidP="0078249D">
      <w:pPr>
        <w:numPr>
          <w:ilvl w:val="1"/>
          <w:numId w:val="38"/>
        </w:numPr>
        <w:tabs>
          <w:tab w:val="left" w:pos="2160"/>
          <w:tab w:val="decimal" w:pos="9360"/>
        </w:tabs>
        <w:ind w:left="2160" w:right="2160" w:hanging="720"/>
        <w:jc w:val="both"/>
        <w:rPr>
          <w:rFonts w:ascii="Book Antiqua" w:hAnsi="Book Antiqua"/>
          <w:b/>
          <w:lang w:val="es-ES"/>
        </w:rPr>
      </w:pPr>
      <w:r w:rsidRPr="009F7EE3">
        <w:rPr>
          <w:rFonts w:ascii="Book Antiqua" w:hAnsi="Book Antiqua"/>
          <w:lang w:val="es-ES"/>
        </w:rPr>
        <w:t>Para cumplir con el pago de las emisiones de bonos de la Autoridad para el Financiamiento de la Infraestructura, según lo dispuesto en la Ley Núm. 44 de 21 de junio de 1988, según enmendada.</w:t>
      </w:r>
      <w:r w:rsidRPr="009F7EE3">
        <w:rPr>
          <w:rFonts w:ascii="Book Antiqua" w:hAnsi="Book Antiqua"/>
          <w:lang w:val="es-ES"/>
        </w:rPr>
        <w:tab/>
        <w:t>$117,000,000</w:t>
      </w:r>
    </w:p>
    <w:p w:rsidR="00F61D61" w:rsidRPr="009F7EE3" w:rsidRDefault="00F61D61" w:rsidP="00F61D61">
      <w:pPr>
        <w:tabs>
          <w:tab w:val="left" w:pos="2160"/>
          <w:tab w:val="decimal" w:pos="9360"/>
        </w:tabs>
        <w:ind w:left="2160" w:right="2160"/>
        <w:jc w:val="both"/>
        <w:rPr>
          <w:rFonts w:ascii="Book Antiqua" w:hAnsi="Book Antiqua"/>
          <w:b/>
          <w:lang w:val="es-ES"/>
        </w:rPr>
      </w:pPr>
    </w:p>
    <w:p w:rsidR="00F61D61" w:rsidRPr="009F7EE3" w:rsidRDefault="00F61D61" w:rsidP="00F61D61">
      <w:pPr>
        <w:tabs>
          <w:tab w:val="left" w:pos="700"/>
          <w:tab w:val="left" w:pos="1440"/>
          <w:tab w:val="left" w:pos="2100"/>
          <w:tab w:val="left" w:pos="2880"/>
          <w:tab w:val="left" w:pos="3600"/>
          <w:tab w:val="decimal" w:pos="9360"/>
        </w:tabs>
        <w:ind w:left="360" w:right="-40"/>
        <w:rPr>
          <w:rFonts w:ascii="Book Antiqua" w:hAnsi="Book Antiqua"/>
          <w:b/>
          <w:lang w:val="es-ES"/>
        </w:rPr>
      </w:pPr>
      <w:r w:rsidRPr="009F7EE3">
        <w:rPr>
          <w:rFonts w:ascii="Book Antiqua" w:hAnsi="Book Antiqua"/>
          <w:lang w:val="es-ES"/>
        </w:rPr>
        <w:tab/>
      </w:r>
      <w:r w:rsidRPr="009F7EE3">
        <w:rPr>
          <w:rFonts w:ascii="Book Antiqua" w:hAnsi="Book Antiqua"/>
          <w:lang w:val="es-ES"/>
        </w:rPr>
        <w:tab/>
      </w:r>
      <w:r w:rsidRPr="009F7EE3">
        <w:rPr>
          <w:rFonts w:ascii="Book Antiqua" w:hAnsi="Book Antiqua"/>
          <w:lang w:val="es-ES"/>
        </w:rPr>
        <w:tab/>
      </w:r>
      <w:r w:rsidRPr="009F7EE3">
        <w:rPr>
          <w:rFonts w:ascii="Book Antiqua" w:hAnsi="Book Antiqua"/>
          <w:b/>
          <w:lang w:val="es-ES"/>
        </w:rPr>
        <w:t>Subtotal</w:t>
      </w:r>
      <w:r w:rsidRPr="009F7EE3">
        <w:rPr>
          <w:rFonts w:ascii="Book Antiqua" w:hAnsi="Book Antiqua"/>
          <w:b/>
          <w:lang w:val="es-ES"/>
        </w:rPr>
        <w:tab/>
      </w:r>
      <w:r w:rsidRPr="009F7EE3">
        <w:rPr>
          <w:rFonts w:ascii="Book Antiqua" w:hAnsi="Book Antiqua"/>
          <w:b/>
          <w:lang w:val="es-ES"/>
        </w:rPr>
        <w:tab/>
        <w:t xml:space="preserve">$117,000,000 </w:t>
      </w:r>
    </w:p>
    <w:p w:rsidR="009866D4" w:rsidRPr="009F7EE3" w:rsidRDefault="009866D4" w:rsidP="009866D4">
      <w:pPr>
        <w:tabs>
          <w:tab w:val="left" w:pos="3600"/>
          <w:tab w:val="decimal" w:pos="9360"/>
        </w:tabs>
        <w:ind w:left="2160" w:right="2160"/>
        <w:jc w:val="both"/>
        <w:rPr>
          <w:rFonts w:ascii="Book Antiqua" w:hAnsi="Book Antiqua"/>
          <w:b/>
          <w:lang w:val="es-ES"/>
        </w:rPr>
      </w:pPr>
    </w:p>
    <w:p w:rsidR="009866D4" w:rsidRPr="009F7EE3" w:rsidRDefault="009866D4" w:rsidP="0078249D">
      <w:pPr>
        <w:numPr>
          <w:ilvl w:val="0"/>
          <w:numId w:val="38"/>
        </w:numPr>
        <w:tabs>
          <w:tab w:val="left" w:pos="700"/>
          <w:tab w:val="left" w:pos="1440"/>
          <w:tab w:val="left" w:pos="2100"/>
          <w:tab w:val="left" w:pos="3600"/>
          <w:tab w:val="decimal" w:pos="9270"/>
        </w:tabs>
        <w:ind w:left="1440" w:right="-40" w:hanging="720"/>
        <w:jc w:val="both"/>
        <w:rPr>
          <w:rFonts w:ascii="Book Antiqua" w:hAnsi="Book Antiqua"/>
          <w:b/>
          <w:lang w:val="es-ES"/>
        </w:rPr>
      </w:pPr>
      <w:r w:rsidRPr="009F7EE3">
        <w:rPr>
          <w:rFonts w:ascii="Book Antiqua" w:hAnsi="Book Antiqua"/>
          <w:b/>
          <w:lang w:val="es-ES"/>
        </w:rPr>
        <w:t xml:space="preserve">Autoridad para el Redesarrollo de los Terrenos </w:t>
      </w:r>
    </w:p>
    <w:p w:rsidR="009866D4" w:rsidRPr="009F7EE3" w:rsidRDefault="009866D4" w:rsidP="009866D4">
      <w:pPr>
        <w:tabs>
          <w:tab w:val="left" w:pos="700"/>
          <w:tab w:val="left" w:pos="1440"/>
          <w:tab w:val="left" w:pos="2100"/>
          <w:tab w:val="left" w:pos="3600"/>
          <w:tab w:val="decimal" w:pos="9270"/>
        </w:tabs>
        <w:ind w:left="1440" w:right="-40" w:hanging="720"/>
        <w:jc w:val="both"/>
        <w:rPr>
          <w:rFonts w:ascii="Book Antiqua" w:hAnsi="Book Antiqua"/>
          <w:b/>
          <w:lang w:val="es-ES"/>
        </w:rPr>
      </w:pPr>
      <w:r w:rsidRPr="009F7EE3">
        <w:rPr>
          <w:rFonts w:ascii="Book Antiqua" w:hAnsi="Book Antiqua"/>
          <w:b/>
          <w:lang w:val="es-ES"/>
        </w:rPr>
        <w:tab/>
        <w:t>y Facilidades de la Estación Naval Roosevelt Roads</w:t>
      </w:r>
    </w:p>
    <w:p w:rsidR="009866D4" w:rsidRPr="009F7EE3" w:rsidRDefault="009866D4" w:rsidP="009866D4">
      <w:pPr>
        <w:tabs>
          <w:tab w:val="left" w:pos="700"/>
          <w:tab w:val="left" w:pos="1440"/>
          <w:tab w:val="left" w:pos="2100"/>
          <w:tab w:val="left" w:pos="3600"/>
          <w:tab w:val="decimal" w:pos="9270"/>
        </w:tabs>
        <w:ind w:left="1440" w:right="-40" w:hanging="720"/>
        <w:jc w:val="both"/>
        <w:rPr>
          <w:rFonts w:ascii="Book Antiqua" w:hAnsi="Book Antiqua"/>
          <w:b/>
          <w:lang w:val="es-ES"/>
        </w:rPr>
      </w:pPr>
    </w:p>
    <w:p w:rsidR="009866D4" w:rsidRPr="009F7EE3" w:rsidRDefault="009866D4" w:rsidP="0078249D">
      <w:pPr>
        <w:pStyle w:val="ListParagraph"/>
        <w:numPr>
          <w:ilvl w:val="1"/>
          <w:numId w:val="38"/>
        </w:numPr>
        <w:tabs>
          <w:tab w:val="left" w:pos="700"/>
          <w:tab w:val="left" w:pos="2160"/>
          <w:tab w:val="decimal" w:pos="9360"/>
        </w:tabs>
        <w:ind w:left="2160" w:right="-40" w:hanging="720"/>
        <w:jc w:val="both"/>
        <w:rPr>
          <w:rFonts w:ascii="Book Antiqua" w:hAnsi="Book Antiqua"/>
          <w:lang w:val="es-ES"/>
        </w:rPr>
      </w:pPr>
      <w:r w:rsidRPr="009F7EE3">
        <w:rPr>
          <w:rFonts w:ascii="Book Antiqua" w:hAnsi="Book Antiqua"/>
          <w:lang w:val="es-ES"/>
        </w:rPr>
        <w:t>Para gastos de funcionamiento.</w:t>
      </w:r>
      <w:r w:rsidRPr="009F7EE3">
        <w:rPr>
          <w:rFonts w:ascii="Book Antiqua" w:hAnsi="Book Antiqua"/>
          <w:lang w:val="es-ES"/>
        </w:rPr>
        <w:tab/>
        <w:t>$792,000</w:t>
      </w:r>
    </w:p>
    <w:p w:rsidR="00F104EA" w:rsidRPr="009F7EE3" w:rsidRDefault="00F104EA" w:rsidP="00F104EA">
      <w:pPr>
        <w:pStyle w:val="ListParagraph"/>
        <w:tabs>
          <w:tab w:val="left" w:pos="700"/>
          <w:tab w:val="left" w:pos="2160"/>
          <w:tab w:val="decimal" w:pos="9360"/>
        </w:tabs>
        <w:ind w:left="2160" w:right="-40"/>
        <w:jc w:val="both"/>
        <w:rPr>
          <w:rFonts w:ascii="Book Antiqua" w:hAnsi="Book Antiqua"/>
          <w:lang w:val="es-ES"/>
        </w:rPr>
      </w:pPr>
    </w:p>
    <w:p w:rsidR="00F104EA" w:rsidRPr="009F7EE3" w:rsidRDefault="00F104EA" w:rsidP="0078249D">
      <w:pPr>
        <w:pStyle w:val="ListParagraph"/>
        <w:numPr>
          <w:ilvl w:val="1"/>
          <w:numId w:val="38"/>
        </w:numPr>
        <w:tabs>
          <w:tab w:val="left" w:pos="700"/>
          <w:tab w:val="left" w:pos="2160"/>
          <w:tab w:val="decimal" w:pos="9360"/>
        </w:tabs>
        <w:ind w:left="2160" w:right="-40" w:hanging="720"/>
        <w:jc w:val="both"/>
        <w:rPr>
          <w:rFonts w:ascii="Book Antiqua" w:hAnsi="Book Antiqua"/>
          <w:lang w:val="es-ES"/>
        </w:rPr>
      </w:pPr>
      <w:r w:rsidRPr="009F7EE3">
        <w:rPr>
          <w:rFonts w:ascii="Book Antiqua" w:hAnsi="Book Antiqua"/>
          <w:lang w:val="es-ES"/>
        </w:rPr>
        <w:t xml:space="preserve">Para el pago de la deuda con la Marina de los </w:t>
      </w:r>
    </w:p>
    <w:p w:rsidR="00F104EA" w:rsidRPr="009F7EE3" w:rsidRDefault="00F104EA" w:rsidP="00F104EA">
      <w:pPr>
        <w:pStyle w:val="ListParagraph"/>
        <w:tabs>
          <w:tab w:val="left" w:pos="700"/>
          <w:tab w:val="left" w:pos="2160"/>
        </w:tabs>
        <w:ind w:left="2160" w:right="-40"/>
        <w:jc w:val="both"/>
        <w:rPr>
          <w:rFonts w:ascii="Book Antiqua" w:hAnsi="Book Antiqua"/>
          <w:lang w:val="es-ES"/>
        </w:rPr>
      </w:pPr>
      <w:r w:rsidRPr="009F7EE3">
        <w:rPr>
          <w:rFonts w:ascii="Book Antiqua" w:hAnsi="Book Antiqua"/>
          <w:lang w:val="es-ES"/>
        </w:rPr>
        <w:t>Estados Unidos por la compra de terreno</w:t>
      </w:r>
      <w:r w:rsidRPr="009F7EE3">
        <w:rPr>
          <w:rFonts w:ascii="Book Antiqua" w:hAnsi="Book Antiqua"/>
          <w:lang w:val="es-ES"/>
        </w:rPr>
        <w:tab/>
      </w:r>
      <w:r w:rsidRPr="009F7EE3">
        <w:rPr>
          <w:rFonts w:ascii="Book Antiqua" w:hAnsi="Book Antiqua"/>
          <w:lang w:val="es-ES"/>
        </w:rPr>
        <w:tab/>
      </w:r>
      <w:r w:rsidRPr="009F7EE3">
        <w:rPr>
          <w:rFonts w:ascii="Book Antiqua" w:hAnsi="Book Antiqua"/>
          <w:lang w:val="es-ES"/>
        </w:rPr>
        <w:tab/>
        <w:t xml:space="preserve"> 523,000</w:t>
      </w:r>
    </w:p>
    <w:p w:rsidR="009866D4" w:rsidRPr="009F7EE3" w:rsidRDefault="009866D4" w:rsidP="009866D4">
      <w:pPr>
        <w:pStyle w:val="ListParagraph"/>
        <w:tabs>
          <w:tab w:val="left" w:pos="700"/>
          <w:tab w:val="left" w:pos="2160"/>
          <w:tab w:val="decimal" w:pos="9360"/>
        </w:tabs>
        <w:ind w:left="2160" w:right="-40"/>
        <w:jc w:val="both"/>
        <w:rPr>
          <w:rFonts w:ascii="Book Antiqua" w:hAnsi="Book Antiqua"/>
          <w:lang w:val="es-ES"/>
        </w:rPr>
      </w:pPr>
    </w:p>
    <w:p w:rsidR="009866D4" w:rsidRPr="009F7EE3" w:rsidRDefault="009866D4" w:rsidP="009866D4">
      <w:pPr>
        <w:tabs>
          <w:tab w:val="left" w:pos="700"/>
          <w:tab w:val="left" w:pos="1400"/>
          <w:tab w:val="left" w:pos="2160"/>
          <w:tab w:val="left" w:pos="2880"/>
          <w:tab w:val="left" w:pos="3600"/>
          <w:tab w:val="decimal" w:pos="9360"/>
        </w:tabs>
        <w:ind w:left="360" w:right="-40"/>
        <w:rPr>
          <w:rFonts w:ascii="Book Antiqua" w:hAnsi="Book Antiqua"/>
          <w:b/>
          <w:lang w:val="es-ES"/>
        </w:rPr>
      </w:pPr>
      <w:r w:rsidRPr="009F7EE3">
        <w:rPr>
          <w:rFonts w:ascii="Book Antiqua" w:hAnsi="Book Antiqua"/>
          <w:lang w:val="es-ES"/>
        </w:rPr>
        <w:tab/>
      </w:r>
      <w:r w:rsidRPr="009F7EE3">
        <w:rPr>
          <w:rFonts w:ascii="Book Antiqua" w:hAnsi="Book Antiqua"/>
          <w:lang w:val="es-ES"/>
        </w:rPr>
        <w:tab/>
      </w:r>
      <w:r w:rsidRPr="009F7EE3">
        <w:rPr>
          <w:rFonts w:ascii="Book Antiqua" w:hAnsi="Book Antiqua"/>
          <w:lang w:val="es-ES"/>
        </w:rPr>
        <w:tab/>
      </w:r>
      <w:r w:rsidRPr="009F7EE3">
        <w:rPr>
          <w:rFonts w:ascii="Book Antiqua" w:hAnsi="Book Antiqua"/>
          <w:b/>
          <w:lang w:val="es-ES"/>
        </w:rPr>
        <w:t>Subtotal</w:t>
      </w:r>
      <w:r w:rsidRPr="009F7EE3">
        <w:rPr>
          <w:rFonts w:ascii="Book Antiqua" w:hAnsi="Book Antiqua"/>
          <w:b/>
          <w:lang w:val="es-ES"/>
        </w:rPr>
        <w:tab/>
      </w:r>
      <w:r w:rsidRPr="009F7EE3">
        <w:rPr>
          <w:rFonts w:ascii="Book Antiqua" w:hAnsi="Book Antiqua"/>
          <w:b/>
          <w:lang w:val="es-ES"/>
        </w:rPr>
        <w:tab/>
        <w:t>$</w:t>
      </w:r>
      <w:r w:rsidR="00F104EA" w:rsidRPr="009F7EE3">
        <w:rPr>
          <w:rFonts w:ascii="Book Antiqua" w:hAnsi="Book Antiqua"/>
          <w:b/>
          <w:lang w:val="es-ES"/>
        </w:rPr>
        <w:t>1,315</w:t>
      </w:r>
      <w:r w:rsidRPr="009F7EE3">
        <w:rPr>
          <w:rFonts w:ascii="Book Antiqua" w:hAnsi="Book Antiqua"/>
          <w:b/>
          <w:lang w:val="es-ES"/>
        </w:rPr>
        <w:t>,000</w:t>
      </w:r>
    </w:p>
    <w:p w:rsidR="0026086B" w:rsidRPr="009F7EE3" w:rsidRDefault="0026086B" w:rsidP="009866D4">
      <w:pPr>
        <w:tabs>
          <w:tab w:val="left" w:pos="700"/>
          <w:tab w:val="left" w:pos="1400"/>
          <w:tab w:val="left" w:pos="2160"/>
          <w:tab w:val="left" w:pos="2880"/>
          <w:tab w:val="left" w:pos="3600"/>
          <w:tab w:val="decimal" w:pos="9360"/>
        </w:tabs>
        <w:ind w:left="360" w:right="-40"/>
        <w:rPr>
          <w:rFonts w:ascii="Book Antiqua" w:hAnsi="Book Antiqua"/>
          <w:b/>
          <w:lang w:val="es-ES"/>
        </w:rPr>
      </w:pPr>
    </w:p>
    <w:p w:rsidR="0026086B" w:rsidRPr="009F7EE3" w:rsidRDefault="0026086B" w:rsidP="0078249D">
      <w:pPr>
        <w:pStyle w:val="ListParagraph"/>
        <w:numPr>
          <w:ilvl w:val="0"/>
          <w:numId w:val="38"/>
        </w:numPr>
        <w:tabs>
          <w:tab w:val="left" w:pos="700"/>
          <w:tab w:val="left" w:pos="1400"/>
          <w:tab w:val="left" w:pos="2160"/>
          <w:tab w:val="left" w:pos="2880"/>
          <w:tab w:val="left" w:pos="3600"/>
          <w:tab w:val="decimal" w:pos="9360"/>
        </w:tabs>
        <w:ind w:right="-40"/>
        <w:rPr>
          <w:rFonts w:ascii="Book Antiqua" w:hAnsi="Book Antiqua"/>
          <w:b/>
          <w:lang w:val="es-ES"/>
        </w:rPr>
      </w:pPr>
      <w:r w:rsidRPr="009F7EE3">
        <w:rPr>
          <w:rFonts w:ascii="Book Antiqua" w:hAnsi="Book Antiqua"/>
          <w:b/>
          <w:lang w:val="es-ES"/>
        </w:rPr>
        <w:t>Centro Comprensivo del Cáncer</w:t>
      </w:r>
    </w:p>
    <w:p w:rsidR="0026086B" w:rsidRPr="009F7EE3" w:rsidRDefault="0026086B" w:rsidP="0026086B">
      <w:pPr>
        <w:tabs>
          <w:tab w:val="left" w:pos="700"/>
          <w:tab w:val="left" w:pos="1400"/>
          <w:tab w:val="left" w:pos="2160"/>
          <w:tab w:val="left" w:pos="2880"/>
          <w:tab w:val="left" w:pos="3600"/>
          <w:tab w:val="decimal" w:pos="9360"/>
        </w:tabs>
        <w:ind w:right="-40"/>
        <w:rPr>
          <w:rFonts w:ascii="Book Antiqua" w:hAnsi="Book Antiqua"/>
          <w:b/>
          <w:lang w:val="es-ES"/>
        </w:rPr>
      </w:pPr>
    </w:p>
    <w:p w:rsidR="0026086B" w:rsidRPr="009F7EE3" w:rsidRDefault="0026086B" w:rsidP="0078249D">
      <w:pPr>
        <w:pStyle w:val="ListParagraph"/>
        <w:numPr>
          <w:ilvl w:val="1"/>
          <w:numId w:val="38"/>
        </w:numPr>
        <w:tabs>
          <w:tab w:val="left" w:pos="700"/>
          <w:tab w:val="left" w:pos="1400"/>
          <w:tab w:val="left" w:pos="2160"/>
          <w:tab w:val="left" w:pos="2880"/>
          <w:tab w:val="left" w:pos="3600"/>
          <w:tab w:val="decimal" w:pos="9360"/>
        </w:tabs>
        <w:ind w:right="2160"/>
        <w:rPr>
          <w:rFonts w:ascii="Book Antiqua" w:hAnsi="Book Antiqua"/>
          <w:lang w:val="es-ES"/>
        </w:rPr>
      </w:pPr>
      <w:r w:rsidRPr="009F7EE3">
        <w:rPr>
          <w:rFonts w:ascii="Book Antiqua" w:hAnsi="Book Antiqua"/>
          <w:lang w:val="es-ES"/>
        </w:rPr>
        <w:t>P</w:t>
      </w:r>
      <w:r w:rsidRPr="009F7EE3">
        <w:rPr>
          <w:rFonts w:ascii="Book Antiqua" w:hAnsi="Book Antiqua"/>
          <w:lang w:val="es-PR"/>
        </w:rPr>
        <w:t>ara la operación y gastos de funcionamiento del Centro, incluyendo de su Edificio de Investigación y Desarrollo, Centro de Radioterapia, y Hospital de Cuidado Terciario</w:t>
      </w:r>
      <w:r w:rsidRPr="009F7EE3">
        <w:rPr>
          <w:rFonts w:ascii="Book Antiqua" w:hAnsi="Book Antiqua"/>
          <w:lang w:val="es-PR"/>
        </w:rPr>
        <w:tab/>
        <w:t>$</w:t>
      </w:r>
      <w:r w:rsidR="005F49E5">
        <w:rPr>
          <w:rFonts w:ascii="Book Antiqua" w:hAnsi="Book Antiqua"/>
          <w:lang w:val="es-PR"/>
        </w:rPr>
        <w:t>8,500</w:t>
      </w:r>
      <w:r w:rsidRPr="009F7EE3">
        <w:rPr>
          <w:rFonts w:ascii="Book Antiqua" w:hAnsi="Book Antiqua"/>
          <w:lang w:val="es-PR"/>
        </w:rPr>
        <w:t>,000</w:t>
      </w:r>
    </w:p>
    <w:p w:rsidR="0026086B" w:rsidRPr="009F7EE3" w:rsidRDefault="0026086B" w:rsidP="0026086B">
      <w:pPr>
        <w:pStyle w:val="ListParagraph"/>
        <w:tabs>
          <w:tab w:val="left" w:pos="700"/>
          <w:tab w:val="left" w:pos="1400"/>
          <w:tab w:val="left" w:pos="2160"/>
          <w:tab w:val="left" w:pos="2880"/>
          <w:tab w:val="left" w:pos="3600"/>
          <w:tab w:val="decimal" w:pos="9360"/>
        </w:tabs>
        <w:ind w:left="1890" w:right="2160"/>
        <w:rPr>
          <w:rFonts w:ascii="Book Antiqua" w:hAnsi="Book Antiqua"/>
          <w:lang w:val="es-ES"/>
        </w:rPr>
      </w:pPr>
    </w:p>
    <w:p w:rsidR="0026086B" w:rsidRPr="005D6260" w:rsidRDefault="0026086B" w:rsidP="0078249D">
      <w:pPr>
        <w:pStyle w:val="ListParagraph"/>
        <w:numPr>
          <w:ilvl w:val="1"/>
          <w:numId w:val="38"/>
        </w:numPr>
        <w:tabs>
          <w:tab w:val="left" w:pos="700"/>
          <w:tab w:val="left" w:pos="1400"/>
          <w:tab w:val="left" w:pos="2160"/>
          <w:tab w:val="left" w:pos="2880"/>
          <w:tab w:val="left" w:pos="3600"/>
          <w:tab w:val="decimal" w:pos="9360"/>
        </w:tabs>
        <w:ind w:right="2160"/>
        <w:rPr>
          <w:rFonts w:ascii="Book Antiqua" w:hAnsi="Book Antiqua"/>
          <w:lang w:val="es-ES"/>
        </w:rPr>
      </w:pPr>
      <w:r w:rsidRPr="009F7EE3">
        <w:rPr>
          <w:rFonts w:ascii="Book Antiqua" w:hAnsi="Book Antiqua"/>
          <w:lang w:val="es-PR"/>
        </w:rPr>
        <w:t>Para cubrir los costos del inicio de operaciones de</w:t>
      </w:r>
      <w:r w:rsidRPr="005D6260">
        <w:rPr>
          <w:rFonts w:ascii="Book Antiqua" w:hAnsi="Book Antiqua"/>
          <w:lang w:val="es-PR"/>
        </w:rPr>
        <w:t>l Hospital de Cuidado Terciario, incluyendo pero no limitado al pago de nómina, compra de materiales, uniformes, suministros, medicamentos, y cualquier otro gasto operacional o de funcionamiento</w:t>
      </w:r>
      <w:r w:rsidRPr="005D6260">
        <w:rPr>
          <w:rFonts w:ascii="Book Antiqua" w:hAnsi="Book Antiqua"/>
          <w:lang w:val="es-PR"/>
        </w:rPr>
        <w:tab/>
      </w:r>
      <w:r w:rsidR="005F49E5">
        <w:rPr>
          <w:rFonts w:ascii="Book Antiqua" w:hAnsi="Book Antiqua"/>
          <w:lang w:val="es-PR"/>
        </w:rPr>
        <w:t>3</w:t>
      </w:r>
      <w:r w:rsidRPr="005D6260">
        <w:rPr>
          <w:rFonts w:ascii="Book Antiqua" w:hAnsi="Book Antiqua"/>
          <w:lang w:val="es-PR"/>
        </w:rPr>
        <w:t>,</w:t>
      </w:r>
      <w:r w:rsidR="005F49E5">
        <w:rPr>
          <w:rFonts w:ascii="Book Antiqua" w:hAnsi="Book Antiqua"/>
          <w:lang w:val="es-PR"/>
        </w:rPr>
        <w:t>5</w:t>
      </w:r>
      <w:r w:rsidRPr="005D6260">
        <w:rPr>
          <w:rFonts w:ascii="Book Antiqua" w:hAnsi="Book Antiqua"/>
          <w:lang w:val="es-PR"/>
        </w:rPr>
        <w:t>00,000</w:t>
      </w:r>
    </w:p>
    <w:p w:rsidR="0026086B" w:rsidRPr="005D6260" w:rsidRDefault="0026086B" w:rsidP="0026086B">
      <w:pPr>
        <w:pStyle w:val="ListParagraph"/>
        <w:rPr>
          <w:rFonts w:ascii="Book Antiqua" w:hAnsi="Book Antiqua"/>
          <w:lang w:val="es-ES"/>
        </w:rPr>
      </w:pPr>
    </w:p>
    <w:p w:rsidR="0026086B" w:rsidRPr="005D6260" w:rsidRDefault="0026086B" w:rsidP="0078249D">
      <w:pPr>
        <w:pStyle w:val="ListParagraph"/>
        <w:numPr>
          <w:ilvl w:val="1"/>
          <w:numId w:val="38"/>
        </w:numPr>
        <w:tabs>
          <w:tab w:val="left" w:pos="700"/>
          <w:tab w:val="left" w:pos="1400"/>
          <w:tab w:val="left" w:pos="2160"/>
          <w:tab w:val="left" w:pos="2880"/>
          <w:tab w:val="left" w:pos="3600"/>
          <w:tab w:val="decimal" w:pos="9360"/>
        </w:tabs>
        <w:ind w:right="2160"/>
        <w:rPr>
          <w:rFonts w:ascii="Book Antiqua" w:hAnsi="Book Antiqua"/>
          <w:lang w:val="es-ES"/>
        </w:rPr>
      </w:pPr>
      <w:r w:rsidRPr="005D6260">
        <w:rPr>
          <w:rFonts w:ascii="Book Antiqua" w:hAnsi="Book Antiqua"/>
          <w:lang w:val="es-ES"/>
        </w:rPr>
        <w:t>Para el desarrollo de las capacidades investigativas del Centro, incluyendo pero no limitado al desarrollo de investigaciones básicas, clínicas y epidemiológicas, el reclutamiento de personal altamente especializado, inversión en la compra de equipos de alta tecnología y el establecimiento de procesos científicos de investigación competitivos</w:t>
      </w:r>
      <w:r w:rsidRPr="005D6260">
        <w:rPr>
          <w:rFonts w:ascii="Book Antiqua" w:hAnsi="Book Antiqua"/>
          <w:lang w:val="es-ES"/>
        </w:rPr>
        <w:tab/>
      </w:r>
      <w:r w:rsidR="005F49E5">
        <w:rPr>
          <w:rFonts w:ascii="Book Antiqua" w:hAnsi="Book Antiqua"/>
          <w:lang w:val="es-ES"/>
        </w:rPr>
        <w:t>8</w:t>
      </w:r>
      <w:r w:rsidRPr="005D6260">
        <w:rPr>
          <w:rFonts w:ascii="Book Antiqua" w:hAnsi="Book Antiqua"/>
          <w:lang w:val="es-ES"/>
        </w:rPr>
        <w:t>,00</w:t>
      </w:r>
      <w:r w:rsidR="00A17014" w:rsidRPr="005D6260">
        <w:rPr>
          <w:rFonts w:ascii="Book Antiqua" w:hAnsi="Book Antiqua"/>
          <w:lang w:val="es-ES"/>
        </w:rPr>
        <w:t>0</w:t>
      </w:r>
      <w:r w:rsidRPr="005D6260">
        <w:rPr>
          <w:rFonts w:ascii="Book Antiqua" w:hAnsi="Book Antiqua"/>
          <w:lang w:val="es-ES"/>
        </w:rPr>
        <w:t>,000</w:t>
      </w:r>
    </w:p>
    <w:p w:rsidR="0026086B" w:rsidRPr="005D6260" w:rsidRDefault="0026086B" w:rsidP="0026086B">
      <w:pPr>
        <w:pStyle w:val="ListParagraph"/>
        <w:rPr>
          <w:rFonts w:ascii="Book Antiqua" w:hAnsi="Book Antiqua"/>
          <w:lang w:val="es-ES"/>
        </w:rPr>
      </w:pPr>
    </w:p>
    <w:p w:rsidR="0026086B" w:rsidRPr="005D6260" w:rsidRDefault="0026086B" w:rsidP="0026086B">
      <w:pPr>
        <w:tabs>
          <w:tab w:val="left" w:pos="700"/>
          <w:tab w:val="left" w:pos="1400"/>
          <w:tab w:val="left" w:pos="2160"/>
          <w:tab w:val="left" w:pos="2880"/>
          <w:tab w:val="left" w:pos="3600"/>
          <w:tab w:val="decimal" w:pos="9360"/>
        </w:tabs>
        <w:ind w:left="360" w:right="-40"/>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r>
      <w:r w:rsidRPr="005D6260">
        <w:rPr>
          <w:rFonts w:ascii="Book Antiqua" w:hAnsi="Book Antiqua"/>
          <w:b/>
          <w:lang w:val="es-ES"/>
        </w:rPr>
        <w:tab/>
        <w:t>Subtotal</w:t>
      </w:r>
      <w:r w:rsidRPr="005D6260">
        <w:rPr>
          <w:rFonts w:ascii="Book Antiqua" w:hAnsi="Book Antiqua"/>
          <w:b/>
          <w:lang w:val="es-ES"/>
        </w:rPr>
        <w:tab/>
      </w:r>
      <w:r w:rsidRPr="005D6260">
        <w:rPr>
          <w:rFonts w:ascii="Book Antiqua" w:hAnsi="Book Antiqua"/>
          <w:b/>
          <w:lang w:val="es-ES"/>
        </w:rPr>
        <w:tab/>
        <w:t>$2</w:t>
      </w:r>
      <w:r w:rsidR="005F49E5">
        <w:rPr>
          <w:rFonts w:ascii="Book Antiqua" w:hAnsi="Book Antiqua"/>
          <w:b/>
          <w:lang w:val="es-ES"/>
        </w:rPr>
        <w:t>0</w:t>
      </w:r>
      <w:r w:rsidRPr="005D6260">
        <w:rPr>
          <w:rFonts w:ascii="Book Antiqua" w:hAnsi="Book Antiqua"/>
          <w:b/>
          <w:lang w:val="es-ES"/>
        </w:rPr>
        <w:t>,00</w:t>
      </w:r>
      <w:r w:rsidR="00A17014" w:rsidRPr="005D6260">
        <w:rPr>
          <w:rFonts w:ascii="Book Antiqua" w:hAnsi="Book Antiqua"/>
          <w:b/>
          <w:lang w:val="es-ES"/>
        </w:rPr>
        <w:t>0</w:t>
      </w:r>
      <w:r w:rsidRPr="005D6260">
        <w:rPr>
          <w:rFonts w:ascii="Book Antiqua" w:hAnsi="Book Antiqua"/>
          <w:b/>
          <w:lang w:val="es-ES"/>
        </w:rPr>
        <w:t>,000</w:t>
      </w:r>
    </w:p>
    <w:p w:rsidR="0026086B" w:rsidRPr="005D6260" w:rsidRDefault="0026086B" w:rsidP="0026086B">
      <w:pPr>
        <w:pStyle w:val="ListParagraph"/>
        <w:tabs>
          <w:tab w:val="left" w:pos="700"/>
          <w:tab w:val="left" w:pos="1400"/>
          <w:tab w:val="left" w:pos="2160"/>
          <w:tab w:val="left" w:pos="2880"/>
          <w:tab w:val="left" w:pos="3600"/>
          <w:tab w:val="decimal" w:pos="9360"/>
        </w:tabs>
        <w:ind w:left="1890" w:right="2160"/>
        <w:rPr>
          <w:rFonts w:ascii="Book Antiqua" w:hAnsi="Book Antiqua"/>
          <w:lang w:val="es-ES"/>
        </w:rPr>
      </w:pPr>
    </w:p>
    <w:p w:rsidR="00A751F9" w:rsidRPr="005D6260" w:rsidRDefault="00452A85" w:rsidP="0078249D">
      <w:pPr>
        <w:numPr>
          <w:ilvl w:val="0"/>
          <w:numId w:val="38"/>
        </w:numPr>
        <w:tabs>
          <w:tab w:val="left" w:pos="700"/>
          <w:tab w:val="left" w:pos="1440"/>
          <w:tab w:val="left" w:pos="2100"/>
          <w:tab w:val="left" w:pos="3600"/>
          <w:tab w:val="decimal" w:pos="9270"/>
        </w:tabs>
        <w:ind w:left="1440" w:right="-40" w:hanging="720"/>
        <w:jc w:val="both"/>
        <w:rPr>
          <w:rFonts w:ascii="Book Antiqua" w:hAnsi="Book Antiqua"/>
          <w:b/>
          <w:lang w:val="es-ES"/>
        </w:rPr>
      </w:pPr>
      <w:r w:rsidRPr="005D6260">
        <w:rPr>
          <w:rFonts w:ascii="Book Antiqua" w:hAnsi="Book Antiqua"/>
          <w:b/>
          <w:lang w:val="es-ES"/>
        </w:rPr>
        <w:t xml:space="preserve">Centro de Investigaciones, Educación y </w:t>
      </w:r>
    </w:p>
    <w:p w:rsidR="00452A85" w:rsidRPr="005D6260" w:rsidRDefault="00452A85" w:rsidP="00A751F9">
      <w:pPr>
        <w:tabs>
          <w:tab w:val="left" w:pos="700"/>
          <w:tab w:val="left" w:pos="1440"/>
          <w:tab w:val="left" w:pos="2100"/>
          <w:tab w:val="left" w:pos="3600"/>
          <w:tab w:val="decimal" w:pos="9270"/>
        </w:tabs>
        <w:ind w:left="1440" w:right="-40"/>
        <w:jc w:val="both"/>
        <w:rPr>
          <w:rFonts w:ascii="Book Antiqua" w:hAnsi="Book Antiqua"/>
          <w:b/>
          <w:lang w:val="es-ES"/>
        </w:rPr>
      </w:pPr>
      <w:r w:rsidRPr="005D6260">
        <w:rPr>
          <w:rFonts w:ascii="Book Antiqua" w:hAnsi="Book Antiqua"/>
          <w:b/>
          <w:lang w:val="es-ES"/>
        </w:rPr>
        <w:t>Servicios Médicos para la Diabetes</w:t>
      </w:r>
    </w:p>
    <w:p w:rsidR="00452A85" w:rsidRPr="005D6260" w:rsidRDefault="00452A85" w:rsidP="00452A85">
      <w:pPr>
        <w:tabs>
          <w:tab w:val="left" w:pos="700"/>
          <w:tab w:val="left" w:pos="1440"/>
          <w:tab w:val="left" w:pos="2100"/>
          <w:tab w:val="left" w:pos="3600"/>
          <w:tab w:val="decimal" w:pos="9270"/>
        </w:tabs>
        <w:ind w:left="1440" w:right="-40"/>
        <w:jc w:val="both"/>
        <w:rPr>
          <w:rFonts w:ascii="Book Antiqua" w:hAnsi="Book Antiqua"/>
          <w:b/>
          <w:lang w:val="es-ES"/>
        </w:rPr>
      </w:pPr>
    </w:p>
    <w:p w:rsidR="00452A85" w:rsidRPr="005D6260" w:rsidRDefault="00452A85" w:rsidP="00452A85">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 del Centro de Investigaciones, Educación y Servicios Médicos para la Diabetes, según lo dispuesto en la Ley 166-2000, según enmendada.</w:t>
      </w:r>
      <w:r w:rsidRPr="005D6260">
        <w:rPr>
          <w:rFonts w:ascii="Book Antiqua" w:hAnsi="Book Antiqua"/>
          <w:lang w:val="es-ES"/>
        </w:rPr>
        <w:tab/>
      </w:r>
      <w:r w:rsidR="00A751F9" w:rsidRPr="005D6260">
        <w:rPr>
          <w:rFonts w:ascii="Book Antiqua" w:hAnsi="Book Antiqua"/>
          <w:lang w:val="es-ES"/>
        </w:rPr>
        <w:t>$</w:t>
      </w:r>
      <w:r w:rsidR="00D67D8B" w:rsidRPr="005D6260">
        <w:rPr>
          <w:rFonts w:ascii="Book Antiqua" w:hAnsi="Book Antiqua"/>
          <w:lang w:val="es-ES"/>
        </w:rPr>
        <w:t>5</w:t>
      </w:r>
      <w:r w:rsidRPr="005D6260">
        <w:rPr>
          <w:rFonts w:ascii="Book Antiqua" w:hAnsi="Book Antiqua"/>
          <w:lang w:val="es-ES"/>
        </w:rPr>
        <w:t>00,000</w:t>
      </w:r>
    </w:p>
    <w:p w:rsidR="00A751F9" w:rsidRPr="005D6260" w:rsidRDefault="00A751F9" w:rsidP="00A751F9">
      <w:pPr>
        <w:tabs>
          <w:tab w:val="left" w:pos="2160"/>
          <w:tab w:val="left" w:pos="3600"/>
          <w:tab w:val="decimal" w:pos="9360"/>
        </w:tabs>
        <w:ind w:left="2160" w:right="2160"/>
        <w:jc w:val="both"/>
        <w:rPr>
          <w:rFonts w:ascii="Book Antiqua" w:hAnsi="Book Antiqua"/>
          <w:lang w:val="es-ES"/>
        </w:rPr>
      </w:pPr>
    </w:p>
    <w:p w:rsidR="00A751F9" w:rsidRPr="005D6260" w:rsidRDefault="00A751F9" w:rsidP="00A751F9">
      <w:pPr>
        <w:tabs>
          <w:tab w:val="left" w:pos="2160"/>
          <w:tab w:val="left" w:pos="3600"/>
          <w:tab w:val="decimal" w:pos="9360"/>
        </w:tabs>
        <w:ind w:left="2160" w:right="2160"/>
        <w:jc w:val="both"/>
        <w:rPr>
          <w:rFonts w:ascii="Book Antiqua" w:hAnsi="Book Antiqua"/>
          <w:lang w:val="es-ES"/>
        </w:rPr>
      </w:pPr>
      <w:r w:rsidRPr="005D6260">
        <w:rPr>
          <w:rFonts w:ascii="Book Antiqua" w:hAnsi="Book Antiqua"/>
          <w:b/>
          <w:lang w:val="es-ES"/>
        </w:rPr>
        <w:t>Subtotal</w:t>
      </w:r>
      <w:r w:rsidRPr="005D6260">
        <w:rPr>
          <w:rFonts w:ascii="Book Antiqua" w:hAnsi="Book Antiqua"/>
          <w:b/>
          <w:lang w:val="es-ES"/>
        </w:rPr>
        <w:tab/>
      </w:r>
      <w:r w:rsidRPr="005D6260">
        <w:rPr>
          <w:rFonts w:ascii="Book Antiqua" w:hAnsi="Book Antiqua"/>
          <w:b/>
          <w:lang w:val="es-ES"/>
        </w:rPr>
        <w:tab/>
        <w:t>$</w:t>
      </w:r>
      <w:r w:rsidR="00D67D8B" w:rsidRPr="005D6260">
        <w:rPr>
          <w:rFonts w:ascii="Book Antiqua" w:hAnsi="Book Antiqua"/>
          <w:b/>
          <w:lang w:val="es-ES"/>
        </w:rPr>
        <w:t>5</w:t>
      </w:r>
      <w:r w:rsidRPr="005D6260">
        <w:rPr>
          <w:rFonts w:ascii="Book Antiqua" w:hAnsi="Book Antiqua"/>
          <w:b/>
          <w:lang w:val="es-ES"/>
        </w:rPr>
        <w:t>00,000</w:t>
      </w:r>
    </w:p>
    <w:p w:rsidR="00452A85" w:rsidRPr="005D6260" w:rsidRDefault="00452A85" w:rsidP="00452A85">
      <w:pPr>
        <w:tabs>
          <w:tab w:val="left" w:pos="700"/>
          <w:tab w:val="left" w:pos="1440"/>
          <w:tab w:val="left" w:pos="2100"/>
          <w:tab w:val="left" w:pos="3600"/>
          <w:tab w:val="decimal" w:pos="9270"/>
        </w:tabs>
        <w:ind w:left="1440" w:right="-40"/>
        <w:jc w:val="both"/>
        <w:rPr>
          <w:rFonts w:ascii="Book Antiqua" w:hAnsi="Book Antiqua"/>
          <w:b/>
          <w:lang w:val="es-ES"/>
        </w:rPr>
      </w:pPr>
    </w:p>
    <w:p w:rsidR="009866D4" w:rsidRPr="005D6260" w:rsidRDefault="009866D4" w:rsidP="0078249D">
      <w:pPr>
        <w:numPr>
          <w:ilvl w:val="0"/>
          <w:numId w:val="38"/>
        </w:numPr>
        <w:tabs>
          <w:tab w:val="left" w:pos="700"/>
          <w:tab w:val="left" w:pos="1440"/>
          <w:tab w:val="left" w:pos="2100"/>
          <w:tab w:val="left" w:pos="3600"/>
          <w:tab w:val="decimal" w:pos="9270"/>
        </w:tabs>
        <w:ind w:left="1440" w:right="-40" w:hanging="720"/>
        <w:jc w:val="both"/>
        <w:rPr>
          <w:rFonts w:ascii="Book Antiqua" w:hAnsi="Book Antiqua"/>
          <w:b/>
          <w:lang w:val="es-ES"/>
        </w:rPr>
      </w:pPr>
      <w:r w:rsidRPr="005D6260">
        <w:rPr>
          <w:rFonts w:ascii="Book Antiqua" w:hAnsi="Book Antiqua"/>
          <w:b/>
          <w:lang w:val="es-ES"/>
        </w:rPr>
        <w:t>Comisión Estatal de Elecciones</w:t>
      </w:r>
    </w:p>
    <w:p w:rsidR="009866D4" w:rsidRPr="005D6260" w:rsidRDefault="009866D4" w:rsidP="009866D4">
      <w:pPr>
        <w:tabs>
          <w:tab w:val="left" w:pos="700"/>
          <w:tab w:val="left" w:pos="1440"/>
          <w:tab w:val="left" w:pos="2100"/>
          <w:tab w:val="left" w:pos="3600"/>
          <w:tab w:val="decimal" w:pos="9270"/>
        </w:tabs>
        <w:ind w:left="1440" w:right="-40"/>
        <w:jc w:val="both"/>
        <w:rPr>
          <w:rFonts w:ascii="Book Antiqua" w:hAnsi="Book Antiqua"/>
          <w:b/>
          <w:lang w:val="es-ES"/>
        </w:rPr>
      </w:pPr>
    </w:p>
    <w:p w:rsidR="00A751F9" w:rsidRPr="005D6260" w:rsidRDefault="00A751F9" w:rsidP="00A751F9">
      <w:pPr>
        <w:pStyle w:val="ListParagraph"/>
        <w:numPr>
          <w:ilvl w:val="1"/>
          <w:numId w:val="19"/>
        </w:numPr>
        <w:tabs>
          <w:tab w:val="left" w:pos="2160"/>
          <w:tab w:val="left" w:pos="3600"/>
          <w:tab w:val="decimal" w:pos="9360"/>
        </w:tabs>
        <w:ind w:right="2160"/>
        <w:jc w:val="both"/>
        <w:rPr>
          <w:rFonts w:ascii="Book Antiqua" w:hAnsi="Book Antiqua"/>
          <w:lang w:val="es-ES"/>
        </w:rPr>
      </w:pPr>
      <w:r w:rsidRPr="005D6260">
        <w:rPr>
          <w:rFonts w:ascii="Book Antiqua" w:hAnsi="Book Antiqua"/>
          <w:lang w:val="es-ES"/>
        </w:rPr>
        <w:t>Para gastos relacionados a la implantación del escrutinio electrónico</w:t>
      </w:r>
      <w:r w:rsidRPr="005D6260">
        <w:rPr>
          <w:rFonts w:ascii="Book Antiqua" w:hAnsi="Book Antiqua"/>
          <w:lang w:val="es-ES"/>
        </w:rPr>
        <w:tab/>
        <w:t xml:space="preserve">5,000,000 </w:t>
      </w:r>
    </w:p>
    <w:p w:rsidR="009866D4" w:rsidRPr="005D6260" w:rsidRDefault="009866D4" w:rsidP="009866D4">
      <w:pPr>
        <w:tabs>
          <w:tab w:val="left" w:pos="2160"/>
          <w:tab w:val="left" w:pos="3600"/>
          <w:tab w:val="decimal" w:pos="9360"/>
        </w:tabs>
        <w:ind w:left="2160" w:right="2160" w:hanging="720"/>
        <w:jc w:val="both"/>
        <w:rPr>
          <w:rFonts w:ascii="Book Antiqua" w:hAnsi="Book Antiqua"/>
          <w:lang w:val="es-ES"/>
        </w:rPr>
      </w:pPr>
    </w:p>
    <w:p w:rsidR="009866D4" w:rsidRPr="005D6260" w:rsidRDefault="009866D4" w:rsidP="009866D4">
      <w:pPr>
        <w:tabs>
          <w:tab w:val="left" w:pos="700"/>
          <w:tab w:val="left" w:pos="1400"/>
          <w:tab w:val="left" w:pos="2160"/>
          <w:tab w:val="left" w:pos="2880"/>
          <w:tab w:val="left" w:pos="3600"/>
          <w:tab w:val="decimal" w:pos="9360"/>
        </w:tabs>
        <w:ind w:left="360" w:right="-40"/>
        <w:rPr>
          <w:rFonts w:ascii="Book Antiqua" w:hAnsi="Book Antiqua"/>
          <w:b/>
          <w:lang w:val="es-ES"/>
        </w:rPr>
      </w:pPr>
      <w:r w:rsidRPr="005D6260">
        <w:rPr>
          <w:rFonts w:ascii="Book Antiqua" w:hAnsi="Book Antiqua"/>
          <w:lang w:val="es-ES"/>
        </w:rPr>
        <w:tab/>
      </w:r>
      <w:r w:rsidRPr="005D6260">
        <w:rPr>
          <w:rFonts w:ascii="Book Antiqua" w:hAnsi="Book Antiqua"/>
          <w:lang w:val="es-ES"/>
        </w:rPr>
        <w:tab/>
      </w:r>
      <w:r w:rsidRPr="005D6260">
        <w:rPr>
          <w:rFonts w:ascii="Book Antiqua" w:hAnsi="Book Antiqua"/>
          <w:lang w:val="es-ES"/>
        </w:rPr>
        <w:tab/>
      </w:r>
      <w:r w:rsidRPr="005D6260">
        <w:rPr>
          <w:rFonts w:ascii="Book Antiqua" w:hAnsi="Book Antiqua"/>
          <w:b/>
          <w:lang w:val="es-ES"/>
        </w:rPr>
        <w:t>Subtotal</w:t>
      </w:r>
      <w:r w:rsidRPr="005D6260">
        <w:rPr>
          <w:rFonts w:ascii="Book Antiqua" w:hAnsi="Book Antiqua"/>
          <w:b/>
          <w:lang w:val="es-ES"/>
        </w:rPr>
        <w:tab/>
      </w:r>
      <w:r w:rsidRPr="005D6260">
        <w:rPr>
          <w:rFonts w:ascii="Book Antiqua" w:hAnsi="Book Antiqua"/>
          <w:b/>
          <w:lang w:val="es-ES"/>
        </w:rPr>
        <w:tab/>
        <w:t>$</w:t>
      </w:r>
      <w:r w:rsidR="00A751F9" w:rsidRPr="005D6260">
        <w:rPr>
          <w:rFonts w:ascii="Book Antiqua" w:hAnsi="Book Antiqua"/>
          <w:b/>
          <w:lang w:val="es-ES"/>
        </w:rPr>
        <w:t>5,</w:t>
      </w:r>
      <w:r w:rsidR="00F22876" w:rsidRPr="005D6260">
        <w:rPr>
          <w:rFonts w:ascii="Book Antiqua" w:hAnsi="Book Antiqua"/>
          <w:b/>
          <w:lang w:val="es-ES"/>
        </w:rPr>
        <w:t>000</w:t>
      </w:r>
      <w:r w:rsidRPr="005D6260">
        <w:rPr>
          <w:rFonts w:ascii="Book Antiqua" w:hAnsi="Book Antiqua"/>
          <w:b/>
          <w:lang w:val="es-ES"/>
        </w:rPr>
        <w:t>,000</w:t>
      </w:r>
    </w:p>
    <w:p w:rsidR="009866D4" w:rsidRPr="005D6260" w:rsidRDefault="009866D4" w:rsidP="009866D4">
      <w:pPr>
        <w:tabs>
          <w:tab w:val="left" w:pos="700"/>
          <w:tab w:val="left" w:pos="1400"/>
          <w:tab w:val="left" w:pos="2160"/>
          <w:tab w:val="left" w:pos="2880"/>
          <w:tab w:val="left" w:pos="3600"/>
          <w:tab w:val="decimal" w:pos="9360"/>
        </w:tabs>
        <w:ind w:left="360" w:right="-40"/>
        <w:rPr>
          <w:rFonts w:ascii="Book Antiqua" w:hAnsi="Book Antiqua"/>
          <w:b/>
          <w:lang w:val="es-ES"/>
        </w:rPr>
      </w:pPr>
    </w:p>
    <w:p w:rsidR="009866D4" w:rsidRPr="005D6260" w:rsidRDefault="009866D4" w:rsidP="0078249D">
      <w:pPr>
        <w:numPr>
          <w:ilvl w:val="0"/>
          <w:numId w:val="38"/>
        </w:numPr>
        <w:tabs>
          <w:tab w:val="left" w:pos="0"/>
          <w:tab w:val="left" w:pos="720"/>
          <w:tab w:val="left" w:pos="1440"/>
          <w:tab w:val="left" w:pos="3600"/>
          <w:tab w:val="decimal" w:pos="9270"/>
        </w:tabs>
        <w:ind w:left="1440" w:right="-40" w:hanging="720"/>
        <w:jc w:val="both"/>
        <w:rPr>
          <w:rFonts w:ascii="Book Antiqua" w:hAnsi="Book Antiqua"/>
          <w:b/>
          <w:lang w:val="es-ES"/>
        </w:rPr>
      </w:pPr>
      <w:r w:rsidRPr="005D6260">
        <w:rPr>
          <w:rFonts w:ascii="Book Antiqua" w:hAnsi="Book Antiqua"/>
          <w:b/>
          <w:lang w:val="es-ES"/>
        </w:rPr>
        <w:t xml:space="preserve">Compañía para el Desarrollo Integral de la </w:t>
      </w:r>
    </w:p>
    <w:p w:rsidR="009866D4" w:rsidRPr="005D6260" w:rsidRDefault="009866D4" w:rsidP="009866D4">
      <w:pPr>
        <w:tabs>
          <w:tab w:val="left" w:pos="0"/>
          <w:tab w:val="left" w:pos="720"/>
          <w:tab w:val="left" w:pos="2100"/>
          <w:tab w:val="left" w:pos="3600"/>
          <w:tab w:val="decimal" w:pos="9270"/>
        </w:tabs>
        <w:ind w:left="1440" w:right="-40" w:hanging="720"/>
        <w:jc w:val="both"/>
        <w:rPr>
          <w:rFonts w:ascii="Book Antiqua" w:hAnsi="Book Antiqua"/>
          <w:b/>
          <w:lang w:val="es-ES"/>
        </w:rPr>
      </w:pPr>
      <w:r w:rsidRPr="005D6260">
        <w:rPr>
          <w:rFonts w:ascii="Book Antiqua" w:hAnsi="Book Antiqua"/>
          <w:b/>
          <w:lang w:val="es-ES"/>
        </w:rPr>
        <w:tab/>
        <w:t>Península de Cantera.</w:t>
      </w:r>
    </w:p>
    <w:p w:rsidR="009866D4" w:rsidRPr="005D6260" w:rsidRDefault="009866D4" w:rsidP="009866D4">
      <w:pPr>
        <w:tabs>
          <w:tab w:val="left" w:pos="0"/>
          <w:tab w:val="left" w:pos="720"/>
          <w:tab w:val="left" w:pos="2100"/>
          <w:tab w:val="left" w:pos="3600"/>
          <w:tab w:val="decimal" w:pos="9270"/>
        </w:tabs>
        <w:ind w:left="1440" w:right="-40" w:hanging="720"/>
        <w:jc w:val="both"/>
        <w:rPr>
          <w:rFonts w:ascii="Book Antiqua" w:hAnsi="Book Antiqua"/>
          <w:b/>
          <w:lang w:val="es-ES"/>
        </w:rPr>
      </w:pPr>
    </w:p>
    <w:p w:rsidR="009866D4" w:rsidRPr="005D6260" w:rsidRDefault="009866D4" w:rsidP="0078249D">
      <w:pPr>
        <w:numPr>
          <w:ilvl w:val="1"/>
          <w:numId w:val="38"/>
        </w:numPr>
        <w:tabs>
          <w:tab w:val="left" w:pos="0"/>
          <w:tab w:val="left" w:pos="720"/>
          <w:tab w:val="left" w:pos="1440"/>
          <w:tab w:val="left" w:pos="2160"/>
          <w:tab w:val="decimal" w:pos="9360"/>
        </w:tabs>
        <w:ind w:left="2160" w:right="-40" w:hanging="720"/>
        <w:jc w:val="both"/>
        <w:rPr>
          <w:rFonts w:ascii="Book Antiqua" w:hAnsi="Book Antiqua"/>
          <w:lang w:val="es-ES"/>
        </w:rPr>
      </w:pPr>
      <w:r w:rsidRPr="005D6260">
        <w:rPr>
          <w:rFonts w:ascii="Book Antiqua" w:hAnsi="Book Antiqua"/>
          <w:lang w:val="es-ES"/>
        </w:rPr>
        <w:t>Para gastos de funcionamiento.</w:t>
      </w:r>
      <w:r w:rsidRPr="005D6260">
        <w:rPr>
          <w:rFonts w:ascii="Book Antiqua" w:hAnsi="Book Antiqua"/>
          <w:lang w:val="es-ES"/>
        </w:rPr>
        <w:tab/>
        <w:t>$2</w:t>
      </w:r>
      <w:r w:rsidR="004D1284" w:rsidRPr="005D6260">
        <w:rPr>
          <w:rFonts w:ascii="Book Antiqua" w:hAnsi="Book Antiqua"/>
          <w:lang w:val="es-ES"/>
        </w:rPr>
        <w:t>00</w:t>
      </w:r>
      <w:r w:rsidRPr="005D6260">
        <w:rPr>
          <w:rFonts w:ascii="Book Antiqua" w:hAnsi="Book Antiqua"/>
          <w:lang w:val="es-ES"/>
        </w:rPr>
        <w:t>,000</w:t>
      </w:r>
    </w:p>
    <w:p w:rsidR="009866D4" w:rsidRPr="005D6260" w:rsidRDefault="009866D4" w:rsidP="009866D4">
      <w:pPr>
        <w:tabs>
          <w:tab w:val="left" w:pos="0"/>
          <w:tab w:val="left" w:pos="720"/>
          <w:tab w:val="left" w:pos="1440"/>
          <w:tab w:val="left" w:pos="2160"/>
          <w:tab w:val="decimal" w:pos="9360"/>
        </w:tabs>
        <w:ind w:left="2160" w:right="-40"/>
        <w:jc w:val="both"/>
        <w:rPr>
          <w:rFonts w:ascii="Book Antiqua" w:hAnsi="Book Antiqua"/>
          <w:lang w:val="es-ES"/>
        </w:rPr>
      </w:pPr>
    </w:p>
    <w:p w:rsidR="009866D4" w:rsidRPr="005D6260" w:rsidRDefault="009866D4" w:rsidP="009866D4">
      <w:pPr>
        <w:tabs>
          <w:tab w:val="left" w:pos="700"/>
          <w:tab w:val="left" w:pos="1400"/>
          <w:tab w:val="left" w:pos="2160"/>
          <w:tab w:val="left" w:pos="2880"/>
          <w:tab w:val="left" w:pos="3600"/>
          <w:tab w:val="decimal" w:pos="9360"/>
        </w:tabs>
        <w:ind w:left="360" w:right="-40"/>
        <w:rPr>
          <w:rFonts w:ascii="Book Antiqua" w:hAnsi="Book Antiqua"/>
          <w:b/>
          <w:lang w:val="es-ES"/>
        </w:rPr>
      </w:pPr>
      <w:r w:rsidRPr="005D6260">
        <w:rPr>
          <w:rFonts w:ascii="Book Antiqua" w:hAnsi="Book Antiqua"/>
          <w:lang w:val="es-ES"/>
        </w:rPr>
        <w:tab/>
      </w:r>
      <w:r w:rsidRPr="005D6260">
        <w:rPr>
          <w:rFonts w:ascii="Book Antiqua" w:hAnsi="Book Antiqua"/>
          <w:lang w:val="es-ES"/>
        </w:rPr>
        <w:tab/>
      </w:r>
      <w:r w:rsidRPr="005D6260">
        <w:rPr>
          <w:rFonts w:ascii="Book Antiqua" w:hAnsi="Book Antiqua"/>
          <w:lang w:val="es-ES"/>
        </w:rPr>
        <w:tab/>
      </w:r>
      <w:r w:rsidR="004D1284" w:rsidRPr="005D6260">
        <w:rPr>
          <w:rFonts w:ascii="Book Antiqua" w:hAnsi="Book Antiqua"/>
          <w:b/>
          <w:lang w:val="es-ES"/>
        </w:rPr>
        <w:t>Subtotal</w:t>
      </w:r>
      <w:r w:rsidR="004D1284" w:rsidRPr="005D6260">
        <w:rPr>
          <w:rFonts w:ascii="Book Antiqua" w:hAnsi="Book Antiqua"/>
          <w:b/>
          <w:lang w:val="es-ES"/>
        </w:rPr>
        <w:tab/>
      </w:r>
      <w:r w:rsidR="004D1284" w:rsidRPr="005D6260">
        <w:rPr>
          <w:rFonts w:ascii="Book Antiqua" w:hAnsi="Book Antiqua"/>
          <w:b/>
          <w:lang w:val="es-ES"/>
        </w:rPr>
        <w:tab/>
        <w:t>$200</w:t>
      </w:r>
      <w:r w:rsidRPr="005D6260">
        <w:rPr>
          <w:rFonts w:ascii="Book Antiqua" w:hAnsi="Book Antiqua"/>
          <w:b/>
          <w:lang w:val="es-ES"/>
        </w:rPr>
        <w:t>,000</w:t>
      </w:r>
    </w:p>
    <w:p w:rsidR="009866D4" w:rsidRPr="005D6260" w:rsidRDefault="009866D4" w:rsidP="009866D4">
      <w:pPr>
        <w:tabs>
          <w:tab w:val="left" w:pos="700"/>
          <w:tab w:val="left" w:pos="1530"/>
          <w:tab w:val="left" w:pos="2160"/>
          <w:tab w:val="left" w:pos="2880"/>
          <w:tab w:val="left" w:pos="3600"/>
          <w:tab w:val="decimal" w:pos="9360"/>
        </w:tabs>
        <w:ind w:left="1080" w:right="-40"/>
        <w:rPr>
          <w:rFonts w:ascii="Book Antiqua" w:hAnsi="Book Antiqua"/>
          <w:b/>
          <w:lang w:val="es-ES"/>
        </w:rPr>
      </w:pPr>
    </w:p>
    <w:p w:rsidR="009866D4" w:rsidRPr="005D6260" w:rsidRDefault="009866D4" w:rsidP="0078249D">
      <w:pPr>
        <w:numPr>
          <w:ilvl w:val="0"/>
          <w:numId w:val="38"/>
        </w:numPr>
        <w:tabs>
          <w:tab w:val="left" w:pos="0"/>
          <w:tab w:val="left" w:pos="720"/>
          <w:tab w:val="left" w:pos="1440"/>
          <w:tab w:val="left" w:pos="3600"/>
          <w:tab w:val="decimal" w:pos="9270"/>
        </w:tabs>
        <w:ind w:left="1440" w:right="-40" w:hanging="720"/>
        <w:jc w:val="both"/>
        <w:rPr>
          <w:rFonts w:ascii="Book Antiqua" w:hAnsi="Book Antiqua"/>
          <w:b/>
          <w:lang w:val="es-ES"/>
        </w:rPr>
      </w:pPr>
      <w:r w:rsidRPr="005D6260">
        <w:rPr>
          <w:rFonts w:ascii="Book Antiqua" w:hAnsi="Book Antiqua"/>
          <w:b/>
          <w:lang w:val="es-ES"/>
        </w:rPr>
        <w:t>Consejo de Educación de Puerto Rico</w:t>
      </w:r>
    </w:p>
    <w:p w:rsidR="009866D4" w:rsidRPr="005D6260" w:rsidRDefault="009866D4" w:rsidP="009866D4">
      <w:pPr>
        <w:tabs>
          <w:tab w:val="left" w:pos="0"/>
          <w:tab w:val="left" w:pos="720"/>
          <w:tab w:val="left" w:pos="1440"/>
          <w:tab w:val="left" w:pos="3600"/>
          <w:tab w:val="decimal" w:pos="9270"/>
        </w:tabs>
        <w:ind w:left="1440" w:right="-40"/>
        <w:jc w:val="both"/>
        <w:rPr>
          <w:rFonts w:ascii="Book Antiqua" w:hAnsi="Book Antiqua"/>
          <w:b/>
          <w:lang w:val="es-ES"/>
        </w:rPr>
      </w:pPr>
    </w:p>
    <w:p w:rsidR="009866D4" w:rsidRPr="005D6260" w:rsidRDefault="009866D4" w:rsidP="0078249D">
      <w:pPr>
        <w:numPr>
          <w:ilvl w:val="1"/>
          <w:numId w:val="38"/>
        </w:numPr>
        <w:tabs>
          <w:tab w:val="left" w:pos="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becas y ayudas educativas para estudiantes de nivel post-secundario, técnico y universitario, según lo dispuesto en la Ley 435-2004, según enmendada.</w:t>
      </w:r>
      <w:r w:rsidRPr="005D6260">
        <w:rPr>
          <w:rFonts w:ascii="Book Antiqua" w:hAnsi="Book Antiqua"/>
          <w:lang w:val="es-ES"/>
        </w:rPr>
        <w:tab/>
        <w:t>$</w:t>
      </w:r>
      <w:r w:rsidR="00E164B8">
        <w:rPr>
          <w:rFonts w:ascii="Book Antiqua" w:hAnsi="Book Antiqua"/>
          <w:lang w:val="es-ES"/>
        </w:rPr>
        <w:t>8</w:t>
      </w:r>
      <w:r w:rsidRPr="005D6260">
        <w:rPr>
          <w:rFonts w:ascii="Book Antiqua" w:hAnsi="Book Antiqua"/>
          <w:lang w:val="es-ES"/>
        </w:rPr>
        <w:t>,</w:t>
      </w:r>
      <w:r w:rsidR="00E164B8">
        <w:rPr>
          <w:rFonts w:ascii="Book Antiqua" w:hAnsi="Book Antiqua"/>
          <w:lang w:val="es-ES"/>
        </w:rPr>
        <w:t>68</w:t>
      </w:r>
      <w:r w:rsidRPr="005D6260">
        <w:rPr>
          <w:rFonts w:ascii="Book Antiqua" w:hAnsi="Book Antiqua"/>
          <w:lang w:val="es-ES"/>
        </w:rPr>
        <w:t>0,000</w:t>
      </w:r>
    </w:p>
    <w:p w:rsidR="009866D4" w:rsidRPr="005D6260" w:rsidRDefault="009866D4" w:rsidP="009866D4">
      <w:pPr>
        <w:tabs>
          <w:tab w:val="left" w:pos="0"/>
          <w:tab w:val="left" w:pos="2160"/>
          <w:tab w:val="left" w:pos="3600"/>
          <w:tab w:val="decimal" w:pos="9360"/>
        </w:tabs>
        <w:ind w:left="2160" w:right="2160"/>
        <w:jc w:val="both"/>
        <w:rPr>
          <w:rFonts w:ascii="Book Antiqua" w:hAnsi="Book Antiqua"/>
          <w:lang w:val="es-ES"/>
        </w:rPr>
      </w:pPr>
    </w:p>
    <w:p w:rsidR="009866D4" w:rsidRPr="005D6260" w:rsidRDefault="009866D4" w:rsidP="009866D4">
      <w:pPr>
        <w:tabs>
          <w:tab w:val="left" w:pos="700"/>
          <w:tab w:val="left" w:pos="1400"/>
          <w:tab w:val="left" w:pos="2160"/>
          <w:tab w:val="left" w:pos="2880"/>
          <w:tab w:val="left" w:pos="3600"/>
          <w:tab w:val="decimal" w:pos="9360"/>
        </w:tabs>
        <w:ind w:left="360" w:right="-40"/>
        <w:rPr>
          <w:rFonts w:ascii="Book Antiqua" w:hAnsi="Book Antiqua"/>
          <w:b/>
          <w:lang w:val="es-ES"/>
        </w:rPr>
      </w:pPr>
      <w:r w:rsidRPr="005D6260">
        <w:rPr>
          <w:rFonts w:ascii="Book Antiqua" w:hAnsi="Book Antiqua"/>
          <w:lang w:val="es-ES"/>
        </w:rPr>
        <w:tab/>
      </w:r>
      <w:r w:rsidRPr="005D6260">
        <w:rPr>
          <w:rFonts w:ascii="Book Antiqua" w:hAnsi="Book Antiqua"/>
          <w:lang w:val="es-ES"/>
        </w:rPr>
        <w:tab/>
      </w:r>
      <w:r w:rsidRPr="005D6260">
        <w:rPr>
          <w:rFonts w:ascii="Book Antiqua" w:hAnsi="Book Antiqua"/>
          <w:lang w:val="es-ES"/>
        </w:rPr>
        <w:tab/>
      </w:r>
      <w:r w:rsidRPr="005D6260">
        <w:rPr>
          <w:rFonts w:ascii="Book Antiqua" w:hAnsi="Book Antiqua"/>
          <w:b/>
          <w:lang w:val="es-ES"/>
        </w:rPr>
        <w:t>Subtotal</w:t>
      </w:r>
      <w:r w:rsidRPr="005D6260">
        <w:rPr>
          <w:rFonts w:ascii="Book Antiqua" w:hAnsi="Book Antiqua"/>
          <w:b/>
          <w:lang w:val="es-ES"/>
        </w:rPr>
        <w:tab/>
      </w:r>
      <w:r w:rsidRPr="005D6260">
        <w:rPr>
          <w:rFonts w:ascii="Book Antiqua" w:hAnsi="Book Antiqua"/>
          <w:b/>
          <w:lang w:val="es-ES"/>
        </w:rPr>
        <w:tab/>
        <w:t>$</w:t>
      </w:r>
      <w:r w:rsidR="00E164B8">
        <w:rPr>
          <w:rFonts w:ascii="Book Antiqua" w:hAnsi="Book Antiqua"/>
          <w:b/>
          <w:lang w:val="es-ES"/>
        </w:rPr>
        <w:t>8,680</w:t>
      </w:r>
      <w:r w:rsidRPr="005D6260">
        <w:rPr>
          <w:rFonts w:ascii="Book Antiqua" w:hAnsi="Book Antiqua"/>
          <w:b/>
          <w:lang w:val="es-ES"/>
        </w:rPr>
        <w:t>,000</w:t>
      </w:r>
    </w:p>
    <w:p w:rsidR="00863C76" w:rsidRPr="005D6260" w:rsidRDefault="00863C76" w:rsidP="009866D4">
      <w:pPr>
        <w:tabs>
          <w:tab w:val="left" w:pos="700"/>
          <w:tab w:val="left" w:pos="1400"/>
          <w:tab w:val="left" w:pos="2160"/>
          <w:tab w:val="left" w:pos="2880"/>
          <w:tab w:val="left" w:pos="3600"/>
          <w:tab w:val="decimal" w:pos="9360"/>
        </w:tabs>
        <w:ind w:left="360" w:right="-40"/>
        <w:rPr>
          <w:rFonts w:ascii="Book Antiqua" w:hAnsi="Book Antiqua"/>
          <w:b/>
          <w:lang w:val="es-ES"/>
        </w:rPr>
      </w:pPr>
    </w:p>
    <w:p w:rsidR="00863C76" w:rsidRPr="005D6260" w:rsidRDefault="00863C76" w:rsidP="0078249D">
      <w:pPr>
        <w:pStyle w:val="ListParagraph"/>
        <w:numPr>
          <w:ilvl w:val="0"/>
          <w:numId w:val="38"/>
        </w:numPr>
        <w:tabs>
          <w:tab w:val="left" w:pos="700"/>
          <w:tab w:val="left" w:pos="1400"/>
          <w:tab w:val="left" w:pos="2100"/>
          <w:tab w:val="left" w:pos="2880"/>
          <w:tab w:val="left" w:pos="3600"/>
          <w:tab w:val="decimal" w:pos="9360"/>
        </w:tabs>
        <w:ind w:right="-40"/>
        <w:rPr>
          <w:rFonts w:ascii="Book Antiqua" w:hAnsi="Book Antiqua"/>
          <w:b/>
          <w:lang w:val="es-ES"/>
        </w:rPr>
      </w:pPr>
      <w:r w:rsidRPr="005D6260">
        <w:rPr>
          <w:rFonts w:ascii="Book Antiqua" w:hAnsi="Book Antiqua"/>
          <w:b/>
          <w:lang w:val="es-ES"/>
        </w:rPr>
        <w:t xml:space="preserve">Compañía de Comercio y Exportación </w:t>
      </w:r>
    </w:p>
    <w:p w:rsidR="00863C76" w:rsidRPr="005D6260" w:rsidRDefault="00863C76" w:rsidP="00863C76">
      <w:pPr>
        <w:pStyle w:val="ListParagraph"/>
        <w:tabs>
          <w:tab w:val="left" w:pos="700"/>
          <w:tab w:val="left" w:pos="1400"/>
          <w:tab w:val="left" w:pos="2100"/>
          <w:tab w:val="left" w:pos="2880"/>
          <w:tab w:val="left" w:pos="3600"/>
          <w:tab w:val="decimal" w:pos="9360"/>
        </w:tabs>
        <w:ind w:left="1170" w:right="-40"/>
        <w:rPr>
          <w:rFonts w:ascii="Book Antiqua" w:hAnsi="Book Antiqua"/>
          <w:b/>
          <w:lang w:val="es-ES"/>
        </w:rPr>
      </w:pPr>
    </w:p>
    <w:p w:rsidR="00863C76" w:rsidRPr="005D6260" w:rsidRDefault="00863C76" w:rsidP="0078249D">
      <w:pPr>
        <w:pStyle w:val="ListParagraph"/>
        <w:numPr>
          <w:ilvl w:val="1"/>
          <w:numId w:val="38"/>
        </w:numPr>
        <w:tabs>
          <w:tab w:val="left" w:pos="700"/>
          <w:tab w:val="left" w:pos="1530"/>
          <w:tab w:val="left" w:pos="2100"/>
          <w:tab w:val="left" w:pos="2880"/>
          <w:tab w:val="left" w:pos="3600"/>
          <w:tab w:val="decimal" w:pos="9360"/>
        </w:tabs>
        <w:ind w:left="1350" w:right="-40" w:firstLine="90"/>
        <w:rPr>
          <w:rFonts w:ascii="Book Antiqua" w:hAnsi="Book Antiqua"/>
          <w:b/>
          <w:lang w:val="es-ES"/>
        </w:rPr>
      </w:pPr>
      <w:r w:rsidRPr="005D6260">
        <w:rPr>
          <w:rFonts w:ascii="Book Antiqua" w:hAnsi="Book Antiqua"/>
          <w:lang w:val="es-ES"/>
        </w:rPr>
        <w:t xml:space="preserve"> Para prog</w:t>
      </w:r>
      <w:r w:rsidR="00E9670F" w:rsidRPr="005D6260">
        <w:rPr>
          <w:rFonts w:ascii="Book Antiqua" w:hAnsi="Book Antiqua"/>
          <w:lang w:val="es-ES"/>
        </w:rPr>
        <w:t>rama de Desarrollo Económico</w:t>
      </w:r>
      <w:r w:rsidR="00E9670F" w:rsidRPr="005D6260">
        <w:rPr>
          <w:rFonts w:ascii="Book Antiqua" w:hAnsi="Book Antiqua"/>
          <w:lang w:val="es-ES"/>
        </w:rPr>
        <w:tab/>
        <w:t>$4</w:t>
      </w:r>
      <w:r w:rsidRPr="005D6260">
        <w:rPr>
          <w:rFonts w:ascii="Book Antiqua" w:hAnsi="Book Antiqua"/>
          <w:lang w:val="es-ES"/>
        </w:rPr>
        <w:t>00,000</w:t>
      </w:r>
    </w:p>
    <w:p w:rsidR="00863C76" w:rsidRPr="005D6260" w:rsidRDefault="00E1255C" w:rsidP="00863C76">
      <w:pPr>
        <w:pStyle w:val="ListParagraph"/>
        <w:tabs>
          <w:tab w:val="left" w:pos="700"/>
          <w:tab w:val="left" w:pos="1530"/>
          <w:tab w:val="left" w:pos="2100"/>
          <w:tab w:val="left" w:pos="2880"/>
          <w:tab w:val="left" w:pos="3600"/>
          <w:tab w:val="decimal" w:pos="9360"/>
        </w:tabs>
        <w:ind w:left="1440" w:right="-40"/>
        <w:rPr>
          <w:rFonts w:ascii="Book Antiqua" w:hAnsi="Book Antiqua"/>
          <w:lang w:val="es-ES"/>
        </w:rPr>
      </w:pPr>
      <w:r>
        <w:rPr>
          <w:rFonts w:ascii="Book Antiqua" w:hAnsi="Book Antiqua"/>
          <w:lang w:val="es-ES"/>
        </w:rPr>
        <w:t xml:space="preserve">      </w:t>
      </w:r>
      <w:r w:rsidR="002C4F68">
        <w:rPr>
          <w:rFonts w:ascii="Book Antiqua" w:hAnsi="Book Antiqua"/>
          <w:lang w:val="es-ES"/>
        </w:rPr>
        <w:tab/>
        <w:t xml:space="preserve"> </w:t>
      </w:r>
      <w:r w:rsidR="00863C76" w:rsidRPr="005D6260">
        <w:rPr>
          <w:rFonts w:ascii="Book Antiqua" w:hAnsi="Book Antiqua"/>
          <w:lang w:val="es-ES"/>
        </w:rPr>
        <w:t>Comunitario.</w:t>
      </w:r>
    </w:p>
    <w:p w:rsidR="00863C76" w:rsidRPr="005D6260" w:rsidRDefault="00863C76" w:rsidP="00863C76">
      <w:pPr>
        <w:tabs>
          <w:tab w:val="left" w:pos="700"/>
          <w:tab w:val="left" w:pos="1530"/>
          <w:tab w:val="left" w:pos="2100"/>
          <w:tab w:val="left" w:pos="2880"/>
          <w:tab w:val="left" w:pos="3600"/>
          <w:tab w:val="decimal" w:pos="9360"/>
        </w:tabs>
        <w:ind w:right="-40"/>
        <w:rPr>
          <w:rFonts w:ascii="Book Antiqua" w:hAnsi="Book Antiqua"/>
          <w:lang w:val="es-ES"/>
        </w:rPr>
      </w:pPr>
    </w:p>
    <w:p w:rsidR="00863C76" w:rsidRPr="005D6260" w:rsidRDefault="00863C76" w:rsidP="00863C76">
      <w:pPr>
        <w:pStyle w:val="ListParagraph"/>
        <w:tabs>
          <w:tab w:val="left" w:pos="700"/>
          <w:tab w:val="left" w:pos="1530"/>
          <w:tab w:val="left" w:pos="2160"/>
          <w:tab w:val="left" w:pos="2880"/>
          <w:tab w:val="left" w:pos="3600"/>
          <w:tab w:val="decimal" w:pos="9360"/>
        </w:tabs>
        <w:ind w:left="1440" w:right="-40"/>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r>
      <w:r w:rsidR="00E9670F" w:rsidRPr="005D6260">
        <w:rPr>
          <w:rFonts w:ascii="Book Antiqua" w:hAnsi="Book Antiqua"/>
          <w:b/>
          <w:lang w:val="es-ES"/>
        </w:rPr>
        <w:t>Subtotal</w:t>
      </w:r>
      <w:r w:rsidR="00E9670F" w:rsidRPr="005D6260">
        <w:rPr>
          <w:rFonts w:ascii="Book Antiqua" w:hAnsi="Book Antiqua"/>
          <w:b/>
          <w:lang w:val="es-ES"/>
        </w:rPr>
        <w:tab/>
      </w:r>
      <w:r w:rsidR="00E9670F" w:rsidRPr="005D6260">
        <w:rPr>
          <w:rFonts w:ascii="Book Antiqua" w:hAnsi="Book Antiqua"/>
          <w:b/>
          <w:lang w:val="es-ES"/>
        </w:rPr>
        <w:tab/>
        <w:t>$4</w:t>
      </w:r>
      <w:r w:rsidRPr="005D6260">
        <w:rPr>
          <w:rFonts w:ascii="Book Antiqua" w:hAnsi="Book Antiqua"/>
          <w:b/>
          <w:lang w:val="es-ES"/>
        </w:rPr>
        <w:t>00,000</w:t>
      </w:r>
    </w:p>
    <w:p w:rsidR="00863C76" w:rsidRPr="005D6260" w:rsidRDefault="00863C76" w:rsidP="00863C76">
      <w:pPr>
        <w:pStyle w:val="ListParagraph"/>
        <w:tabs>
          <w:tab w:val="left" w:pos="700"/>
          <w:tab w:val="left" w:pos="1530"/>
          <w:tab w:val="left" w:pos="2160"/>
          <w:tab w:val="left" w:pos="2880"/>
          <w:tab w:val="left" w:pos="3600"/>
          <w:tab w:val="decimal" w:pos="9360"/>
        </w:tabs>
        <w:ind w:left="1440" w:right="-40"/>
        <w:rPr>
          <w:rFonts w:ascii="Book Antiqua" w:hAnsi="Book Antiqua"/>
          <w:b/>
          <w:lang w:val="es-ES"/>
        </w:rPr>
      </w:pPr>
    </w:p>
    <w:p w:rsidR="009866D4" w:rsidRPr="005D6260" w:rsidRDefault="009866D4" w:rsidP="0078249D">
      <w:pPr>
        <w:numPr>
          <w:ilvl w:val="0"/>
          <w:numId w:val="38"/>
        </w:numPr>
        <w:tabs>
          <w:tab w:val="left" w:pos="0"/>
          <w:tab w:val="left" w:pos="720"/>
          <w:tab w:val="left" w:pos="1440"/>
          <w:tab w:val="left" w:pos="3600"/>
          <w:tab w:val="decimal" w:pos="9270"/>
        </w:tabs>
        <w:ind w:left="1440" w:right="-40" w:hanging="720"/>
        <w:jc w:val="both"/>
        <w:rPr>
          <w:rFonts w:ascii="Book Antiqua" w:hAnsi="Book Antiqua"/>
          <w:b/>
          <w:lang w:val="es-ES"/>
        </w:rPr>
      </w:pPr>
      <w:r w:rsidRPr="005D6260">
        <w:rPr>
          <w:rFonts w:ascii="Book Antiqua" w:hAnsi="Book Antiqua"/>
          <w:b/>
          <w:lang w:val="es-ES"/>
        </w:rPr>
        <w:t xml:space="preserve">Corporación del Conservatorio de Música de Puerto Rico </w:t>
      </w:r>
    </w:p>
    <w:p w:rsidR="009866D4" w:rsidRPr="005D6260" w:rsidRDefault="009866D4" w:rsidP="009866D4">
      <w:pPr>
        <w:tabs>
          <w:tab w:val="left" w:pos="0"/>
          <w:tab w:val="left" w:pos="720"/>
          <w:tab w:val="left" w:pos="1440"/>
          <w:tab w:val="left" w:pos="3600"/>
          <w:tab w:val="decimal" w:pos="9270"/>
        </w:tabs>
        <w:ind w:left="1440" w:right="-40"/>
        <w:jc w:val="both"/>
        <w:rPr>
          <w:rFonts w:ascii="Book Antiqua" w:hAnsi="Book Antiqua"/>
          <w:b/>
          <w:lang w:val="es-ES"/>
        </w:rPr>
      </w:pPr>
    </w:p>
    <w:p w:rsidR="009866D4" w:rsidRPr="005D6260" w:rsidRDefault="009866D4" w:rsidP="0078249D">
      <w:pPr>
        <w:numPr>
          <w:ilvl w:val="1"/>
          <w:numId w:val="38"/>
        </w:numPr>
        <w:tabs>
          <w:tab w:val="left" w:pos="0"/>
          <w:tab w:val="decimal" w:pos="2160"/>
          <w:tab w:val="left" w:pos="8280"/>
        </w:tabs>
        <w:ind w:left="2160" w:right="2160" w:hanging="720"/>
        <w:jc w:val="both"/>
        <w:rPr>
          <w:rFonts w:ascii="Book Antiqua" w:hAnsi="Book Antiqua"/>
          <w:lang w:val="es-ES"/>
        </w:rPr>
      </w:pPr>
      <w:r w:rsidRPr="005D6260">
        <w:rPr>
          <w:rFonts w:ascii="Book Antiqua" w:hAnsi="Book Antiqua"/>
          <w:lang w:val="es-ES"/>
        </w:rPr>
        <w:t>Para financiar los gastos asociados al Proyecto de Música 100 x 35.</w:t>
      </w:r>
      <w:r w:rsidRPr="005D6260">
        <w:rPr>
          <w:rFonts w:ascii="Book Antiqua" w:hAnsi="Book Antiqua"/>
          <w:lang w:val="es-ES"/>
        </w:rPr>
        <w:tab/>
      </w:r>
      <w:r w:rsidR="00E1255C">
        <w:rPr>
          <w:rFonts w:ascii="Book Antiqua" w:hAnsi="Book Antiqua"/>
          <w:lang w:val="es-ES"/>
        </w:rPr>
        <w:t xml:space="preserve"> </w:t>
      </w:r>
      <w:r w:rsidRPr="005D6260">
        <w:rPr>
          <w:rFonts w:ascii="Book Antiqua" w:hAnsi="Book Antiqua"/>
          <w:lang w:val="es-ES"/>
        </w:rPr>
        <w:t xml:space="preserve"> </w:t>
      </w:r>
      <w:r w:rsidR="004D1284" w:rsidRPr="005D6260">
        <w:rPr>
          <w:rFonts w:ascii="Book Antiqua" w:hAnsi="Book Antiqua"/>
          <w:lang w:val="es-ES"/>
        </w:rPr>
        <w:t>$</w:t>
      </w:r>
      <w:r w:rsidR="005D1409">
        <w:rPr>
          <w:rFonts w:ascii="Book Antiqua" w:hAnsi="Book Antiqua"/>
          <w:lang w:val="es-ES"/>
        </w:rPr>
        <w:t>8</w:t>
      </w:r>
      <w:r w:rsidRPr="005D6260">
        <w:rPr>
          <w:rFonts w:ascii="Book Antiqua" w:hAnsi="Book Antiqua"/>
          <w:lang w:val="es-ES"/>
        </w:rPr>
        <w:t>00,000</w:t>
      </w:r>
    </w:p>
    <w:p w:rsidR="009866D4" w:rsidRPr="005D6260" w:rsidRDefault="009866D4" w:rsidP="009866D4">
      <w:pPr>
        <w:tabs>
          <w:tab w:val="left" w:pos="0"/>
          <w:tab w:val="decimal" w:pos="2160"/>
          <w:tab w:val="left" w:pos="8280"/>
        </w:tabs>
        <w:ind w:left="2160" w:right="2160"/>
        <w:jc w:val="both"/>
        <w:rPr>
          <w:rFonts w:ascii="Book Antiqua" w:hAnsi="Book Antiqua"/>
          <w:lang w:val="es-ES"/>
        </w:rPr>
      </w:pPr>
    </w:p>
    <w:p w:rsidR="009866D4" w:rsidRPr="005D6260" w:rsidRDefault="009866D4" w:rsidP="009866D4">
      <w:pPr>
        <w:tabs>
          <w:tab w:val="left" w:pos="700"/>
          <w:tab w:val="left" w:pos="1400"/>
          <w:tab w:val="left" w:pos="2160"/>
          <w:tab w:val="left" w:pos="2880"/>
          <w:tab w:val="left" w:pos="3600"/>
          <w:tab w:val="decimal" w:pos="9360"/>
        </w:tabs>
        <w:ind w:left="360" w:right="-40"/>
        <w:rPr>
          <w:rFonts w:ascii="Book Antiqua" w:hAnsi="Book Antiqua"/>
          <w:b/>
          <w:lang w:val="es-ES"/>
        </w:rPr>
      </w:pPr>
      <w:r w:rsidRPr="005D6260">
        <w:rPr>
          <w:rFonts w:ascii="Book Antiqua" w:hAnsi="Book Antiqua"/>
          <w:lang w:val="es-ES"/>
        </w:rPr>
        <w:tab/>
      </w:r>
      <w:r w:rsidRPr="005D6260">
        <w:rPr>
          <w:rFonts w:ascii="Book Antiqua" w:hAnsi="Book Antiqua"/>
          <w:lang w:val="es-ES"/>
        </w:rPr>
        <w:tab/>
      </w:r>
      <w:r w:rsidRPr="005D6260">
        <w:rPr>
          <w:rFonts w:ascii="Book Antiqua" w:hAnsi="Book Antiqua"/>
          <w:lang w:val="es-ES"/>
        </w:rPr>
        <w:tab/>
      </w:r>
      <w:r w:rsidR="004D1284" w:rsidRPr="005D6260">
        <w:rPr>
          <w:rFonts w:ascii="Book Antiqua" w:hAnsi="Book Antiqua"/>
          <w:b/>
          <w:lang w:val="es-ES"/>
        </w:rPr>
        <w:t>Subtotal</w:t>
      </w:r>
      <w:r w:rsidR="004D1284" w:rsidRPr="005D6260">
        <w:rPr>
          <w:rFonts w:ascii="Book Antiqua" w:hAnsi="Book Antiqua"/>
          <w:b/>
          <w:lang w:val="es-ES"/>
        </w:rPr>
        <w:tab/>
      </w:r>
      <w:r w:rsidR="004D1284" w:rsidRPr="005D6260">
        <w:rPr>
          <w:rFonts w:ascii="Book Antiqua" w:hAnsi="Book Antiqua"/>
          <w:b/>
          <w:lang w:val="es-ES"/>
        </w:rPr>
        <w:tab/>
        <w:t>$</w:t>
      </w:r>
      <w:r w:rsidR="005D1409">
        <w:rPr>
          <w:rFonts w:ascii="Book Antiqua" w:hAnsi="Book Antiqua"/>
          <w:b/>
          <w:lang w:val="es-ES"/>
        </w:rPr>
        <w:t>8</w:t>
      </w:r>
      <w:r w:rsidRPr="005D6260">
        <w:rPr>
          <w:rFonts w:ascii="Book Antiqua" w:hAnsi="Book Antiqua"/>
          <w:b/>
          <w:lang w:val="es-ES"/>
        </w:rPr>
        <w:t>00,000</w:t>
      </w:r>
    </w:p>
    <w:p w:rsidR="009866D4" w:rsidRPr="005D6260" w:rsidRDefault="009866D4" w:rsidP="009866D4">
      <w:pPr>
        <w:tabs>
          <w:tab w:val="left" w:pos="700"/>
          <w:tab w:val="left" w:pos="1400"/>
          <w:tab w:val="left" w:pos="2160"/>
          <w:tab w:val="left" w:pos="2880"/>
          <w:tab w:val="left" w:pos="3600"/>
          <w:tab w:val="decimal" w:pos="9360"/>
        </w:tabs>
        <w:ind w:left="360" w:right="-40"/>
        <w:rPr>
          <w:rFonts w:ascii="Book Antiqua" w:hAnsi="Book Antiqua"/>
          <w:b/>
          <w:lang w:val="es-ES"/>
        </w:rPr>
      </w:pPr>
    </w:p>
    <w:p w:rsidR="009866D4" w:rsidRPr="005D6260" w:rsidRDefault="009866D4" w:rsidP="0078249D">
      <w:pPr>
        <w:numPr>
          <w:ilvl w:val="0"/>
          <w:numId w:val="38"/>
        </w:numPr>
        <w:tabs>
          <w:tab w:val="left" w:pos="0"/>
          <w:tab w:val="left" w:pos="720"/>
          <w:tab w:val="left" w:pos="1440"/>
          <w:tab w:val="left" w:pos="3600"/>
          <w:tab w:val="decimal" w:pos="9270"/>
        </w:tabs>
        <w:ind w:left="1440" w:right="-40" w:hanging="720"/>
        <w:jc w:val="both"/>
        <w:rPr>
          <w:rFonts w:ascii="Book Antiqua" w:hAnsi="Book Antiqua"/>
          <w:b/>
          <w:lang w:val="es-ES"/>
        </w:rPr>
      </w:pPr>
      <w:r w:rsidRPr="005D6260">
        <w:rPr>
          <w:rFonts w:ascii="Book Antiqua" w:hAnsi="Book Antiqua"/>
          <w:b/>
          <w:lang w:val="es-ES"/>
        </w:rPr>
        <w:t>Corporación de Puerto Rico para la Difusión Pública</w:t>
      </w:r>
    </w:p>
    <w:p w:rsidR="009866D4" w:rsidRPr="005D6260" w:rsidRDefault="009866D4" w:rsidP="009866D4">
      <w:pPr>
        <w:tabs>
          <w:tab w:val="left" w:pos="0"/>
          <w:tab w:val="left" w:pos="720"/>
          <w:tab w:val="left" w:pos="1440"/>
          <w:tab w:val="left" w:pos="3600"/>
          <w:tab w:val="decimal" w:pos="9270"/>
        </w:tabs>
        <w:ind w:left="1440" w:right="-40"/>
        <w:jc w:val="both"/>
        <w:rPr>
          <w:rFonts w:ascii="Book Antiqua" w:hAnsi="Book Antiqua"/>
          <w:b/>
          <w:lang w:val="es-ES"/>
        </w:rPr>
      </w:pPr>
    </w:p>
    <w:p w:rsidR="009866D4" w:rsidRPr="005D6260" w:rsidRDefault="009866D4" w:rsidP="0078249D">
      <w:pPr>
        <w:numPr>
          <w:ilvl w:val="1"/>
          <w:numId w:val="38"/>
        </w:numPr>
        <w:tabs>
          <w:tab w:val="left" w:pos="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 de la producción de Telenovelas, Miniseries o Unitarios en la Corporación de Puerto Rico para la Difusión Pública, según lo dispuesto en la Ley 223-2000.</w:t>
      </w:r>
      <w:r w:rsidRPr="005D6260">
        <w:rPr>
          <w:rFonts w:ascii="Book Antiqua" w:hAnsi="Book Antiqua"/>
          <w:lang w:val="es-ES"/>
        </w:rPr>
        <w:tab/>
        <w:t>$</w:t>
      </w:r>
      <w:r w:rsidR="004D1284" w:rsidRPr="005D6260">
        <w:rPr>
          <w:rFonts w:ascii="Book Antiqua" w:hAnsi="Book Antiqua"/>
          <w:lang w:val="es-ES"/>
        </w:rPr>
        <w:t>9</w:t>
      </w:r>
      <w:r w:rsidRPr="005D6260">
        <w:rPr>
          <w:rFonts w:ascii="Book Antiqua" w:hAnsi="Book Antiqua"/>
          <w:lang w:val="es-ES"/>
        </w:rPr>
        <w:t>00,000</w:t>
      </w:r>
    </w:p>
    <w:p w:rsidR="009866D4" w:rsidRPr="005D6260" w:rsidRDefault="009866D4" w:rsidP="009866D4">
      <w:pPr>
        <w:tabs>
          <w:tab w:val="left" w:pos="0"/>
          <w:tab w:val="left" w:pos="2160"/>
          <w:tab w:val="left" w:pos="3600"/>
          <w:tab w:val="decimal" w:pos="9360"/>
        </w:tabs>
        <w:ind w:left="2160" w:right="2160"/>
        <w:jc w:val="both"/>
        <w:rPr>
          <w:rFonts w:ascii="Book Antiqua" w:hAnsi="Book Antiqua"/>
          <w:lang w:val="es-ES"/>
        </w:rPr>
      </w:pPr>
    </w:p>
    <w:p w:rsidR="009866D4" w:rsidRPr="005D6260" w:rsidRDefault="009866D4" w:rsidP="009866D4">
      <w:pPr>
        <w:tabs>
          <w:tab w:val="left" w:pos="1400"/>
          <w:tab w:val="left" w:pos="1440"/>
          <w:tab w:val="left" w:pos="2160"/>
          <w:tab w:val="left" w:pos="3600"/>
          <w:tab w:val="decimal" w:pos="9360"/>
        </w:tabs>
        <w:ind w:left="1440" w:right="2160" w:hanging="720"/>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r>
      <w:r w:rsidRPr="005D6260">
        <w:rPr>
          <w:rFonts w:ascii="Book Antiqua" w:hAnsi="Book Antiqua"/>
          <w:b/>
          <w:lang w:val="es-ES"/>
        </w:rPr>
        <w:tab/>
      </w:r>
      <w:r w:rsidR="004D1284" w:rsidRPr="005D6260">
        <w:rPr>
          <w:rFonts w:ascii="Book Antiqua" w:hAnsi="Book Antiqua"/>
          <w:b/>
          <w:lang w:val="es-ES"/>
        </w:rPr>
        <w:t>Subtotal</w:t>
      </w:r>
      <w:r w:rsidR="004D1284" w:rsidRPr="005D6260">
        <w:rPr>
          <w:rFonts w:ascii="Book Antiqua" w:hAnsi="Book Antiqua"/>
          <w:b/>
          <w:lang w:val="es-ES"/>
        </w:rPr>
        <w:tab/>
      </w:r>
      <w:r w:rsidR="004D1284" w:rsidRPr="005D6260">
        <w:rPr>
          <w:rFonts w:ascii="Book Antiqua" w:hAnsi="Book Antiqua"/>
          <w:b/>
          <w:lang w:val="es-ES"/>
        </w:rPr>
        <w:tab/>
        <w:t>$9</w:t>
      </w:r>
      <w:r w:rsidRPr="005D6260">
        <w:rPr>
          <w:rFonts w:ascii="Book Antiqua" w:hAnsi="Book Antiqua"/>
          <w:b/>
          <w:lang w:val="es-ES"/>
        </w:rPr>
        <w:t>00,000</w:t>
      </w:r>
    </w:p>
    <w:p w:rsidR="009866D4" w:rsidRPr="005D6260" w:rsidRDefault="009866D4" w:rsidP="009866D4">
      <w:pPr>
        <w:tabs>
          <w:tab w:val="left" w:pos="1400"/>
          <w:tab w:val="left" w:pos="1440"/>
          <w:tab w:val="left" w:pos="2160"/>
          <w:tab w:val="left" w:pos="3600"/>
          <w:tab w:val="decimal" w:pos="9360"/>
        </w:tabs>
        <w:ind w:left="1440" w:right="2160" w:hanging="720"/>
        <w:rPr>
          <w:rFonts w:ascii="Book Antiqua" w:hAnsi="Book Antiqua"/>
          <w:b/>
          <w:lang w:val="es-ES"/>
        </w:rPr>
      </w:pPr>
    </w:p>
    <w:p w:rsidR="009866D4" w:rsidRPr="005D6260" w:rsidRDefault="009866D4" w:rsidP="0078249D">
      <w:pPr>
        <w:numPr>
          <w:ilvl w:val="0"/>
          <w:numId w:val="38"/>
        </w:numPr>
        <w:tabs>
          <w:tab w:val="left" w:pos="0"/>
          <w:tab w:val="left" w:pos="720"/>
          <w:tab w:val="left" w:pos="1440"/>
          <w:tab w:val="left" w:pos="3600"/>
          <w:tab w:val="decimal" w:pos="9270"/>
        </w:tabs>
        <w:ind w:left="1440" w:right="-40" w:hanging="720"/>
        <w:rPr>
          <w:rFonts w:ascii="Book Antiqua" w:hAnsi="Book Antiqua"/>
          <w:b/>
          <w:lang w:val="es-ES"/>
        </w:rPr>
      </w:pPr>
      <w:r w:rsidRPr="005D6260">
        <w:rPr>
          <w:rFonts w:ascii="Book Antiqua" w:hAnsi="Book Antiqua"/>
          <w:b/>
          <w:lang w:val="es-ES"/>
        </w:rPr>
        <w:t>Corporación de las Artes Musicales</w:t>
      </w:r>
    </w:p>
    <w:p w:rsidR="009866D4" w:rsidRPr="005D6260" w:rsidRDefault="009866D4" w:rsidP="009866D4">
      <w:pPr>
        <w:tabs>
          <w:tab w:val="left" w:pos="0"/>
          <w:tab w:val="left" w:pos="720"/>
          <w:tab w:val="left" w:pos="1440"/>
          <w:tab w:val="left" w:pos="3600"/>
          <w:tab w:val="decimal" w:pos="9270"/>
        </w:tabs>
        <w:ind w:left="1440" w:right="-40"/>
        <w:rPr>
          <w:rFonts w:ascii="Book Antiqua" w:hAnsi="Book Antiqua"/>
          <w:b/>
          <w:lang w:val="es-ES"/>
        </w:rPr>
      </w:pPr>
    </w:p>
    <w:p w:rsidR="009866D4" w:rsidRPr="005D6260" w:rsidRDefault="009866D4" w:rsidP="0078249D">
      <w:pPr>
        <w:numPr>
          <w:ilvl w:val="1"/>
          <w:numId w:val="38"/>
        </w:numPr>
        <w:tabs>
          <w:tab w:val="left" w:pos="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brindar apoyo financiero a la Orquesta Sinfónica de P.R. y O</w:t>
      </w:r>
      <w:r w:rsidR="00F104EA" w:rsidRPr="005D6260">
        <w:rPr>
          <w:rFonts w:ascii="Book Antiqua" w:hAnsi="Book Antiqua"/>
          <w:lang w:val="es-ES"/>
        </w:rPr>
        <w:t>rquesta</w:t>
      </w:r>
      <w:r w:rsidR="004D1284" w:rsidRPr="005D6260">
        <w:rPr>
          <w:rFonts w:ascii="Book Antiqua" w:hAnsi="Book Antiqua"/>
          <w:lang w:val="es-ES"/>
        </w:rPr>
        <w:t xml:space="preserve"> Sinfónica Juvenil.</w:t>
      </w:r>
      <w:r w:rsidR="004D1284" w:rsidRPr="005D6260">
        <w:rPr>
          <w:rFonts w:ascii="Book Antiqua" w:hAnsi="Book Antiqua"/>
          <w:lang w:val="es-ES"/>
        </w:rPr>
        <w:tab/>
        <w:t>$</w:t>
      </w:r>
      <w:r w:rsidR="005D1409">
        <w:rPr>
          <w:rFonts w:ascii="Book Antiqua" w:hAnsi="Book Antiqua"/>
          <w:lang w:val="es-ES"/>
        </w:rPr>
        <w:t>1,000</w:t>
      </w:r>
      <w:r w:rsidRPr="005D6260">
        <w:rPr>
          <w:rFonts w:ascii="Book Antiqua" w:hAnsi="Book Antiqua"/>
          <w:lang w:val="es-ES"/>
        </w:rPr>
        <w:t>,000</w:t>
      </w:r>
    </w:p>
    <w:p w:rsidR="009866D4" w:rsidRPr="005D6260" w:rsidRDefault="009866D4" w:rsidP="009866D4">
      <w:pPr>
        <w:tabs>
          <w:tab w:val="left" w:pos="0"/>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 del Teatro Ó</w:t>
      </w:r>
      <w:r w:rsidR="004D1284" w:rsidRPr="005D6260">
        <w:rPr>
          <w:rFonts w:ascii="Book Antiqua" w:hAnsi="Book Antiqua"/>
          <w:lang w:val="es-ES"/>
        </w:rPr>
        <w:t>pera Inc. (Antonio Barasorda).</w:t>
      </w:r>
      <w:r w:rsidR="004D1284" w:rsidRPr="005D6260">
        <w:rPr>
          <w:rFonts w:ascii="Book Antiqua" w:hAnsi="Book Antiqua"/>
          <w:lang w:val="es-ES"/>
        </w:rPr>
        <w:tab/>
      </w:r>
      <w:r w:rsidR="005D1409">
        <w:rPr>
          <w:rFonts w:ascii="Book Antiqua" w:hAnsi="Book Antiqua"/>
          <w:lang w:val="es-ES"/>
        </w:rPr>
        <w:t>85</w:t>
      </w:r>
      <w:r w:rsidRPr="005D6260">
        <w:rPr>
          <w:rFonts w:ascii="Book Antiqua" w:hAnsi="Book Antiqua"/>
          <w:lang w:val="es-ES"/>
        </w:rPr>
        <w:t>,000</w:t>
      </w:r>
    </w:p>
    <w:p w:rsidR="009866D4" w:rsidRPr="005D6260" w:rsidRDefault="009866D4" w:rsidP="009866D4">
      <w:pPr>
        <w:tabs>
          <w:tab w:val="left" w:pos="0"/>
          <w:tab w:val="left" w:pos="2160"/>
          <w:tab w:val="left" w:pos="3600"/>
          <w:tab w:val="decimal" w:pos="9360"/>
        </w:tabs>
        <w:ind w:left="2160" w:right="2160"/>
        <w:jc w:val="both"/>
        <w:rPr>
          <w:rFonts w:ascii="Book Antiqua" w:hAnsi="Book Antiqua"/>
          <w:lang w:val="es-ES"/>
        </w:rPr>
      </w:pPr>
    </w:p>
    <w:p w:rsidR="009866D4" w:rsidRPr="005D6260" w:rsidRDefault="009866D4" w:rsidP="009866D4">
      <w:pPr>
        <w:tabs>
          <w:tab w:val="left" w:pos="0"/>
          <w:tab w:val="left" w:pos="2160"/>
          <w:tab w:val="left" w:pos="3600"/>
          <w:tab w:val="decimal" w:pos="9360"/>
        </w:tabs>
        <w:ind w:left="2124" w:right="2160" w:hanging="684"/>
        <w:jc w:val="both"/>
        <w:rPr>
          <w:rFonts w:ascii="Book Antiqua" w:hAnsi="Book Antiqua"/>
          <w:lang w:val="es-ES"/>
        </w:rPr>
      </w:pPr>
      <w:r w:rsidRPr="005D6260">
        <w:rPr>
          <w:rFonts w:ascii="Book Antiqua" w:hAnsi="Book Antiqua"/>
          <w:lang w:val="es-ES"/>
        </w:rPr>
        <w:t xml:space="preserve">c. </w:t>
      </w:r>
      <w:r w:rsidRPr="005D6260">
        <w:rPr>
          <w:rFonts w:ascii="Book Antiqua" w:hAnsi="Book Antiqua"/>
          <w:lang w:val="es-ES"/>
        </w:rPr>
        <w:tab/>
        <w:t>Para brindar apoyo financiero a las Artes Escénico Musicales.</w:t>
      </w:r>
      <w:r w:rsidRPr="005D6260">
        <w:rPr>
          <w:rFonts w:ascii="Book Antiqua" w:hAnsi="Book Antiqua"/>
          <w:lang w:val="es-ES"/>
        </w:rPr>
        <w:tab/>
      </w:r>
      <w:r w:rsidR="00E1255C">
        <w:rPr>
          <w:rFonts w:ascii="Book Antiqua" w:hAnsi="Book Antiqua"/>
          <w:lang w:val="es-ES"/>
        </w:rPr>
        <w:t xml:space="preserve"> </w:t>
      </w:r>
      <w:r w:rsidR="005D1409">
        <w:rPr>
          <w:rFonts w:ascii="Book Antiqua" w:hAnsi="Book Antiqua"/>
          <w:lang w:val="es-ES"/>
        </w:rPr>
        <w:t>225</w:t>
      </w:r>
      <w:r w:rsidRPr="005D6260">
        <w:rPr>
          <w:rFonts w:ascii="Book Antiqua" w:hAnsi="Book Antiqua"/>
          <w:lang w:val="es-ES"/>
        </w:rPr>
        <w:t>,000</w:t>
      </w:r>
    </w:p>
    <w:p w:rsidR="009866D4" w:rsidRPr="005D6260" w:rsidRDefault="009866D4" w:rsidP="009866D4">
      <w:pPr>
        <w:tabs>
          <w:tab w:val="left" w:pos="0"/>
          <w:tab w:val="left" w:pos="2160"/>
          <w:tab w:val="left" w:pos="3600"/>
          <w:tab w:val="decimal" w:pos="9360"/>
        </w:tabs>
        <w:ind w:left="2124" w:right="2160" w:hanging="684"/>
        <w:jc w:val="both"/>
        <w:rPr>
          <w:rFonts w:ascii="Book Antiqua" w:hAnsi="Book Antiqua"/>
          <w:lang w:val="es-ES"/>
        </w:rPr>
      </w:pPr>
    </w:p>
    <w:p w:rsidR="009866D4" w:rsidRPr="005D6260" w:rsidRDefault="009866D4" w:rsidP="009866D4">
      <w:pPr>
        <w:tabs>
          <w:tab w:val="left" w:pos="0"/>
          <w:tab w:val="left" w:pos="1440"/>
          <w:tab w:val="left" w:pos="2160"/>
          <w:tab w:val="left" w:pos="2880"/>
          <w:tab w:val="left" w:pos="3600"/>
          <w:tab w:val="decimal" w:pos="9360"/>
        </w:tabs>
        <w:ind w:left="1440" w:right="2160" w:hanging="720"/>
        <w:rPr>
          <w:rFonts w:ascii="Book Antiqua" w:hAnsi="Book Antiqua"/>
          <w:b/>
          <w:lang w:val="es-ES"/>
        </w:rPr>
      </w:pPr>
      <w:r w:rsidRPr="005D6260">
        <w:rPr>
          <w:rFonts w:ascii="Book Antiqua" w:hAnsi="Book Antiqua"/>
          <w:lang w:val="es-ES"/>
        </w:rPr>
        <w:tab/>
      </w:r>
      <w:r w:rsidRPr="005D6260">
        <w:rPr>
          <w:rFonts w:ascii="Book Antiqua" w:hAnsi="Book Antiqua"/>
          <w:lang w:val="es-ES"/>
        </w:rPr>
        <w:tab/>
      </w:r>
      <w:r w:rsidR="004D1284" w:rsidRPr="005D6260">
        <w:rPr>
          <w:rFonts w:ascii="Book Antiqua" w:hAnsi="Book Antiqua"/>
          <w:b/>
          <w:lang w:val="es-ES"/>
        </w:rPr>
        <w:t>Subtotal</w:t>
      </w:r>
      <w:r w:rsidR="004D1284" w:rsidRPr="005D6260">
        <w:rPr>
          <w:rFonts w:ascii="Book Antiqua" w:hAnsi="Book Antiqua"/>
          <w:b/>
          <w:lang w:val="es-ES"/>
        </w:rPr>
        <w:tab/>
      </w:r>
      <w:r w:rsidR="004D1284" w:rsidRPr="005D6260">
        <w:rPr>
          <w:rFonts w:ascii="Book Antiqua" w:hAnsi="Book Antiqua"/>
          <w:b/>
          <w:lang w:val="es-ES"/>
        </w:rPr>
        <w:tab/>
        <w:t>$</w:t>
      </w:r>
      <w:r w:rsidR="005D1409">
        <w:rPr>
          <w:rFonts w:ascii="Book Antiqua" w:hAnsi="Book Antiqua"/>
          <w:b/>
          <w:lang w:val="es-ES"/>
        </w:rPr>
        <w:t>1,310,000</w:t>
      </w:r>
    </w:p>
    <w:p w:rsidR="009866D4" w:rsidRPr="005D6260" w:rsidRDefault="009866D4" w:rsidP="009866D4">
      <w:pPr>
        <w:tabs>
          <w:tab w:val="left" w:pos="0"/>
          <w:tab w:val="left" w:pos="1440"/>
          <w:tab w:val="left" w:pos="2160"/>
          <w:tab w:val="left" w:pos="2880"/>
          <w:tab w:val="left" w:pos="3600"/>
          <w:tab w:val="decimal" w:pos="9360"/>
        </w:tabs>
        <w:ind w:left="1440" w:right="2160" w:hanging="720"/>
        <w:rPr>
          <w:rFonts w:ascii="Book Antiqua" w:hAnsi="Book Antiqua"/>
          <w:b/>
          <w:lang w:val="es-ES"/>
        </w:rPr>
      </w:pPr>
    </w:p>
    <w:p w:rsidR="009866D4" w:rsidRPr="005D6260" w:rsidRDefault="009866D4" w:rsidP="0078249D">
      <w:pPr>
        <w:numPr>
          <w:ilvl w:val="0"/>
          <w:numId w:val="38"/>
        </w:numPr>
        <w:tabs>
          <w:tab w:val="left" w:pos="0"/>
          <w:tab w:val="left" w:pos="720"/>
          <w:tab w:val="left" w:pos="1440"/>
          <w:tab w:val="left" w:pos="3600"/>
          <w:tab w:val="decimal" w:pos="9270"/>
        </w:tabs>
        <w:ind w:left="1440" w:right="-40" w:hanging="720"/>
        <w:rPr>
          <w:rFonts w:ascii="Book Antiqua" w:hAnsi="Book Antiqua"/>
          <w:b/>
          <w:lang w:val="es-ES"/>
        </w:rPr>
      </w:pPr>
      <w:r w:rsidRPr="005D6260">
        <w:rPr>
          <w:rFonts w:ascii="Book Antiqua" w:hAnsi="Book Antiqua"/>
          <w:b/>
          <w:lang w:val="es-ES"/>
        </w:rPr>
        <w:t xml:space="preserve">Corporación del Centro de Bellas Artes </w:t>
      </w:r>
    </w:p>
    <w:p w:rsidR="009866D4" w:rsidRPr="005D6260" w:rsidRDefault="009866D4" w:rsidP="009866D4">
      <w:pPr>
        <w:tabs>
          <w:tab w:val="left" w:pos="0"/>
          <w:tab w:val="left" w:pos="720"/>
          <w:tab w:val="left" w:pos="1440"/>
          <w:tab w:val="left" w:pos="3600"/>
          <w:tab w:val="decimal" w:pos="9270"/>
        </w:tabs>
        <w:ind w:left="1440" w:right="-40"/>
        <w:rPr>
          <w:rFonts w:ascii="Book Antiqua" w:hAnsi="Book Antiqua"/>
          <w:b/>
          <w:lang w:val="es-ES"/>
        </w:rPr>
      </w:pPr>
    </w:p>
    <w:p w:rsidR="009866D4" w:rsidRPr="005D6260" w:rsidRDefault="009866D4" w:rsidP="0078249D">
      <w:pPr>
        <w:numPr>
          <w:ilvl w:val="1"/>
          <w:numId w:val="38"/>
        </w:numPr>
        <w:tabs>
          <w:tab w:val="left" w:pos="0"/>
          <w:tab w:val="left" w:pos="2160"/>
          <w:tab w:val="left" w:pos="3600"/>
          <w:tab w:val="decimal" w:pos="9360"/>
        </w:tabs>
        <w:ind w:left="2160" w:right="-40" w:hanging="720"/>
        <w:jc w:val="both"/>
        <w:rPr>
          <w:rFonts w:ascii="Book Antiqua" w:hAnsi="Book Antiqua"/>
          <w:b/>
          <w:lang w:val="es-ES"/>
        </w:rPr>
      </w:pPr>
      <w:r w:rsidRPr="005D6260">
        <w:rPr>
          <w:rFonts w:ascii="Book Antiqua" w:hAnsi="Book Antiqua"/>
          <w:lang w:val="es-ES"/>
        </w:rPr>
        <w:t xml:space="preserve">Para gastos de funcionamiento de la Sala Sinfónica. </w:t>
      </w:r>
      <w:r w:rsidRPr="005D6260">
        <w:rPr>
          <w:rFonts w:ascii="Book Antiqua" w:hAnsi="Book Antiqua"/>
          <w:lang w:val="es-ES"/>
        </w:rPr>
        <w:tab/>
        <w:t>$1,</w:t>
      </w:r>
      <w:r w:rsidR="005D1409">
        <w:rPr>
          <w:rFonts w:ascii="Book Antiqua" w:hAnsi="Book Antiqua"/>
          <w:lang w:val="es-ES"/>
        </w:rPr>
        <w:t>530</w:t>
      </w:r>
      <w:r w:rsidRPr="005D6260">
        <w:rPr>
          <w:rFonts w:ascii="Book Antiqua" w:hAnsi="Book Antiqua"/>
          <w:lang w:val="es-ES"/>
        </w:rPr>
        <w:t>,000</w:t>
      </w:r>
    </w:p>
    <w:p w:rsidR="009866D4" w:rsidRPr="005D6260" w:rsidRDefault="009866D4" w:rsidP="009866D4">
      <w:pPr>
        <w:tabs>
          <w:tab w:val="left" w:pos="0"/>
          <w:tab w:val="left" w:pos="2160"/>
          <w:tab w:val="left" w:pos="3600"/>
          <w:tab w:val="decimal" w:pos="9360"/>
        </w:tabs>
        <w:ind w:left="2160" w:right="-40"/>
        <w:jc w:val="both"/>
        <w:rPr>
          <w:rFonts w:ascii="Book Antiqua" w:hAnsi="Book Antiqua"/>
          <w:b/>
          <w:lang w:val="es-ES"/>
        </w:rPr>
      </w:pPr>
    </w:p>
    <w:p w:rsidR="009866D4" w:rsidRDefault="009866D4" w:rsidP="009866D4">
      <w:pPr>
        <w:tabs>
          <w:tab w:val="left" w:pos="700"/>
          <w:tab w:val="left" w:pos="1400"/>
          <w:tab w:val="left" w:pos="2160"/>
          <w:tab w:val="left" w:pos="2880"/>
          <w:tab w:val="left" w:pos="3600"/>
          <w:tab w:val="decimal" w:pos="9360"/>
        </w:tabs>
        <w:ind w:left="360" w:right="-40"/>
        <w:jc w:val="both"/>
        <w:rPr>
          <w:rFonts w:ascii="Book Antiqua" w:hAnsi="Book Antiqua"/>
          <w:b/>
          <w:lang w:val="es-ES"/>
        </w:rPr>
      </w:pPr>
      <w:r w:rsidRPr="005D6260">
        <w:rPr>
          <w:rFonts w:ascii="Book Antiqua" w:hAnsi="Book Antiqua"/>
          <w:lang w:val="es-ES"/>
        </w:rPr>
        <w:tab/>
      </w:r>
      <w:r w:rsidRPr="005D6260">
        <w:rPr>
          <w:rFonts w:ascii="Book Antiqua" w:hAnsi="Book Antiqua"/>
          <w:lang w:val="es-ES"/>
        </w:rPr>
        <w:tab/>
      </w:r>
      <w:r w:rsidRPr="005D6260">
        <w:rPr>
          <w:rFonts w:ascii="Book Antiqua" w:hAnsi="Book Antiqua"/>
          <w:lang w:val="es-ES"/>
        </w:rPr>
        <w:tab/>
      </w:r>
      <w:r w:rsidRPr="005D6260">
        <w:rPr>
          <w:rFonts w:ascii="Book Antiqua" w:hAnsi="Book Antiqua"/>
          <w:b/>
          <w:lang w:val="es-ES"/>
        </w:rPr>
        <w:t>Subtotal</w:t>
      </w:r>
      <w:r w:rsidRPr="005D6260">
        <w:rPr>
          <w:rFonts w:ascii="Book Antiqua" w:hAnsi="Book Antiqua"/>
          <w:b/>
          <w:lang w:val="es-ES"/>
        </w:rPr>
        <w:tab/>
      </w:r>
      <w:r w:rsidRPr="005D6260">
        <w:rPr>
          <w:rFonts w:ascii="Book Antiqua" w:hAnsi="Book Antiqua"/>
          <w:b/>
          <w:lang w:val="es-ES"/>
        </w:rPr>
        <w:tab/>
        <w:t>$1,</w:t>
      </w:r>
      <w:r w:rsidR="005D1409">
        <w:rPr>
          <w:rFonts w:ascii="Book Antiqua" w:hAnsi="Book Antiqua"/>
          <w:b/>
          <w:lang w:val="es-ES"/>
        </w:rPr>
        <w:t>530</w:t>
      </w:r>
      <w:r w:rsidRPr="005D6260">
        <w:rPr>
          <w:rFonts w:ascii="Book Antiqua" w:hAnsi="Book Antiqua"/>
          <w:b/>
          <w:lang w:val="es-ES"/>
        </w:rPr>
        <w:t>,000</w:t>
      </w:r>
    </w:p>
    <w:p w:rsidR="007C3CCE" w:rsidRPr="005D6260" w:rsidRDefault="007C3CCE" w:rsidP="009866D4">
      <w:pPr>
        <w:tabs>
          <w:tab w:val="left" w:pos="700"/>
          <w:tab w:val="left" w:pos="1400"/>
          <w:tab w:val="left" w:pos="2160"/>
          <w:tab w:val="left" w:pos="2880"/>
          <w:tab w:val="left" w:pos="3600"/>
          <w:tab w:val="decimal" w:pos="9360"/>
        </w:tabs>
        <w:ind w:left="360" w:right="-40"/>
        <w:jc w:val="both"/>
        <w:rPr>
          <w:rFonts w:ascii="Book Antiqua" w:hAnsi="Book Antiqua"/>
          <w:b/>
          <w:lang w:val="es-ES"/>
        </w:rPr>
      </w:pPr>
    </w:p>
    <w:p w:rsidR="00802D10" w:rsidRPr="005D6260" w:rsidRDefault="00802D10" w:rsidP="0078249D">
      <w:pPr>
        <w:pStyle w:val="ListParagraph"/>
        <w:numPr>
          <w:ilvl w:val="0"/>
          <w:numId w:val="38"/>
        </w:numPr>
        <w:tabs>
          <w:tab w:val="left" w:pos="700"/>
          <w:tab w:val="left" w:pos="1400"/>
          <w:tab w:val="left" w:pos="2160"/>
          <w:tab w:val="left" w:pos="2880"/>
          <w:tab w:val="left" w:pos="3600"/>
          <w:tab w:val="decimal" w:pos="9360"/>
        </w:tabs>
        <w:ind w:right="-40" w:hanging="450"/>
        <w:jc w:val="both"/>
        <w:rPr>
          <w:rFonts w:ascii="Book Antiqua" w:hAnsi="Book Antiqua"/>
          <w:b/>
          <w:lang w:val="es-ES"/>
        </w:rPr>
      </w:pPr>
      <w:r w:rsidRPr="005D6260">
        <w:rPr>
          <w:rFonts w:ascii="Book Antiqua" w:hAnsi="Book Antiqua"/>
          <w:b/>
          <w:lang w:val="es-ES"/>
        </w:rPr>
        <w:t>Departamento de Agricultura</w:t>
      </w:r>
    </w:p>
    <w:p w:rsidR="00802D10" w:rsidRPr="005D6260" w:rsidRDefault="00802D10" w:rsidP="00802D10">
      <w:pPr>
        <w:pStyle w:val="ListParagraph"/>
        <w:tabs>
          <w:tab w:val="left" w:pos="700"/>
          <w:tab w:val="left" w:pos="1400"/>
          <w:tab w:val="left" w:pos="2160"/>
          <w:tab w:val="left" w:pos="2880"/>
          <w:tab w:val="left" w:pos="3600"/>
          <w:tab w:val="decimal" w:pos="9360"/>
        </w:tabs>
        <w:ind w:left="1170" w:right="-40"/>
        <w:jc w:val="both"/>
        <w:rPr>
          <w:rFonts w:ascii="Book Antiqua" w:hAnsi="Book Antiqua"/>
          <w:b/>
          <w:lang w:val="es-ES"/>
        </w:rPr>
      </w:pPr>
    </w:p>
    <w:p w:rsidR="00802D10" w:rsidRPr="005D6260" w:rsidRDefault="00802D10" w:rsidP="0078249D">
      <w:pPr>
        <w:pStyle w:val="ListParagraph"/>
        <w:numPr>
          <w:ilvl w:val="1"/>
          <w:numId w:val="38"/>
        </w:numPr>
        <w:tabs>
          <w:tab w:val="left" w:pos="700"/>
          <w:tab w:val="left" w:pos="1400"/>
          <w:tab w:val="left" w:pos="2160"/>
          <w:tab w:val="left" w:pos="2880"/>
          <w:tab w:val="left" w:pos="3600"/>
          <w:tab w:val="decimal" w:pos="9360"/>
        </w:tabs>
        <w:ind w:right="-40"/>
        <w:jc w:val="both"/>
        <w:rPr>
          <w:rFonts w:ascii="Book Antiqua" w:hAnsi="Book Antiqua"/>
          <w:lang w:val="es-ES"/>
        </w:rPr>
      </w:pPr>
      <w:r w:rsidRPr="005D6260">
        <w:rPr>
          <w:rFonts w:ascii="Book Antiqua" w:hAnsi="Book Antiqua"/>
          <w:lang w:val="es-ES"/>
        </w:rPr>
        <w:t>Para gastos de funcionamiento</w:t>
      </w:r>
      <w:r w:rsidRPr="005D6260">
        <w:rPr>
          <w:rFonts w:ascii="Book Antiqua" w:hAnsi="Book Antiqua"/>
          <w:lang w:val="es-ES"/>
        </w:rPr>
        <w:tab/>
        <w:t>$100,000</w:t>
      </w:r>
    </w:p>
    <w:p w:rsidR="00802D10" w:rsidRPr="005D6260" w:rsidRDefault="00802D10" w:rsidP="00802D10">
      <w:pPr>
        <w:pStyle w:val="ListParagraph"/>
        <w:tabs>
          <w:tab w:val="left" w:pos="700"/>
          <w:tab w:val="left" w:pos="1400"/>
          <w:tab w:val="left" w:pos="2160"/>
          <w:tab w:val="left" w:pos="2880"/>
          <w:tab w:val="left" w:pos="3600"/>
          <w:tab w:val="decimal" w:pos="9360"/>
        </w:tabs>
        <w:ind w:left="1980" w:right="-40"/>
        <w:jc w:val="both"/>
        <w:rPr>
          <w:rFonts w:ascii="Book Antiqua" w:hAnsi="Book Antiqua"/>
          <w:lang w:val="es-ES"/>
        </w:rPr>
      </w:pPr>
    </w:p>
    <w:p w:rsidR="00802D10" w:rsidRPr="005D6260" w:rsidRDefault="00802D10" w:rsidP="00802D10">
      <w:pPr>
        <w:pStyle w:val="ListParagraph"/>
        <w:tabs>
          <w:tab w:val="left" w:pos="700"/>
          <w:tab w:val="left" w:pos="1400"/>
          <w:tab w:val="left" w:pos="2160"/>
          <w:tab w:val="left" w:pos="2880"/>
          <w:tab w:val="left" w:pos="3600"/>
          <w:tab w:val="decimal" w:pos="9360"/>
        </w:tabs>
        <w:ind w:left="1980" w:right="-40"/>
        <w:jc w:val="both"/>
        <w:rPr>
          <w:rFonts w:ascii="Book Antiqua" w:hAnsi="Book Antiqua"/>
          <w:lang w:val="es-ES"/>
        </w:rPr>
      </w:pPr>
      <w:r w:rsidRPr="005D6260">
        <w:rPr>
          <w:rFonts w:ascii="Book Antiqua" w:hAnsi="Book Antiqua"/>
          <w:b/>
          <w:lang w:val="es-ES"/>
        </w:rPr>
        <w:t>Subtotal</w:t>
      </w:r>
      <w:r w:rsidRPr="005D6260">
        <w:rPr>
          <w:rFonts w:ascii="Book Antiqua" w:hAnsi="Book Antiqua"/>
          <w:b/>
          <w:lang w:val="es-ES"/>
        </w:rPr>
        <w:tab/>
      </w:r>
      <w:r w:rsidRPr="005D6260">
        <w:rPr>
          <w:rFonts w:ascii="Book Antiqua" w:hAnsi="Book Antiqua"/>
          <w:b/>
          <w:lang w:val="es-ES"/>
        </w:rPr>
        <w:tab/>
        <w:t>$100,000</w:t>
      </w:r>
    </w:p>
    <w:p w:rsidR="009866D4" w:rsidRPr="005D6260" w:rsidRDefault="009866D4" w:rsidP="009866D4">
      <w:pPr>
        <w:tabs>
          <w:tab w:val="left" w:pos="0"/>
          <w:tab w:val="left" w:pos="720"/>
          <w:tab w:val="left" w:pos="1440"/>
          <w:tab w:val="left" w:pos="3600"/>
          <w:tab w:val="decimal" w:pos="9270"/>
        </w:tabs>
        <w:ind w:left="1440" w:right="-40"/>
        <w:rPr>
          <w:rFonts w:ascii="Book Antiqua" w:hAnsi="Book Antiqua"/>
          <w:b/>
          <w:lang w:val="es-ES"/>
        </w:rPr>
      </w:pPr>
    </w:p>
    <w:p w:rsidR="009866D4" w:rsidRPr="005D6260" w:rsidRDefault="009866D4" w:rsidP="0078249D">
      <w:pPr>
        <w:numPr>
          <w:ilvl w:val="0"/>
          <w:numId w:val="38"/>
        </w:numPr>
        <w:tabs>
          <w:tab w:val="left" w:pos="0"/>
          <w:tab w:val="left" w:pos="720"/>
          <w:tab w:val="left" w:pos="1440"/>
          <w:tab w:val="left" w:pos="3600"/>
          <w:tab w:val="decimal" w:pos="9270"/>
        </w:tabs>
        <w:ind w:left="1440" w:right="-40" w:hanging="720"/>
        <w:rPr>
          <w:rFonts w:ascii="Book Antiqua" w:hAnsi="Book Antiqua"/>
          <w:b/>
          <w:lang w:val="es-ES"/>
        </w:rPr>
      </w:pPr>
      <w:r w:rsidRPr="005D6260">
        <w:rPr>
          <w:rFonts w:ascii="Book Antiqua" w:hAnsi="Book Antiqua"/>
          <w:b/>
          <w:lang w:val="es-ES"/>
        </w:rPr>
        <w:t>Departamento de Corrección y Rehabilitación</w:t>
      </w:r>
    </w:p>
    <w:p w:rsidR="009866D4" w:rsidRPr="005D6260" w:rsidRDefault="009866D4" w:rsidP="009866D4">
      <w:pPr>
        <w:tabs>
          <w:tab w:val="left" w:pos="0"/>
          <w:tab w:val="left" w:pos="720"/>
          <w:tab w:val="left" w:pos="1440"/>
          <w:tab w:val="left" w:pos="3600"/>
          <w:tab w:val="decimal" w:pos="9270"/>
        </w:tabs>
        <w:ind w:left="1440" w:right="-40"/>
        <w:rPr>
          <w:rFonts w:ascii="Book Antiqua" w:hAnsi="Book Antiqua"/>
          <w:b/>
          <w:lang w:val="es-ES"/>
        </w:rPr>
      </w:pPr>
    </w:p>
    <w:p w:rsidR="009866D4" w:rsidRPr="005D6260" w:rsidRDefault="009866D4" w:rsidP="002C4F68">
      <w:pPr>
        <w:numPr>
          <w:ilvl w:val="1"/>
          <w:numId w:val="38"/>
        </w:numPr>
        <w:tabs>
          <w:tab w:val="left" w:pos="0"/>
          <w:tab w:val="left" w:pos="720"/>
          <w:tab w:val="left" w:pos="1440"/>
          <w:tab w:val="left" w:pos="2160"/>
          <w:tab w:val="decimal" w:pos="9270"/>
        </w:tabs>
        <w:ind w:left="2160" w:right="-40" w:hanging="630"/>
        <w:jc w:val="both"/>
        <w:rPr>
          <w:rFonts w:ascii="Book Antiqua" w:hAnsi="Book Antiqua"/>
          <w:lang w:val="es-ES"/>
        </w:rPr>
      </w:pPr>
      <w:r w:rsidRPr="005D6260">
        <w:rPr>
          <w:rFonts w:ascii="Book Antiqua" w:hAnsi="Book Antiqua"/>
          <w:lang w:val="es-ES"/>
        </w:rPr>
        <w:t xml:space="preserve">Para gastos de funcionamiento de Correctional </w:t>
      </w:r>
    </w:p>
    <w:p w:rsidR="009866D4" w:rsidRPr="005D6260" w:rsidRDefault="009866D4" w:rsidP="009866D4">
      <w:pPr>
        <w:tabs>
          <w:tab w:val="left" w:pos="0"/>
          <w:tab w:val="left" w:pos="720"/>
          <w:tab w:val="left" w:pos="1440"/>
          <w:tab w:val="left" w:pos="2160"/>
          <w:tab w:val="decimal" w:pos="9270"/>
        </w:tabs>
        <w:ind w:left="1890" w:right="-40"/>
        <w:jc w:val="both"/>
        <w:rPr>
          <w:rFonts w:ascii="Book Antiqua" w:hAnsi="Book Antiqua"/>
          <w:lang w:val="es-ES"/>
        </w:rPr>
      </w:pPr>
      <w:r w:rsidRPr="005D6260">
        <w:rPr>
          <w:rFonts w:ascii="Book Antiqua" w:hAnsi="Book Antiqua"/>
          <w:lang w:val="es-ES"/>
        </w:rPr>
        <w:tab/>
        <w:t xml:space="preserve">Health Services Corporation, según requerido </w:t>
      </w:r>
    </w:p>
    <w:p w:rsidR="009866D4" w:rsidRPr="005D6260" w:rsidRDefault="009866D4" w:rsidP="009866D4">
      <w:pPr>
        <w:tabs>
          <w:tab w:val="left" w:pos="0"/>
          <w:tab w:val="left" w:pos="720"/>
          <w:tab w:val="left" w:pos="1440"/>
          <w:tab w:val="left" w:pos="2160"/>
          <w:tab w:val="decimal" w:pos="9270"/>
        </w:tabs>
        <w:ind w:left="1890" w:right="-40"/>
        <w:jc w:val="both"/>
        <w:rPr>
          <w:rFonts w:ascii="Book Antiqua" w:hAnsi="Book Antiqua"/>
          <w:lang w:val="es-ES"/>
        </w:rPr>
      </w:pPr>
      <w:r w:rsidRPr="005D6260">
        <w:rPr>
          <w:rFonts w:ascii="Book Antiqua" w:hAnsi="Book Antiqua"/>
          <w:lang w:val="es-ES"/>
        </w:rPr>
        <w:tab/>
        <w:t xml:space="preserve">por la demanda federal Morales Feliciano. </w:t>
      </w:r>
      <w:r w:rsidRPr="005D6260">
        <w:rPr>
          <w:rFonts w:ascii="Book Antiqua" w:hAnsi="Book Antiqua"/>
          <w:lang w:val="es-ES"/>
        </w:rPr>
        <w:tab/>
        <w:t>$15,640,000</w:t>
      </w:r>
    </w:p>
    <w:p w:rsidR="009866D4" w:rsidRPr="005D6260" w:rsidRDefault="009866D4" w:rsidP="009866D4">
      <w:pPr>
        <w:tabs>
          <w:tab w:val="left" w:pos="0"/>
          <w:tab w:val="left" w:pos="720"/>
          <w:tab w:val="left" w:pos="1440"/>
          <w:tab w:val="left" w:pos="2160"/>
          <w:tab w:val="decimal" w:pos="9270"/>
        </w:tabs>
        <w:ind w:left="1890" w:right="-40"/>
        <w:jc w:val="both"/>
        <w:rPr>
          <w:rFonts w:ascii="Book Antiqua" w:hAnsi="Book Antiqua"/>
          <w:lang w:val="es-ES"/>
        </w:rPr>
      </w:pPr>
    </w:p>
    <w:p w:rsidR="009866D4" w:rsidRPr="005D6260" w:rsidRDefault="009866D4" w:rsidP="009866D4">
      <w:pPr>
        <w:tabs>
          <w:tab w:val="left" w:pos="0"/>
          <w:tab w:val="left" w:pos="720"/>
          <w:tab w:val="left" w:pos="1440"/>
          <w:tab w:val="left" w:pos="2160"/>
          <w:tab w:val="decimal" w:pos="9270"/>
        </w:tabs>
        <w:ind w:left="1890" w:right="-40"/>
        <w:jc w:val="both"/>
        <w:rPr>
          <w:rFonts w:ascii="Book Antiqua" w:hAnsi="Book Antiqua"/>
          <w:b/>
          <w:lang w:val="es-ES"/>
        </w:rPr>
      </w:pPr>
      <w:r w:rsidRPr="005D6260">
        <w:rPr>
          <w:rFonts w:ascii="Book Antiqua" w:hAnsi="Book Antiqua"/>
          <w:lang w:val="es-ES"/>
        </w:rPr>
        <w:tab/>
      </w:r>
      <w:r w:rsidRPr="005D6260">
        <w:rPr>
          <w:rFonts w:ascii="Book Antiqua" w:hAnsi="Book Antiqua"/>
          <w:b/>
          <w:lang w:val="es-ES"/>
        </w:rPr>
        <w:t>Subtotal</w:t>
      </w:r>
      <w:r w:rsidRPr="005D6260">
        <w:rPr>
          <w:rFonts w:ascii="Book Antiqua" w:hAnsi="Book Antiqua"/>
          <w:b/>
          <w:lang w:val="es-ES"/>
        </w:rPr>
        <w:tab/>
        <w:t>$15,640,000</w:t>
      </w:r>
    </w:p>
    <w:p w:rsidR="00DE7754" w:rsidRPr="005D6260" w:rsidRDefault="00DE7754" w:rsidP="00DE7754">
      <w:pPr>
        <w:tabs>
          <w:tab w:val="left" w:pos="0"/>
          <w:tab w:val="left" w:pos="720"/>
          <w:tab w:val="left" w:pos="1440"/>
          <w:tab w:val="left" w:pos="2160"/>
          <w:tab w:val="decimal" w:pos="9270"/>
        </w:tabs>
        <w:ind w:right="-40"/>
        <w:jc w:val="both"/>
        <w:rPr>
          <w:rFonts w:ascii="Book Antiqua" w:hAnsi="Book Antiqua"/>
          <w:b/>
          <w:lang w:val="es-ES"/>
        </w:rPr>
      </w:pPr>
    </w:p>
    <w:p w:rsidR="00DE7754" w:rsidRPr="005D6260" w:rsidRDefault="00DE7754" w:rsidP="0078249D">
      <w:pPr>
        <w:pStyle w:val="ListParagraph"/>
        <w:numPr>
          <w:ilvl w:val="0"/>
          <w:numId w:val="38"/>
        </w:numPr>
        <w:tabs>
          <w:tab w:val="left" w:pos="0"/>
          <w:tab w:val="left" w:pos="720"/>
          <w:tab w:val="left" w:pos="1440"/>
          <w:tab w:val="left" w:pos="2160"/>
          <w:tab w:val="decimal" w:pos="9270"/>
        </w:tabs>
        <w:ind w:right="-40"/>
        <w:jc w:val="both"/>
        <w:rPr>
          <w:rFonts w:ascii="Book Antiqua" w:hAnsi="Book Antiqua"/>
          <w:b/>
          <w:lang w:val="es-ES"/>
        </w:rPr>
      </w:pPr>
      <w:r w:rsidRPr="005D6260">
        <w:rPr>
          <w:rFonts w:ascii="Book Antiqua" w:hAnsi="Book Antiqua"/>
          <w:b/>
          <w:lang w:val="es-ES"/>
        </w:rPr>
        <w:t>Departamento de Desarrollo Económico</w:t>
      </w:r>
    </w:p>
    <w:p w:rsidR="00DE7754" w:rsidRPr="005D6260" w:rsidRDefault="00DE7754" w:rsidP="00DE7754">
      <w:pPr>
        <w:pStyle w:val="ListParagraph"/>
        <w:tabs>
          <w:tab w:val="left" w:pos="0"/>
          <w:tab w:val="left" w:pos="720"/>
          <w:tab w:val="left" w:pos="1440"/>
          <w:tab w:val="left" w:pos="2160"/>
          <w:tab w:val="decimal" w:pos="9270"/>
        </w:tabs>
        <w:ind w:left="1170" w:right="-40"/>
        <w:jc w:val="both"/>
        <w:rPr>
          <w:rFonts w:ascii="Book Antiqua" w:hAnsi="Book Antiqua"/>
          <w:b/>
          <w:lang w:val="es-ES"/>
        </w:rPr>
      </w:pPr>
    </w:p>
    <w:p w:rsidR="00DE7754" w:rsidRPr="005D6260" w:rsidRDefault="00DE7754" w:rsidP="0078249D">
      <w:pPr>
        <w:pStyle w:val="ListParagraph"/>
        <w:numPr>
          <w:ilvl w:val="1"/>
          <w:numId w:val="38"/>
        </w:numPr>
        <w:tabs>
          <w:tab w:val="left" w:pos="0"/>
          <w:tab w:val="left" w:pos="720"/>
          <w:tab w:val="left" w:pos="1440"/>
          <w:tab w:val="left" w:pos="2160"/>
          <w:tab w:val="decimal" w:pos="9270"/>
        </w:tabs>
        <w:ind w:right="-40"/>
        <w:jc w:val="both"/>
        <w:rPr>
          <w:rFonts w:ascii="Book Antiqua" w:hAnsi="Book Antiqua"/>
          <w:lang w:val="es-ES"/>
        </w:rPr>
      </w:pPr>
      <w:r w:rsidRPr="005D6260">
        <w:rPr>
          <w:rFonts w:ascii="Book Antiqua" w:hAnsi="Book Antiqua"/>
          <w:lang w:val="es-ES"/>
        </w:rPr>
        <w:t xml:space="preserve">Para </w:t>
      </w:r>
      <w:r w:rsidR="00625465" w:rsidRPr="005D6260">
        <w:rPr>
          <w:rFonts w:ascii="Book Antiqua" w:hAnsi="Book Antiqua"/>
          <w:lang w:val="es-ES"/>
        </w:rPr>
        <w:t>sufragar gastos de</w:t>
      </w:r>
      <w:r w:rsidRPr="005D6260">
        <w:rPr>
          <w:rFonts w:ascii="Book Antiqua" w:hAnsi="Book Antiqua"/>
          <w:lang w:val="es-ES"/>
        </w:rPr>
        <w:t xml:space="preserve"> nómina del Programa </w:t>
      </w:r>
    </w:p>
    <w:p w:rsidR="00DE7754" w:rsidRPr="005D6260" w:rsidRDefault="00DE7754" w:rsidP="00DE7754">
      <w:pPr>
        <w:pStyle w:val="ListParagraph"/>
        <w:tabs>
          <w:tab w:val="left" w:pos="0"/>
          <w:tab w:val="left" w:pos="720"/>
          <w:tab w:val="left" w:pos="1440"/>
          <w:tab w:val="left" w:pos="2160"/>
          <w:tab w:val="decimal" w:pos="9270"/>
        </w:tabs>
        <w:ind w:left="1890" w:right="-40"/>
        <w:jc w:val="both"/>
        <w:rPr>
          <w:rFonts w:ascii="Book Antiqua" w:hAnsi="Book Antiqua"/>
          <w:lang w:val="es-ES"/>
        </w:rPr>
      </w:pPr>
      <w:r w:rsidRPr="005D6260">
        <w:rPr>
          <w:rFonts w:ascii="Book Antiqua" w:hAnsi="Book Antiqua"/>
          <w:lang w:val="es-ES"/>
        </w:rPr>
        <w:t>de Desarrollo</w:t>
      </w:r>
      <w:r w:rsidR="00507287" w:rsidRPr="005D6260">
        <w:rPr>
          <w:rFonts w:ascii="Book Antiqua" w:hAnsi="Book Antiqua"/>
          <w:lang w:val="es-ES"/>
        </w:rPr>
        <w:t xml:space="preserve"> y Adiestramiento de la Fuerza</w:t>
      </w:r>
      <w:r w:rsidRPr="005D6260">
        <w:rPr>
          <w:rFonts w:ascii="Book Antiqua" w:hAnsi="Book Antiqua"/>
          <w:lang w:val="es-ES"/>
        </w:rPr>
        <w:t xml:space="preserve"> Laboral</w:t>
      </w:r>
      <w:r w:rsidRPr="005D6260">
        <w:rPr>
          <w:rFonts w:ascii="Book Antiqua" w:hAnsi="Book Antiqua"/>
          <w:lang w:val="es-ES"/>
        </w:rPr>
        <w:tab/>
        <w:t>$2,000,000</w:t>
      </w:r>
    </w:p>
    <w:p w:rsidR="00625465" w:rsidRPr="005D6260" w:rsidRDefault="00625465" w:rsidP="00DE7754">
      <w:pPr>
        <w:pStyle w:val="ListParagraph"/>
        <w:tabs>
          <w:tab w:val="left" w:pos="0"/>
          <w:tab w:val="left" w:pos="720"/>
          <w:tab w:val="left" w:pos="1440"/>
          <w:tab w:val="left" w:pos="2160"/>
          <w:tab w:val="decimal" w:pos="9270"/>
        </w:tabs>
        <w:ind w:left="1890" w:right="-40"/>
        <w:jc w:val="both"/>
        <w:rPr>
          <w:rFonts w:ascii="Book Antiqua" w:hAnsi="Book Antiqua"/>
          <w:lang w:val="es-ES"/>
        </w:rPr>
      </w:pPr>
    </w:p>
    <w:p w:rsidR="00DE7754" w:rsidRPr="005D6260" w:rsidRDefault="00DE7754" w:rsidP="0078249D">
      <w:pPr>
        <w:pStyle w:val="ListParagraph"/>
        <w:numPr>
          <w:ilvl w:val="1"/>
          <w:numId w:val="38"/>
        </w:numPr>
        <w:tabs>
          <w:tab w:val="left" w:pos="0"/>
          <w:tab w:val="left" w:pos="720"/>
          <w:tab w:val="left" w:pos="1440"/>
          <w:tab w:val="left" w:pos="2160"/>
          <w:tab w:val="decimal" w:pos="9270"/>
        </w:tabs>
        <w:ind w:right="-40"/>
        <w:jc w:val="both"/>
        <w:rPr>
          <w:rFonts w:ascii="Book Antiqua" w:hAnsi="Book Antiqua"/>
          <w:lang w:val="es-ES"/>
        </w:rPr>
      </w:pPr>
      <w:r w:rsidRPr="005D6260">
        <w:rPr>
          <w:rFonts w:ascii="Book Antiqua" w:hAnsi="Book Antiqua"/>
          <w:lang w:val="es-ES"/>
        </w:rPr>
        <w:t xml:space="preserve">Para sufragar gastos de los Programas </w:t>
      </w:r>
    </w:p>
    <w:p w:rsidR="00DE7754" w:rsidRPr="005D6260" w:rsidRDefault="00DE7754" w:rsidP="00DE7754">
      <w:pPr>
        <w:pStyle w:val="ListParagraph"/>
        <w:tabs>
          <w:tab w:val="left" w:pos="0"/>
          <w:tab w:val="left" w:pos="720"/>
          <w:tab w:val="left" w:pos="1440"/>
          <w:tab w:val="left" w:pos="2160"/>
          <w:tab w:val="decimal" w:pos="9270"/>
        </w:tabs>
        <w:ind w:left="1890" w:right="-40"/>
        <w:jc w:val="both"/>
        <w:rPr>
          <w:rFonts w:ascii="Book Antiqua" w:hAnsi="Book Antiqua"/>
          <w:lang w:val="es-ES"/>
        </w:rPr>
      </w:pPr>
      <w:r w:rsidRPr="005D6260">
        <w:rPr>
          <w:rFonts w:ascii="Book Antiqua" w:hAnsi="Book Antiqua"/>
          <w:lang w:val="es-ES"/>
        </w:rPr>
        <w:t>Juvempleo y Más Empleos</w:t>
      </w:r>
      <w:r w:rsidRPr="005D6260">
        <w:rPr>
          <w:rFonts w:ascii="Book Antiqua" w:hAnsi="Book Antiqua"/>
          <w:lang w:val="es-ES"/>
        </w:rPr>
        <w:tab/>
        <w:t>2,000,000</w:t>
      </w:r>
    </w:p>
    <w:p w:rsidR="00DE7754" w:rsidRPr="005D6260" w:rsidRDefault="00DE7754" w:rsidP="00DE7754">
      <w:pPr>
        <w:pStyle w:val="ListParagraph"/>
        <w:tabs>
          <w:tab w:val="left" w:pos="0"/>
          <w:tab w:val="left" w:pos="720"/>
          <w:tab w:val="left" w:pos="1440"/>
          <w:tab w:val="left" w:pos="2160"/>
          <w:tab w:val="decimal" w:pos="9270"/>
        </w:tabs>
        <w:ind w:left="1890" w:right="-40"/>
        <w:jc w:val="both"/>
        <w:rPr>
          <w:rFonts w:ascii="Book Antiqua" w:hAnsi="Book Antiqua"/>
          <w:lang w:val="es-ES"/>
        </w:rPr>
      </w:pPr>
    </w:p>
    <w:p w:rsidR="00DE7754" w:rsidRPr="005D6260" w:rsidRDefault="00DE7754" w:rsidP="0078249D">
      <w:pPr>
        <w:pStyle w:val="ListParagraph"/>
        <w:numPr>
          <w:ilvl w:val="1"/>
          <w:numId w:val="38"/>
        </w:numPr>
        <w:tabs>
          <w:tab w:val="left" w:pos="0"/>
          <w:tab w:val="left" w:pos="720"/>
          <w:tab w:val="left" w:pos="1440"/>
          <w:tab w:val="left" w:pos="2160"/>
          <w:tab w:val="decimal" w:pos="9270"/>
        </w:tabs>
        <w:ind w:right="-40"/>
        <w:jc w:val="both"/>
        <w:rPr>
          <w:rFonts w:ascii="Book Antiqua" w:hAnsi="Book Antiqua"/>
          <w:lang w:val="es-ES"/>
        </w:rPr>
      </w:pPr>
      <w:r w:rsidRPr="005D6260">
        <w:rPr>
          <w:rFonts w:ascii="Book Antiqua" w:hAnsi="Book Antiqua"/>
          <w:lang w:val="es-ES"/>
        </w:rPr>
        <w:t xml:space="preserve">Para programas de financiamiento de </w:t>
      </w:r>
    </w:p>
    <w:p w:rsidR="00DE7754" w:rsidRPr="005D6260" w:rsidRDefault="00E9670F" w:rsidP="00DE7754">
      <w:pPr>
        <w:pStyle w:val="ListParagraph"/>
        <w:tabs>
          <w:tab w:val="left" w:pos="0"/>
          <w:tab w:val="left" w:pos="720"/>
          <w:tab w:val="left" w:pos="1440"/>
          <w:tab w:val="left" w:pos="2160"/>
          <w:tab w:val="decimal" w:pos="9270"/>
        </w:tabs>
        <w:ind w:left="1890" w:right="-40"/>
        <w:jc w:val="both"/>
        <w:rPr>
          <w:rFonts w:ascii="Book Antiqua" w:hAnsi="Book Antiqua"/>
          <w:lang w:val="es-ES"/>
        </w:rPr>
      </w:pPr>
      <w:r w:rsidRPr="005D6260">
        <w:rPr>
          <w:rFonts w:ascii="Book Antiqua" w:hAnsi="Book Antiqua"/>
          <w:lang w:val="es-ES"/>
        </w:rPr>
        <w:t>microempresas de jóvenes</w:t>
      </w:r>
      <w:r w:rsidRPr="005D6260">
        <w:rPr>
          <w:rFonts w:ascii="Book Antiqua" w:hAnsi="Book Antiqua"/>
          <w:lang w:val="es-ES"/>
        </w:rPr>
        <w:tab/>
        <w:t>15</w:t>
      </w:r>
      <w:r w:rsidR="00DE7754" w:rsidRPr="005D6260">
        <w:rPr>
          <w:rFonts w:ascii="Book Antiqua" w:hAnsi="Book Antiqua"/>
          <w:lang w:val="es-ES"/>
        </w:rPr>
        <w:t>0,000</w:t>
      </w:r>
    </w:p>
    <w:p w:rsidR="00DE7754" w:rsidRPr="005D6260" w:rsidRDefault="00DE7754" w:rsidP="00DE7754">
      <w:pPr>
        <w:pStyle w:val="ListParagraph"/>
        <w:tabs>
          <w:tab w:val="left" w:pos="0"/>
          <w:tab w:val="left" w:pos="720"/>
          <w:tab w:val="left" w:pos="1440"/>
          <w:tab w:val="left" w:pos="2160"/>
          <w:tab w:val="decimal" w:pos="9270"/>
        </w:tabs>
        <w:ind w:left="1890" w:right="-40"/>
        <w:jc w:val="both"/>
        <w:rPr>
          <w:rFonts w:ascii="Book Antiqua" w:hAnsi="Book Antiqua"/>
          <w:lang w:val="es-ES"/>
        </w:rPr>
      </w:pPr>
    </w:p>
    <w:p w:rsidR="00DE7754" w:rsidRPr="005D6260" w:rsidRDefault="00DE7754" w:rsidP="0078249D">
      <w:pPr>
        <w:pStyle w:val="ListParagraph"/>
        <w:numPr>
          <w:ilvl w:val="1"/>
          <w:numId w:val="38"/>
        </w:numPr>
        <w:tabs>
          <w:tab w:val="left" w:pos="0"/>
          <w:tab w:val="left" w:pos="720"/>
          <w:tab w:val="left" w:pos="1440"/>
          <w:tab w:val="left" w:pos="2160"/>
          <w:tab w:val="decimal" w:pos="9270"/>
        </w:tabs>
        <w:ind w:right="-40"/>
        <w:jc w:val="both"/>
        <w:rPr>
          <w:rFonts w:ascii="Book Antiqua" w:hAnsi="Book Antiqua"/>
          <w:lang w:val="es-ES"/>
        </w:rPr>
      </w:pPr>
      <w:r w:rsidRPr="005D6260">
        <w:rPr>
          <w:rFonts w:ascii="Book Antiqua" w:hAnsi="Book Antiqua"/>
          <w:lang w:val="es-ES"/>
        </w:rPr>
        <w:t>Para cumplir con la otorgación del “Premio</w:t>
      </w:r>
    </w:p>
    <w:p w:rsidR="00DE7754" w:rsidRPr="005D6260" w:rsidRDefault="00DE7754" w:rsidP="00DE7754">
      <w:pPr>
        <w:pStyle w:val="ListParagraph"/>
        <w:tabs>
          <w:tab w:val="left" w:pos="0"/>
          <w:tab w:val="left" w:pos="720"/>
          <w:tab w:val="left" w:pos="1440"/>
          <w:tab w:val="left" w:pos="2160"/>
          <w:tab w:val="decimal" w:pos="9270"/>
        </w:tabs>
        <w:ind w:left="1890" w:right="-40"/>
        <w:jc w:val="both"/>
        <w:rPr>
          <w:rFonts w:ascii="Book Antiqua" w:hAnsi="Book Antiqua"/>
          <w:lang w:val="es-ES"/>
        </w:rPr>
      </w:pPr>
      <w:r w:rsidRPr="005D6260">
        <w:rPr>
          <w:rFonts w:ascii="Book Antiqua" w:hAnsi="Book Antiqua"/>
          <w:lang w:val="es-ES"/>
        </w:rPr>
        <w:t>Compromiso Juvenil”, según lo dispuesto</w:t>
      </w:r>
    </w:p>
    <w:p w:rsidR="00DE7754" w:rsidRPr="005D6260" w:rsidRDefault="00DE7754" w:rsidP="00DE7754">
      <w:pPr>
        <w:pStyle w:val="ListParagraph"/>
        <w:tabs>
          <w:tab w:val="left" w:pos="0"/>
          <w:tab w:val="left" w:pos="720"/>
          <w:tab w:val="left" w:pos="1440"/>
          <w:tab w:val="left" w:pos="2160"/>
          <w:tab w:val="decimal" w:pos="9270"/>
        </w:tabs>
        <w:ind w:left="1890" w:right="-40"/>
        <w:jc w:val="both"/>
        <w:rPr>
          <w:rFonts w:ascii="Book Antiqua" w:hAnsi="Book Antiqua"/>
          <w:lang w:val="es-ES"/>
        </w:rPr>
      </w:pPr>
      <w:r w:rsidRPr="005D6260">
        <w:rPr>
          <w:rFonts w:ascii="Book Antiqua" w:hAnsi="Book Antiqua"/>
          <w:lang w:val="es-ES"/>
        </w:rPr>
        <w:t>en la Ley 434-2004</w:t>
      </w:r>
      <w:r w:rsidRPr="005D6260">
        <w:rPr>
          <w:rFonts w:ascii="Book Antiqua" w:hAnsi="Book Antiqua"/>
          <w:lang w:val="es-ES"/>
        </w:rPr>
        <w:tab/>
        <w:t>1,000</w:t>
      </w:r>
    </w:p>
    <w:p w:rsidR="00DE7754" w:rsidRPr="005D6260" w:rsidRDefault="00DE7754" w:rsidP="00DE7754">
      <w:pPr>
        <w:pStyle w:val="ListParagraph"/>
        <w:tabs>
          <w:tab w:val="left" w:pos="0"/>
          <w:tab w:val="left" w:pos="720"/>
          <w:tab w:val="left" w:pos="1440"/>
          <w:tab w:val="left" w:pos="2160"/>
          <w:tab w:val="decimal" w:pos="9270"/>
        </w:tabs>
        <w:ind w:left="1890" w:right="-40"/>
        <w:jc w:val="both"/>
        <w:rPr>
          <w:rFonts w:ascii="Book Antiqua" w:hAnsi="Book Antiqua"/>
          <w:lang w:val="es-ES"/>
        </w:rPr>
      </w:pPr>
    </w:p>
    <w:p w:rsidR="00DE7754" w:rsidRPr="005D6260" w:rsidRDefault="00E9670F" w:rsidP="00DE7754">
      <w:pPr>
        <w:pStyle w:val="ListParagraph"/>
        <w:tabs>
          <w:tab w:val="left" w:pos="0"/>
          <w:tab w:val="left" w:pos="720"/>
          <w:tab w:val="left" w:pos="1440"/>
          <w:tab w:val="left" w:pos="2160"/>
          <w:tab w:val="decimal" w:pos="9270"/>
        </w:tabs>
        <w:ind w:left="1890" w:right="-40"/>
        <w:jc w:val="both"/>
        <w:rPr>
          <w:rFonts w:ascii="Book Antiqua" w:hAnsi="Book Antiqua"/>
          <w:lang w:val="es-ES"/>
        </w:rPr>
      </w:pPr>
      <w:r w:rsidRPr="005D6260">
        <w:rPr>
          <w:rFonts w:ascii="Book Antiqua" w:hAnsi="Book Antiqua"/>
          <w:b/>
          <w:lang w:val="es-ES"/>
        </w:rPr>
        <w:t>Subtotal</w:t>
      </w:r>
      <w:r w:rsidRPr="005D6260">
        <w:rPr>
          <w:rFonts w:ascii="Book Antiqua" w:hAnsi="Book Antiqua"/>
          <w:b/>
          <w:lang w:val="es-ES"/>
        </w:rPr>
        <w:tab/>
        <w:t>$4,151</w:t>
      </w:r>
      <w:r w:rsidR="00DE7754" w:rsidRPr="005D6260">
        <w:rPr>
          <w:rFonts w:ascii="Book Antiqua" w:hAnsi="Book Antiqua"/>
          <w:b/>
          <w:lang w:val="es-ES"/>
        </w:rPr>
        <w:t>,000</w:t>
      </w:r>
    </w:p>
    <w:p w:rsidR="009866D4" w:rsidRPr="005D6260" w:rsidRDefault="009866D4" w:rsidP="009866D4">
      <w:pPr>
        <w:tabs>
          <w:tab w:val="left" w:pos="700"/>
          <w:tab w:val="left" w:pos="1400"/>
          <w:tab w:val="left" w:pos="2160"/>
          <w:tab w:val="left" w:pos="2880"/>
          <w:tab w:val="left" w:pos="3600"/>
          <w:tab w:val="decimal" w:pos="9360"/>
        </w:tabs>
        <w:ind w:left="360" w:right="-40"/>
        <w:jc w:val="both"/>
        <w:rPr>
          <w:rFonts w:ascii="Book Antiqua" w:hAnsi="Book Antiqua"/>
          <w:b/>
          <w:lang w:val="es-ES"/>
        </w:rPr>
      </w:pPr>
    </w:p>
    <w:p w:rsidR="009866D4" w:rsidRPr="005D6260" w:rsidRDefault="009866D4" w:rsidP="0078249D">
      <w:pPr>
        <w:numPr>
          <w:ilvl w:val="0"/>
          <w:numId w:val="38"/>
        </w:numPr>
        <w:tabs>
          <w:tab w:val="left" w:pos="700"/>
          <w:tab w:val="left" w:pos="1440"/>
          <w:tab w:val="left" w:pos="2100"/>
          <w:tab w:val="left" w:pos="3600"/>
          <w:tab w:val="decimal" w:pos="9270"/>
        </w:tabs>
        <w:ind w:left="1440" w:right="-40" w:hanging="720"/>
        <w:jc w:val="both"/>
        <w:rPr>
          <w:rFonts w:ascii="Book Antiqua" w:hAnsi="Book Antiqua"/>
          <w:b/>
          <w:lang w:val="es-ES"/>
        </w:rPr>
      </w:pPr>
      <w:r w:rsidRPr="005D6260">
        <w:rPr>
          <w:rFonts w:ascii="Book Antiqua" w:hAnsi="Book Antiqua"/>
          <w:b/>
          <w:lang w:val="es-ES"/>
        </w:rPr>
        <w:t>Departamento de Educación</w:t>
      </w:r>
    </w:p>
    <w:p w:rsidR="009866D4" w:rsidRPr="005D6260" w:rsidRDefault="009866D4" w:rsidP="009866D4">
      <w:pPr>
        <w:tabs>
          <w:tab w:val="left" w:pos="700"/>
          <w:tab w:val="left" w:pos="1440"/>
          <w:tab w:val="left" w:pos="2100"/>
          <w:tab w:val="left" w:pos="3600"/>
          <w:tab w:val="decimal" w:pos="9270"/>
        </w:tabs>
        <w:ind w:left="1440" w:right="-40"/>
        <w:jc w:val="both"/>
        <w:rPr>
          <w:rFonts w:ascii="Book Antiqua" w:hAnsi="Book Antiqua"/>
          <w:b/>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sufragar gastos de funcionamiento del Colegio San Gabriel, Inc.</w:t>
      </w:r>
      <w:r w:rsidRPr="005D6260">
        <w:rPr>
          <w:rFonts w:ascii="Book Antiqua" w:hAnsi="Book Antiqua"/>
          <w:lang w:val="es-ES"/>
        </w:rPr>
        <w:tab/>
        <w:t>$500,000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sufragar gastos de funcionamie</w:t>
      </w:r>
      <w:r w:rsidR="0015542E" w:rsidRPr="005D6260">
        <w:rPr>
          <w:rFonts w:ascii="Book Antiqua" w:hAnsi="Book Antiqua"/>
          <w:lang w:val="es-ES"/>
        </w:rPr>
        <w:t>nto del Centro CREARTE, Inc.</w:t>
      </w:r>
      <w:r w:rsidR="0015542E" w:rsidRPr="005D6260">
        <w:rPr>
          <w:rFonts w:ascii="Book Antiqua" w:hAnsi="Book Antiqua"/>
          <w:lang w:val="es-ES"/>
        </w:rPr>
        <w:tab/>
        <w:t>130</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los convenios municipales del Programa de Mantenimiento de escuelas públicas administrados por la OMEP.</w:t>
      </w:r>
      <w:r w:rsidRPr="005D6260">
        <w:rPr>
          <w:rFonts w:ascii="Book Antiqua" w:hAnsi="Book Antiqua"/>
          <w:lang w:val="es-ES"/>
        </w:rPr>
        <w:tab/>
      </w:r>
      <w:r w:rsidR="00863C76" w:rsidRPr="005D6260">
        <w:rPr>
          <w:rFonts w:ascii="Book Antiqua" w:hAnsi="Book Antiqua"/>
          <w:lang w:val="es-ES"/>
        </w:rPr>
        <w:t>8</w:t>
      </w:r>
      <w:r w:rsidRPr="005D6260">
        <w:rPr>
          <w:rFonts w:ascii="Book Antiqua" w:hAnsi="Book Antiqua"/>
          <w:lang w:val="es-ES"/>
        </w:rPr>
        <w:t>,000,000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el Proyecto CASA.</w:t>
      </w:r>
      <w:r w:rsidRPr="005D6260">
        <w:rPr>
          <w:rFonts w:ascii="Book Antiqua" w:hAnsi="Book Antiqua"/>
          <w:lang w:val="es-ES"/>
        </w:rPr>
        <w:tab/>
      </w:r>
      <w:r w:rsidR="00863C76" w:rsidRPr="005D6260">
        <w:rPr>
          <w:rFonts w:ascii="Book Antiqua" w:hAnsi="Book Antiqua"/>
          <w:lang w:val="es-ES"/>
        </w:rPr>
        <w:t>3</w:t>
      </w:r>
      <w:r w:rsidRPr="005D6260">
        <w:rPr>
          <w:rFonts w:ascii="Book Antiqua" w:hAnsi="Book Antiqua"/>
          <w:lang w:val="es-ES"/>
        </w:rPr>
        <w:t>,</w:t>
      </w:r>
      <w:r w:rsidR="00A62829">
        <w:rPr>
          <w:rFonts w:ascii="Book Antiqua" w:hAnsi="Book Antiqua"/>
          <w:lang w:val="es-ES"/>
        </w:rPr>
        <w:t>479</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el Programa Alianza para la Educación Alternativa.</w:t>
      </w:r>
      <w:r w:rsidR="00863C76" w:rsidRPr="005D6260">
        <w:rPr>
          <w:rFonts w:ascii="Book Antiqua" w:hAnsi="Book Antiqua"/>
          <w:lang w:val="es-ES"/>
        </w:rPr>
        <w:tab/>
      </w:r>
      <w:r w:rsidR="00863C76" w:rsidRPr="005D6260">
        <w:rPr>
          <w:rFonts w:ascii="Book Antiqua" w:hAnsi="Book Antiqua"/>
          <w:lang w:val="es-ES"/>
        </w:rPr>
        <w:tab/>
        <w:t>6</w:t>
      </w:r>
      <w:r w:rsidRPr="005D6260">
        <w:rPr>
          <w:rFonts w:ascii="Book Antiqua" w:hAnsi="Book Antiqua"/>
          <w:lang w:val="es-ES"/>
        </w:rPr>
        <w:t>,</w:t>
      </w:r>
      <w:r w:rsidR="0015542E" w:rsidRPr="005D6260">
        <w:rPr>
          <w:rFonts w:ascii="Book Antiqua" w:hAnsi="Book Antiqua"/>
          <w:lang w:val="es-ES"/>
        </w:rPr>
        <w:t>0</w:t>
      </w:r>
      <w:r w:rsidRPr="005D6260">
        <w:rPr>
          <w:rFonts w:ascii="Book Antiqua" w:hAnsi="Book Antiqua"/>
          <w:lang w:val="es-ES"/>
        </w:rPr>
        <w:t>00,000</w:t>
      </w:r>
    </w:p>
    <w:p w:rsidR="009866D4" w:rsidRPr="005D6260" w:rsidRDefault="009866D4" w:rsidP="009866D4">
      <w:pPr>
        <w:pStyle w:val="ListParagraph"/>
        <w:rPr>
          <w:rFonts w:ascii="Book Antiqua" w:hAnsi="Book Antiqua"/>
          <w:lang w:val="es-ES"/>
        </w:rPr>
      </w:pPr>
    </w:p>
    <w:p w:rsidR="009866D4" w:rsidRPr="005D6260" w:rsidRDefault="009866D4" w:rsidP="009866D4">
      <w:p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pt-BR"/>
        </w:rPr>
        <w:t>f.</w:t>
      </w:r>
      <w:r w:rsidR="00E1255C">
        <w:rPr>
          <w:rFonts w:ascii="Book Antiqua" w:hAnsi="Book Antiqua"/>
          <w:lang w:val="pt-BR"/>
        </w:rPr>
        <w:t xml:space="preserve"> </w:t>
      </w:r>
      <w:r w:rsidRPr="005D6260">
        <w:rPr>
          <w:rFonts w:ascii="Book Antiqua" w:hAnsi="Book Antiqua"/>
          <w:lang w:val="pt-BR"/>
        </w:rPr>
        <w:tab/>
        <w:t xml:space="preserve">Para apertura de 19 Centros Pre-Escolares </w:t>
      </w:r>
      <w:r w:rsidR="0015542E" w:rsidRPr="005D6260">
        <w:rPr>
          <w:rFonts w:ascii="Book Antiqua" w:hAnsi="Book Antiqua"/>
          <w:lang w:val="es-ES"/>
        </w:rPr>
        <w:t>adicionales.</w:t>
      </w:r>
      <w:r w:rsidR="0015542E" w:rsidRPr="005D6260">
        <w:rPr>
          <w:rFonts w:ascii="Book Antiqua" w:hAnsi="Book Antiqua"/>
          <w:lang w:val="es-ES"/>
        </w:rPr>
        <w:tab/>
      </w:r>
      <w:r w:rsidR="0015542E" w:rsidRPr="005D6260">
        <w:rPr>
          <w:rFonts w:ascii="Book Antiqua" w:hAnsi="Book Antiqua"/>
          <w:lang w:val="es-ES"/>
        </w:rPr>
        <w:tab/>
      </w:r>
      <w:r w:rsidR="00A62829">
        <w:rPr>
          <w:rFonts w:ascii="Book Antiqua" w:hAnsi="Book Antiqua"/>
          <w:lang w:val="es-ES"/>
        </w:rPr>
        <w:t>1,030</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1440" w:right="2160"/>
        <w:jc w:val="both"/>
        <w:rPr>
          <w:rFonts w:ascii="Book Antiqua" w:hAnsi="Book Antiqua"/>
          <w:lang w:val="es-ES"/>
        </w:rPr>
      </w:pPr>
    </w:p>
    <w:p w:rsidR="009866D4" w:rsidRPr="005D6260" w:rsidRDefault="009866D4" w:rsidP="009866D4">
      <w:p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g.</w:t>
      </w:r>
      <w:r w:rsidR="00E1255C">
        <w:rPr>
          <w:rFonts w:ascii="Book Antiqua" w:hAnsi="Book Antiqua"/>
          <w:lang w:val="es-ES"/>
        </w:rPr>
        <w:t xml:space="preserve"> </w:t>
      </w:r>
      <w:r w:rsidRPr="005D6260">
        <w:rPr>
          <w:rFonts w:ascii="Book Antiqua" w:hAnsi="Book Antiqua"/>
          <w:lang w:val="es-ES"/>
        </w:rPr>
        <w:tab/>
        <w:t>P</w:t>
      </w:r>
      <w:r w:rsidR="00A62829">
        <w:rPr>
          <w:rFonts w:ascii="Book Antiqua" w:hAnsi="Book Antiqua"/>
          <w:lang w:val="es-ES"/>
        </w:rPr>
        <w:t>ara unidades de apoyo móvil.</w:t>
      </w:r>
      <w:r w:rsidR="00A62829">
        <w:rPr>
          <w:rFonts w:ascii="Book Antiqua" w:hAnsi="Book Antiqua"/>
          <w:lang w:val="es-ES"/>
        </w:rPr>
        <w:tab/>
        <w:t>650</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hanging="720"/>
        <w:jc w:val="both"/>
        <w:rPr>
          <w:rFonts w:ascii="Book Antiqua" w:hAnsi="Book Antiqua"/>
          <w:lang w:val="es-ES"/>
        </w:rPr>
      </w:pPr>
    </w:p>
    <w:p w:rsidR="009866D4" w:rsidRPr="005D6260" w:rsidRDefault="009866D4" w:rsidP="009866D4">
      <w:pPr>
        <w:tabs>
          <w:tab w:val="left" w:pos="144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h. </w:t>
      </w:r>
      <w:r w:rsidRPr="005D6260">
        <w:rPr>
          <w:rFonts w:ascii="Book Antiqua" w:hAnsi="Book Antiqua"/>
          <w:lang w:val="es-ES"/>
        </w:rPr>
        <w:tab/>
        <w:t>Para</w:t>
      </w:r>
      <w:r w:rsidR="00E13C21" w:rsidRPr="005D6260">
        <w:rPr>
          <w:rFonts w:ascii="Book Antiqua" w:hAnsi="Book Antiqua"/>
          <w:lang w:val="es-ES"/>
        </w:rPr>
        <w:t xml:space="preserve"> el Programa de Escuela Amiga Centro de la Comunidad</w:t>
      </w:r>
      <w:r w:rsidRPr="005D6260">
        <w:rPr>
          <w:rFonts w:ascii="Book Antiqua" w:hAnsi="Book Antiqua"/>
          <w:lang w:val="es-ES"/>
        </w:rPr>
        <w:tab/>
      </w:r>
      <w:r w:rsidR="0015542E" w:rsidRPr="005D6260">
        <w:rPr>
          <w:rFonts w:ascii="Book Antiqua" w:hAnsi="Book Antiqua"/>
          <w:lang w:val="es-ES"/>
        </w:rPr>
        <w:t>650</w:t>
      </w:r>
      <w:r w:rsidR="00E13C21" w:rsidRPr="005D6260">
        <w:rPr>
          <w:rFonts w:ascii="Book Antiqua" w:hAnsi="Book Antiqua"/>
          <w:lang w:val="es-ES"/>
        </w:rPr>
        <w:t>,000</w:t>
      </w:r>
    </w:p>
    <w:p w:rsidR="009866D4" w:rsidRPr="005D6260" w:rsidRDefault="009866D4" w:rsidP="009866D4">
      <w:pPr>
        <w:tabs>
          <w:tab w:val="left" w:pos="1440"/>
          <w:tab w:val="left" w:pos="2160"/>
          <w:tab w:val="left" w:pos="3600"/>
          <w:tab w:val="decimal" w:pos="9360"/>
        </w:tabs>
        <w:ind w:left="2160" w:right="2160" w:hanging="720"/>
        <w:jc w:val="both"/>
        <w:rPr>
          <w:rFonts w:ascii="Book Antiqua" w:hAnsi="Book Antiqua"/>
          <w:lang w:val="es-ES"/>
        </w:rPr>
      </w:pPr>
    </w:p>
    <w:p w:rsidR="009866D4" w:rsidRPr="005D6260" w:rsidRDefault="009866D4" w:rsidP="009866D4">
      <w:pPr>
        <w:tabs>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i. </w:t>
      </w:r>
      <w:r w:rsidRPr="005D6260">
        <w:rPr>
          <w:rFonts w:ascii="Book Antiqua" w:hAnsi="Book Antiqua"/>
          <w:lang w:val="es-ES"/>
        </w:rPr>
        <w:tab/>
        <w:t>Para el Instituto Nueva Escuela.</w:t>
      </w:r>
      <w:r w:rsidRPr="005D6260">
        <w:rPr>
          <w:rFonts w:ascii="Book Antiqua" w:hAnsi="Book Antiqua"/>
          <w:lang w:val="es-ES"/>
        </w:rPr>
        <w:tab/>
      </w:r>
      <w:r w:rsidR="00863C76" w:rsidRPr="005D6260">
        <w:rPr>
          <w:rFonts w:ascii="Book Antiqua" w:hAnsi="Book Antiqua"/>
          <w:lang w:val="es-ES"/>
        </w:rPr>
        <w:t>1</w:t>
      </w:r>
      <w:r w:rsidRPr="005D6260">
        <w:rPr>
          <w:rFonts w:ascii="Book Antiqua" w:hAnsi="Book Antiqua"/>
          <w:lang w:val="es-ES"/>
        </w:rPr>
        <w:t>,</w:t>
      </w:r>
      <w:r w:rsidR="00A62829">
        <w:rPr>
          <w:rFonts w:ascii="Book Antiqua" w:hAnsi="Book Antiqua"/>
          <w:lang w:val="es-ES"/>
        </w:rPr>
        <w:t>50</w:t>
      </w:r>
      <w:r w:rsidRPr="005D6260">
        <w:rPr>
          <w:rFonts w:ascii="Book Antiqua" w:hAnsi="Book Antiqua"/>
          <w:lang w:val="es-ES"/>
        </w:rPr>
        <w:t>0,000</w:t>
      </w:r>
    </w:p>
    <w:p w:rsidR="009866D4" w:rsidRPr="005D6260" w:rsidRDefault="009866D4" w:rsidP="009866D4">
      <w:pPr>
        <w:tabs>
          <w:tab w:val="left" w:pos="3600"/>
          <w:tab w:val="decimal" w:pos="9360"/>
        </w:tabs>
        <w:ind w:left="2160" w:right="2160" w:hanging="720"/>
        <w:jc w:val="both"/>
        <w:rPr>
          <w:rFonts w:ascii="Book Antiqua" w:hAnsi="Book Antiqua"/>
          <w:lang w:val="es-ES"/>
        </w:rPr>
      </w:pPr>
    </w:p>
    <w:p w:rsidR="009866D4" w:rsidRPr="005D6260" w:rsidRDefault="009866D4" w:rsidP="00516C8D">
      <w:pPr>
        <w:numPr>
          <w:ilvl w:val="0"/>
          <w:numId w:val="16"/>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 xml:space="preserve">Para ofrecimiento gratuito de la prueba de College Board de entrada a universidades. </w:t>
      </w:r>
      <w:r w:rsidRPr="005D6260">
        <w:rPr>
          <w:rFonts w:ascii="Book Antiqua" w:hAnsi="Book Antiqua"/>
          <w:lang w:val="es-ES"/>
        </w:rPr>
        <w:tab/>
        <w:t>2,300,000</w:t>
      </w:r>
    </w:p>
    <w:p w:rsidR="00C93777" w:rsidRPr="005D6260" w:rsidRDefault="00C93777" w:rsidP="00C93777">
      <w:pPr>
        <w:tabs>
          <w:tab w:val="left" w:pos="2160"/>
          <w:tab w:val="decimal" w:pos="9360"/>
        </w:tabs>
        <w:ind w:left="2160" w:right="2160"/>
        <w:jc w:val="both"/>
        <w:rPr>
          <w:rFonts w:ascii="Book Antiqua" w:hAnsi="Book Antiqua"/>
          <w:lang w:val="es-ES"/>
        </w:rPr>
      </w:pPr>
    </w:p>
    <w:p w:rsidR="00C93777" w:rsidRPr="005D6260" w:rsidRDefault="00C93777" w:rsidP="00516C8D">
      <w:pPr>
        <w:numPr>
          <w:ilvl w:val="0"/>
          <w:numId w:val="16"/>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w:t>
      </w:r>
      <w:r w:rsidRPr="005D6260">
        <w:rPr>
          <w:rFonts w:ascii="Book Antiqua" w:hAnsi="Book Antiqua"/>
          <w:lang w:val="es-ES"/>
        </w:rPr>
        <w:tab/>
      </w:r>
      <w:r w:rsidR="0015542E" w:rsidRPr="005D6260">
        <w:rPr>
          <w:rFonts w:ascii="Book Antiqua" w:hAnsi="Book Antiqua"/>
          <w:lang w:val="es-ES"/>
        </w:rPr>
        <w:t>65</w:t>
      </w:r>
      <w:r w:rsidRPr="005D6260">
        <w:rPr>
          <w:rFonts w:ascii="Book Antiqua" w:hAnsi="Book Antiqua"/>
          <w:lang w:val="es-ES"/>
        </w:rPr>
        <w:t>,000</w:t>
      </w:r>
    </w:p>
    <w:p w:rsidR="00802D10" w:rsidRPr="005D6260" w:rsidRDefault="00802D10" w:rsidP="00802D10">
      <w:pPr>
        <w:pStyle w:val="ListParagraph"/>
        <w:rPr>
          <w:rFonts w:ascii="Book Antiqua" w:hAnsi="Book Antiqua"/>
          <w:lang w:val="es-ES"/>
        </w:rPr>
      </w:pPr>
    </w:p>
    <w:p w:rsidR="00802D10" w:rsidRPr="005D6260" w:rsidRDefault="00802D10" w:rsidP="00516C8D">
      <w:pPr>
        <w:numPr>
          <w:ilvl w:val="0"/>
          <w:numId w:val="16"/>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conservación de docume</w:t>
      </w:r>
      <w:r w:rsidR="0015542E" w:rsidRPr="005D6260">
        <w:rPr>
          <w:rFonts w:ascii="Book Antiqua" w:hAnsi="Book Antiqua"/>
          <w:lang w:val="es-ES"/>
        </w:rPr>
        <w:t>ntos y artefactos históricos</w:t>
      </w:r>
      <w:r w:rsidR="0015542E" w:rsidRPr="005D6260">
        <w:rPr>
          <w:rFonts w:ascii="Book Antiqua" w:hAnsi="Book Antiqua"/>
          <w:lang w:val="es-ES"/>
        </w:rPr>
        <w:tab/>
        <w:t>150</w:t>
      </w:r>
      <w:r w:rsidRPr="005D6260">
        <w:rPr>
          <w:rFonts w:ascii="Book Antiqua" w:hAnsi="Book Antiqua"/>
          <w:lang w:val="es-ES"/>
        </w:rPr>
        <w:t>,000</w:t>
      </w:r>
    </w:p>
    <w:p w:rsidR="009866D4" w:rsidRPr="005D6260" w:rsidRDefault="009866D4" w:rsidP="009866D4">
      <w:pPr>
        <w:tabs>
          <w:tab w:val="left" w:pos="3600"/>
          <w:tab w:val="decimal" w:pos="9360"/>
        </w:tabs>
        <w:ind w:left="2160" w:right="2160" w:hanging="720"/>
        <w:jc w:val="both"/>
        <w:rPr>
          <w:rFonts w:ascii="Book Antiqua" w:hAnsi="Book Antiqua"/>
          <w:lang w:val="es-ES"/>
        </w:rPr>
      </w:pPr>
    </w:p>
    <w:p w:rsidR="009866D4" w:rsidRPr="005D6260" w:rsidRDefault="00E13C21" w:rsidP="009866D4">
      <w:pPr>
        <w:tabs>
          <w:tab w:val="left" w:pos="700"/>
          <w:tab w:val="left" w:pos="1400"/>
          <w:tab w:val="left" w:pos="2160"/>
          <w:tab w:val="left" w:pos="3600"/>
          <w:tab w:val="decimal" w:pos="9360"/>
        </w:tabs>
        <w:ind w:left="936" w:right="-40" w:firstLine="1224"/>
        <w:jc w:val="both"/>
        <w:rPr>
          <w:rFonts w:ascii="Book Antiqua" w:hAnsi="Book Antiqua"/>
          <w:b/>
          <w:lang w:val="es-ES"/>
        </w:rPr>
      </w:pPr>
      <w:r w:rsidRPr="005D6260">
        <w:rPr>
          <w:rFonts w:ascii="Book Antiqua" w:hAnsi="Book Antiqua"/>
          <w:b/>
          <w:lang w:val="es-ES"/>
        </w:rPr>
        <w:t>Subtotal</w:t>
      </w:r>
      <w:r w:rsidRPr="005D6260">
        <w:rPr>
          <w:rFonts w:ascii="Book Antiqua" w:hAnsi="Book Antiqua"/>
          <w:b/>
          <w:lang w:val="es-ES"/>
        </w:rPr>
        <w:tab/>
      </w:r>
      <w:r w:rsidRPr="005D6260">
        <w:rPr>
          <w:rFonts w:ascii="Book Antiqua" w:hAnsi="Book Antiqua"/>
          <w:b/>
          <w:lang w:val="es-ES"/>
        </w:rPr>
        <w:tab/>
        <w:t>$2</w:t>
      </w:r>
      <w:r w:rsidR="00215D80">
        <w:rPr>
          <w:rFonts w:ascii="Book Antiqua" w:hAnsi="Book Antiqua"/>
          <w:b/>
          <w:lang w:val="es-ES"/>
        </w:rPr>
        <w:t>4</w:t>
      </w:r>
      <w:r w:rsidR="009866D4" w:rsidRPr="005D6260">
        <w:rPr>
          <w:rFonts w:ascii="Book Antiqua" w:hAnsi="Book Antiqua"/>
          <w:b/>
          <w:lang w:val="es-ES"/>
        </w:rPr>
        <w:t>,</w:t>
      </w:r>
      <w:r w:rsidR="00215D80">
        <w:rPr>
          <w:rFonts w:ascii="Book Antiqua" w:hAnsi="Book Antiqua"/>
          <w:b/>
          <w:lang w:val="es-ES"/>
        </w:rPr>
        <w:t>454</w:t>
      </w:r>
      <w:r w:rsidR="009866D4" w:rsidRPr="005D6260">
        <w:rPr>
          <w:rFonts w:ascii="Book Antiqua" w:hAnsi="Book Antiqua"/>
          <w:b/>
          <w:lang w:val="es-ES"/>
        </w:rPr>
        <w:t>,000</w:t>
      </w:r>
    </w:p>
    <w:p w:rsidR="001242D6" w:rsidRPr="005D6260" w:rsidRDefault="001242D6" w:rsidP="009866D4">
      <w:pPr>
        <w:tabs>
          <w:tab w:val="left" w:pos="700"/>
          <w:tab w:val="left" w:pos="1400"/>
          <w:tab w:val="left" w:pos="2160"/>
          <w:tab w:val="left" w:pos="3600"/>
          <w:tab w:val="decimal" w:pos="9360"/>
        </w:tabs>
        <w:ind w:left="936" w:right="-40" w:firstLine="1224"/>
        <w:jc w:val="both"/>
        <w:rPr>
          <w:rFonts w:ascii="Book Antiqua" w:hAnsi="Book Antiqua"/>
          <w:b/>
          <w:lang w:val="es-ES"/>
        </w:rPr>
      </w:pPr>
    </w:p>
    <w:p w:rsidR="009866D4" w:rsidRPr="005D6260" w:rsidRDefault="009866D4" w:rsidP="0078249D">
      <w:pPr>
        <w:numPr>
          <w:ilvl w:val="0"/>
          <w:numId w:val="38"/>
        </w:numPr>
        <w:tabs>
          <w:tab w:val="left" w:pos="1440"/>
          <w:tab w:val="left" w:pos="2100"/>
          <w:tab w:val="left" w:pos="3600"/>
          <w:tab w:val="decimal" w:pos="9270"/>
        </w:tabs>
        <w:ind w:right="2160"/>
        <w:jc w:val="both"/>
        <w:rPr>
          <w:rFonts w:ascii="Book Antiqua" w:hAnsi="Book Antiqua"/>
          <w:b/>
          <w:lang w:val="es-ES"/>
        </w:rPr>
      </w:pPr>
      <w:r w:rsidRPr="005D6260">
        <w:rPr>
          <w:rFonts w:ascii="Book Antiqua" w:hAnsi="Book Antiqua"/>
          <w:b/>
          <w:lang w:val="es-ES"/>
        </w:rPr>
        <w:t>Departamento de Hacienda</w:t>
      </w:r>
    </w:p>
    <w:p w:rsidR="009866D4" w:rsidRPr="005D6260" w:rsidRDefault="009866D4" w:rsidP="009866D4">
      <w:pPr>
        <w:tabs>
          <w:tab w:val="left" w:pos="1440"/>
          <w:tab w:val="left" w:pos="2100"/>
          <w:tab w:val="left" w:pos="3600"/>
          <w:tab w:val="decimal" w:pos="9270"/>
        </w:tabs>
        <w:ind w:left="1440" w:right="2160"/>
        <w:jc w:val="both"/>
        <w:rPr>
          <w:rFonts w:ascii="Book Antiqua" w:hAnsi="Book Antiqua"/>
          <w:b/>
          <w:lang w:val="es-ES"/>
        </w:rPr>
      </w:pPr>
    </w:p>
    <w:p w:rsidR="009866D4" w:rsidRPr="005D6260" w:rsidRDefault="009866D4" w:rsidP="00516C8D">
      <w:pPr>
        <w:numPr>
          <w:ilvl w:val="1"/>
          <w:numId w:val="4"/>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sufragar gastos de la celebración de la Fiesta de Reyes Juanadina, según lo dispuesto en la Ley 163-2005.</w:t>
      </w:r>
      <w:r w:rsidRPr="005D6260">
        <w:rPr>
          <w:rFonts w:ascii="Book Antiqua" w:hAnsi="Book Antiqua"/>
          <w:lang w:val="es-ES"/>
        </w:rPr>
        <w:tab/>
        <w:t>68,000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1"/>
          <w:numId w:val="4"/>
        </w:numPr>
        <w:tabs>
          <w:tab w:val="left" w:pos="2160"/>
          <w:tab w:val="left" w:pos="3600"/>
          <w:tab w:val="decimal" w:pos="9360"/>
        </w:tabs>
        <w:ind w:left="2160" w:right="2160" w:hanging="720"/>
        <w:jc w:val="both"/>
        <w:rPr>
          <w:rFonts w:ascii="Book Antiqua" w:hAnsi="Book Antiqua"/>
          <w:b/>
          <w:lang w:val="es-ES"/>
        </w:rPr>
      </w:pPr>
      <w:r w:rsidRPr="005D6260">
        <w:rPr>
          <w:rFonts w:ascii="Book Antiqua" w:hAnsi="Book Antiqua"/>
          <w:lang w:val="es-ES"/>
        </w:rPr>
        <w:t xml:space="preserve">Para pago de gastos de funcionamiento de Ballet Concierto, según lo </w:t>
      </w:r>
      <w:r w:rsidR="004268A2" w:rsidRPr="005D6260">
        <w:rPr>
          <w:rFonts w:ascii="Book Antiqua" w:hAnsi="Book Antiqua"/>
          <w:lang w:val="es-ES"/>
        </w:rPr>
        <w:t>dispuesto en la RC 107-2005.</w:t>
      </w:r>
      <w:r w:rsidR="004268A2" w:rsidRPr="005D6260">
        <w:rPr>
          <w:rFonts w:ascii="Book Antiqua" w:hAnsi="Book Antiqua"/>
          <w:lang w:val="es-ES"/>
        </w:rPr>
        <w:tab/>
      </w:r>
      <w:r w:rsidR="004268A2" w:rsidRPr="005D6260">
        <w:rPr>
          <w:rFonts w:ascii="Book Antiqua" w:hAnsi="Book Antiqua"/>
          <w:lang w:val="es-ES"/>
        </w:rPr>
        <w:tab/>
        <w:t>1</w:t>
      </w:r>
      <w:r w:rsidR="00022E6C">
        <w:rPr>
          <w:rFonts w:ascii="Book Antiqua" w:hAnsi="Book Antiqua"/>
          <w:lang w:val="es-ES"/>
        </w:rPr>
        <w:t>80</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b/>
          <w:lang w:val="es-ES"/>
        </w:rPr>
      </w:pPr>
    </w:p>
    <w:p w:rsidR="009866D4" w:rsidRPr="005D6260" w:rsidRDefault="009866D4" w:rsidP="00516C8D">
      <w:pPr>
        <w:numPr>
          <w:ilvl w:val="1"/>
          <w:numId w:val="4"/>
        </w:numPr>
        <w:tabs>
          <w:tab w:val="left" w:pos="2160"/>
          <w:tab w:val="left" w:pos="3600"/>
          <w:tab w:val="decimal" w:pos="9360"/>
        </w:tabs>
        <w:ind w:left="2160" w:right="2160" w:hanging="720"/>
        <w:jc w:val="both"/>
        <w:rPr>
          <w:rFonts w:ascii="Book Antiqua" w:hAnsi="Book Antiqua"/>
          <w:b/>
          <w:lang w:val="es-ES"/>
        </w:rPr>
      </w:pPr>
      <w:r w:rsidRPr="005D6260">
        <w:rPr>
          <w:rFonts w:ascii="Book Antiqua" w:hAnsi="Book Antiqua"/>
          <w:lang w:val="es-ES"/>
        </w:rPr>
        <w:t>Para el pago de pensión vitalicia a Wilfredo Benítez, según lo dispuesto en la RC 726-1995.</w:t>
      </w:r>
      <w:r w:rsidRPr="005D6260">
        <w:rPr>
          <w:rFonts w:ascii="Book Antiqua" w:hAnsi="Book Antiqua"/>
          <w:lang w:val="es-ES"/>
        </w:rPr>
        <w:tab/>
        <w:t>7,000</w:t>
      </w:r>
    </w:p>
    <w:p w:rsidR="009866D4" w:rsidRPr="005D6260" w:rsidRDefault="009866D4" w:rsidP="009866D4">
      <w:pPr>
        <w:tabs>
          <w:tab w:val="left" w:pos="2160"/>
          <w:tab w:val="left" w:pos="3600"/>
          <w:tab w:val="decimal" w:pos="9360"/>
        </w:tabs>
        <w:ind w:left="2160" w:right="2160"/>
        <w:jc w:val="both"/>
        <w:rPr>
          <w:rFonts w:ascii="Book Antiqua" w:hAnsi="Book Antiqua"/>
          <w:b/>
          <w:lang w:val="es-ES"/>
        </w:rPr>
      </w:pPr>
    </w:p>
    <w:p w:rsidR="009866D4" w:rsidRPr="005D6260" w:rsidRDefault="009866D4" w:rsidP="00516C8D">
      <w:pPr>
        <w:numPr>
          <w:ilvl w:val="1"/>
          <w:numId w:val="4"/>
        </w:numPr>
        <w:tabs>
          <w:tab w:val="left" w:pos="2160"/>
          <w:tab w:val="left" w:pos="3600"/>
          <w:tab w:val="decimal" w:pos="9360"/>
        </w:tabs>
        <w:ind w:left="2160" w:right="2160" w:hanging="720"/>
        <w:jc w:val="both"/>
        <w:rPr>
          <w:rFonts w:ascii="Book Antiqua" w:hAnsi="Book Antiqua"/>
          <w:strike/>
          <w:lang w:val="es-ES"/>
        </w:rPr>
      </w:pPr>
      <w:r w:rsidRPr="005D6260">
        <w:rPr>
          <w:rFonts w:ascii="Book Antiqua" w:hAnsi="Book Antiqua"/>
          <w:lang w:val="es-ES"/>
        </w:rPr>
        <w:t>Para gastos de funcionamiento del Programa Taller de Fotoperiodismo del Ateneo Puertorriqueño, según lo dispuesto en la Ley 276-1999, según enmendada.</w:t>
      </w:r>
      <w:r w:rsidR="00E1255C">
        <w:rPr>
          <w:rFonts w:ascii="Book Antiqua" w:hAnsi="Book Antiqua"/>
          <w:lang w:val="es-ES"/>
        </w:rPr>
        <w:t xml:space="preserve">    </w:t>
      </w:r>
      <w:r w:rsidRPr="005D6260">
        <w:rPr>
          <w:rFonts w:ascii="Book Antiqua" w:hAnsi="Book Antiqua"/>
          <w:lang w:val="es-ES"/>
        </w:rPr>
        <w:tab/>
      </w:r>
      <w:r w:rsidR="005013A4">
        <w:rPr>
          <w:rFonts w:ascii="Book Antiqua" w:hAnsi="Book Antiqua"/>
          <w:lang w:val="es-ES"/>
        </w:rPr>
        <w:t>630</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strike/>
          <w:lang w:val="es-ES"/>
        </w:rPr>
      </w:pPr>
    </w:p>
    <w:p w:rsidR="009866D4" w:rsidRPr="005D6260" w:rsidRDefault="009866D4" w:rsidP="00516C8D">
      <w:pPr>
        <w:numPr>
          <w:ilvl w:val="1"/>
          <w:numId w:val="4"/>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ser transferidos a la Sociedad para la Asistencia Legal, para sufra</w:t>
      </w:r>
      <w:r w:rsidR="004268A2" w:rsidRPr="005D6260">
        <w:rPr>
          <w:rFonts w:ascii="Book Antiqua" w:hAnsi="Book Antiqua"/>
          <w:lang w:val="es-ES"/>
        </w:rPr>
        <w:t>gar gastos de funcionamiento.</w:t>
      </w:r>
      <w:r w:rsidR="004268A2" w:rsidRPr="005D6260">
        <w:rPr>
          <w:rFonts w:ascii="Book Antiqua" w:hAnsi="Book Antiqua"/>
          <w:lang w:val="es-ES"/>
        </w:rPr>
        <w:tab/>
      </w:r>
      <w:r w:rsidR="000571A9">
        <w:rPr>
          <w:rFonts w:ascii="Book Antiqua" w:hAnsi="Book Antiqua"/>
          <w:lang w:val="es-ES"/>
        </w:rPr>
        <w:t>10</w:t>
      </w:r>
      <w:r w:rsidRPr="005D6260">
        <w:rPr>
          <w:rFonts w:ascii="Book Antiqua" w:hAnsi="Book Antiqua"/>
          <w:lang w:val="es-ES"/>
        </w:rPr>
        <w:t>,</w:t>
      </w:r>
      <w:r w:rsidR="000571A9">
        <w:rPr>
          <w:rFonts w:ascii="Book Antiqua" w:hAnsi="Book Antiqua"/>
          <w:lang w:val="es-ES"/>
        </w:rPr>
        <w:t>700</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1"/>
          <w:numId w:val="4"/>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ser transferidos a la Oficina Legal de la Comunidad, Inc., para sufrag</w:t>
      </w:r>
      <w:r w:rsidR="004268A2" w:rsidRPr="005D6260">
        <w:rPr>
          <w:rFonts w:ascii="Book Antiqua" w:hAnsi="Book Antiqua"/>
          <w:lang w:val="es-ES"/>
        </w:rPr>
        <w:t>ar gastos de funcionamiento.</w:t>
      </w:r>
      <w:r w:rsidR="004268A2" w:rsidRPr="005D6260">
        <w:rPr>
          <w:rFonts w:ascii="Book Antiqua" w:hAnsi="Book Antiqua"/>
          <w:lang w:val="es-ES"/>
        </w:rPr>
        <w:tab/>
      </w:r>
      <w:r w:rsidR="000571A9">
        <w:rPr>
          <w:rFonts w:ascii="Book Antiqua" w:hAnsi="Book Antiqua"/>
          <w:lang w:val="es-ES"/>
        </w:rPr>
        <w:t>550</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1"/>
          <w:numId w:val="4"/>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ser transferidos a Servicios Legales de Puerto Rico, Inc., para sufragar gastos de funcionamiento.</w:t>
      </w:r>
      <w:r w:rsidRPr="005D6260">
        <w:rPr>
          <w:rFonts w:ascii="Book Antiqua" w:hAnsi="Book Antiqua"/>
          <w:lang w:val="es-ES"/>
        </w:rPr>
        <w:tab/>
      </w:r>
      <w:r w:rsidR="000571A9">
        <w:rPr>
          <w:rFonts w:ascii="Book Antiqua" w:hAnsi="Book Antiqua"/>
          <w:lang w:val="es-ES"/>
        </w:rPr>
        <w:t>5</w:t>
      </w:r>
      <w:r w:rsidR="004268A2" w:rsidRPr="005D6260">
        <w:rPr>
          <w:rFonts w:ascii="Book Antiqua" w:hAnsi="Book Antiqua"/>
          <w:lang w:val="es-ES"/>
        </w:rPr>
        <w:t>,</w:t>
      </w:r>
      <w:r w:rsidR="000571A9">
        <w:rPr>
          <w:rFonts w:ascii="Book Antiqua" w:hAnsi="Book Antiqua"/>
          <w:lang w:val="es-ES"/>
        </w:rPr>
        <w:t>220</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1"/>
          <w:numId w:val="4"/>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ser transferidos a Pro-Bono, Inc., para sufra</w:t>
      </w:r>
      <w:r w:rsidR="004268A2" w:rsidRPr="005D6260">
        <w:rPr>
          <w:rFonts w:ascii="Book Antiqua" w:hAnsi="Book Antiqua"/>
          <w:lang w:val="es-ES"/>
        </w:rPr>
        <w:t>gar gastos de funcionamiento.</w:t>
      </w:r>
      <w:r w:rsidR="004268A2" w:rsidRPr="005D6260">
        <w:rPr>
          <w:rFonts w:ascii="Book Antiqua" w:hAnsi="Book Antiqua"/>
          <w:lang w:val="es-ES"/>
        </w:rPr>
        <w:tab/>
      </w:r>
      <w:r w:rsidR="000571A9">
        <w:rPr>
          <w:rFonts w:ascii="Book Antiqua" w:hAnsi="Book Antiqua"/>
          <w:lang w:val="es-ES"/>
        </w:rPr>
        <w:t>500</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1"/>
          <w:numId w:val="4"/>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Para el pago </w:t>
      </w:r>
      <w:r w:rsidR="004268A2" w:rsidRPr="005D6260">
        <w:rPr>
          <w:rFonts w:ascii="Book Antiqua" w:hAnsi="Book Antiqua"/>
          <w:lang w:val="es-ES"/>
        </w:rPr>
        <w:t>de la Fianza Global Estatal.</w:t>
      </w:r>
      <w:r w:rsidR="004268A2" w:rsidRPr="005D6260">
        <w:rPr>
          <w:rFonts w:ascii="Book Antiqua" w:hAnsi="Book Antiqua"/>
          <w:lang w:val="es-ES"/>
        </w:rPr>
        <w:tab/>
        <w:t>300</w:t>
      </w:r>
      <w:r w:rsidRPr="005D6260">
        <w:rPr>
          <w:rFonts w:ascii="Book Antiqua" w:hAnsi="Book Antiqua"/>
          <w:lang w:val="es-ES"/>
        </w:rPr>
        <w:t>,000</w:t>
      </w:r>
    </w:p>
    <w:p w:rsidR="005D5EC3" w:rsidRPr="005D6260" w:rsidRDefault="005D5EC3" w:rsidP="005D5EC3">
      <w:pPr>
        <w:pStyle w:val="ListParagraph"/>
        <w:rPr>
          <w:rFonts w:ascii="Book Antiqua" w:hAnsi="Book Antiqua"/>
          <w:lang w:val="es-ES"/>
        </w:rPr>
      </w:pPr>
    </w:p>
    <w:p w:rsidR="005D5EC3" w:rsidRPr="005D6260" w:rsidRDefault="005D5EC3" w:rsidP="00516C8D">
      <w:pPr>
        <w:numPr>
          <w:ilvl w:val="1"/>
          <w:numId w:val="4"/>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w:t>
      </w:r>
      <w:r w:rsidRPr="005D6260">
        <w:rPr>
          <w:rFonts w:ascii="Book Antiqua" w:hAnsi="Book Antiqua"/>
          <w:lang w:val="es-ES"/>
        </w:rPr>
        <w:tab/>
        <w:t>80,000</w:t>
      </w:r>
    </w:p>
    <w:p w:rsidR="005D5EC3" w:rsidRPr="005D6260" w:rsidRDefault="005D5EC3" w:rsidP="005D5EC3">
      <w:pPr>
        <w:pStyle w:val="ListParagraph"/>
        <w:rPr>
          <w:rFonts w:ascii="Book Antiqua" w:hAnsi="Book Antiqua"/>
          <w:lang w:val="es-ES"/>
        </w:rPr>
      </w:pPr>
    </w:p>
    <w:p w:rsidR="005D5EC3" w:rsidRPr="009F7EE3" w:rsidRDefault="005D5EC3" w:rsidP="00516C8D">
      <w:pPr>
        <w:numPr>
          <w:ilvl w:val="1"/>
          <w:numId w:val="4"/>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gastos de auditoría y consultoría de la preparación de los estados financieros para el Gobierno</w:t>
      </w:r>
      <w:r w:rsidRPr="005D6260">
        <w:rPr>
          <w:rFonts w:ascii="Book Antiqua" w:hAnsi="Book Antiqua"/>
          <w:lang w:val="es-ES"/>
        </w:rPr>
        <w:tab/>
      </w:r>
      <w:r w:rsidRPr="005D6260">
        <w:rPr>
          <w:rFonts w:ascii="Book Antiqua" w:hAnsi="Book Antiqua"/>
          <w:lang w:val="es-ES"/>
        </w:rPr>
        <w:tab/>
      </w:r>
      <w:r w:rsidRPr="009F7EE3">
        <w:rPr>
          <w:rFonts w:ascii="Book Antiqua" w:hAnsi="Book Antiqua"/>
          <w:lang w:val="es-ES"/>
        </w:rPr>
        <w:t>800,000</w:t>
      </w:r>
    </w:p>
    <w:p w:rsidR="0088610E" w:rsidRPr="009F7EE3" w:rsidRDefault="0088610E" w:rsidP="0088610E">
      <w:pPr>
        <w:pStyle w:val="ListParagraph"/>
        <w:rPr>
          <w:rFonts w:ascii="Book Antiqua" w:hAnsi="Book Antiqua"/>
          <w:lang w:val="es-ES"/>
        </w:rPr>
      </w:pPr>
    </w:p>
    <w:p w:rsidR="0088610E" w:rsidRDefault="0088610E" w:rsidP="00516C8D">
      <w:pPr>
        <w:numPr>
          <w:ilvl w:val="1"/>
          <w:numId w:val="4"/>
        </w:numPr>
        <w:tabs>
          <w:tab w:val="left" w:pos="2160"/>
          <w:tab w:val="left" w:pos="3600"/>
          <w:tab w:val="decimal" w:pos="9360"/>
        </w:tabs>
        <w:ind w:left="2160" w:right="2160" w:hanging="720"/>
        <w:jc w:val="both"/>
        <w:rPr>
          <w:rFonts w:ascii="Book Antiqua" w:hAnsi="Book Antiqua"/>
          <w:lang w:val="es-ES"/>
        </w:rPr>
      </w:pPr>
      <w:r w:rsidRPr="009F7EE3">
        <w:rPr>
          <w:rFonts w:ascii="Book Antiqua" w:hAnsi="Book Antiqua"/>
          <w:lang w:val="es-ES"/>
        </w:rPr>
        <w:t xml:space="preserve">Para el pago de la deuda constitucional GO’s, aportación al Fondo de Redención de la Deuda, para el pago del principal e intereses de </w:t>
      </w:r>
      <w:r w:rsidR="008C09E1" w:rsidRPr="009F7EE3">
        <w:rPr>
          <w:rFonts w:ascii="Book Antiqua" w:hAnsi="Book Antiqua"/>
          <w:lang w:val="es-ES"/>
        </w:rPr>
        <w:t>emisiones de bonos</w:t>
      </w:r>
      <w:r w:rsidR="008C09E1" w:rsidRPr="009F7EE3">
        <w:rPr>
          <w:rFonts w:ascii="Book Antiqua" w:hAnsi="Book Antiqua"/>
          <w:lang w:val="es-ES"/>
        </w:rPr>
        <w:tab/>
        <w:t>1,011,2</w:t>
      </w:r>
      <w:r w:rsidR="0013144A">
        <w:rPr>
          <w:rFonts w:ascii="Book Antiqua" w:hAnsi="Book Antiqua"/>
          <w:lang w:val="es-ES"/>
        </w:rPr>
        <w:t>10</w:t>
      </w:r>
      <w:r w:rsidR="002F2190" w:rsidRPr="009F7EE3">
        <w:rPr>
          <w:rFonts w:ascii="Book Antiqua" w:hAnsi="Book Antiqua"/>
          <w:lang w:val="es-ES"/>
        </w:rPr>
        <w:t>,</w:t>
      </w:r>
      <w:r w:rsidR="0013144A">
        <w:rPr>
          <w:rFonts w:ascii="Book Antiqua" w:hAnsi="Book Antiqua"/>
          <w:lang w:val="es-ES"/>
        </w:rPr>
        <w:t>000</w:t>
      </w:r>
    </w:p>
    <w:p w:rsidR="00354D3F" w:rsidRDefault="00354D3F" w:rsidP="00354D3F">
      <w:pPr>
        <w:pStyle w:val="ListParagraph"/>
        <w:rPr>
          <w:rFonts w:ascii="Book Antiqua" w:hAnsi="Book Antiqua"/>
          <w:lang w:val="es-ES"/>
        </w:rPr>
      </w:pPr>
    </w:p>
    <w:p w:rsidR="00354D3F" w:rsidRPr="009F7EE3" w:rsidRDefault="002E755A" w:rsidP="00516C8D">
      <w:pPr>
        <w:numPr>
          <w:ilvl w:val="1"/>
          <w:numId w:val="4"/>
        </w:numPr>
        <w:tabs>
          <w:tab w:val="left" w:pos="2160"/>
          <w:tab w:val="left" w:pos="3600"/>
          <w:tab w:val="decimal" w:pos="9360"/>
        </w:tabs>
        <w:ind w:left="2160" w:right="2160" w:hanging="720"/>
        <w:jc w:val="both"/>
        <w:rPr>
          <w:rFonts w:ascii="Book Antiqua" w:hAnsi="Book Antiqua"/>
          <w:lang w:val="es-ES"/>
        </w:rPr>
      </w:pPr>
      <w:r>
        <w:rPr>
          <w:rFonts w:ascii="Book Antiqua" w:hAnsi="Book Antiqua"/>
          <w:lang w:val="es-ES"/>
        </w:rPr>
        <w:t>Para el pago de los TRANs</w:t>
      </w:r>
      <w:r>
        <w:rPr>
          <w:rFonts w:ascii="Book Antiqua" w:hAnsi="Book Antiqua"/>
          <w:lang w:val="es-ES"/>
        </w:rPr>
        <w:tab/>
        <w:t>4</w:t>
      </w:r>
      <w:r w:rsidR="00354D3F">
        <w:rPr>
          <w:rFonts w:ascii="Book Antiqua" w:hAnsi="Book Antiqua"/>
          <w:lang w:val="es-ES"/>
        </w:rPr>
        <w:t>6,000,000</w:t>
      </w:r>
    </w:p>
    <w:p w:rsidR="009866D4" w:rsidRPr="009F7EE3" w:rsidRDefault="009866D4" w:rsidP="009866D4">
      <w:pPr>
        <w:tabs>
          <w:tab w:val="left" w:pos="2160"/>
          <w:tab w:val="left" w:pos="3600"/>
          <w:tab w:val="decimal" w:pos="9360"/>
        </w:tabs>
        <w:ind w:left="2160" w:right="2160"/>
        <w:jc w:val="both"/>
        <w:rPr>
          <w:rFonts w:ascii="Book Antiqua" w:hAnsi="Book Antiqua"/>
          <w:lang w:val="es-ES"/>
        </w:rPr>
      </w:pPr>
    </w:p>
    <w:p w:rsidR="009866D4" w:rsidRPr="00A85E46" w:rsidRDefault="009866D4" w:rsidP="009866D4">
      <w:pPr>
        <w:tabs>
          <w:tab w:val="left" w:pos="1400"/>
          <w:tab w:val="left" w:pos="2160"/>
          <w:tab w:val="left" w:pos="3600"/>
          <w:tab w:val="decimal" w:pos="9360"/>
        </w:tabs>
        <w:ind w:left="1440" w:right="2160" w:hanging="720"/>
        <w:jc w:val="both"/>
        <w:rPr>
          <w:rFonts w:ascii="Book Antiqua" w:hAnsi="Book Antiqua"/>
          <w:b/>
          <w:lang w:val="es-ES"/>
        </w:rPr>
      </w:pPr>
      <w:r w:rsidRPr="009F7EE3">
        <w:rPr>
          <w:rFonts w:ascii="Book Antiqua" w:hAnsi="Book Antiqua"/>
          <w:b/>
          <w:lang w:val="es-PR"/>
        </w:rPr>
        <w:tab/>
      </w:r>
      <w:r w:rsidRPr="009F7EE3">
        <w:rPr>
          <w:rFonts w:ascii="Book Antiqua" w:hAnsi="Book Antiqua"/>
          <w:b/>
          <w:lang w:val="es-PR"/>
        </w:rPr>
        <w:tab/>
      </w:r>
      <w:r w:rsidRPr="009F7EE3">
        <w:rPr>
          <w:rFonts w:ascii="Book Antiqua" w:hAnsi="Book Antiqua"/>
          <w:b/>
          <w:lang w:val="es-PR"/>
        </w:rPr>
        <w:tab/>
      </w:r>
      <w:r w:rsidRPr="009F7EE3">
        <w:rPr>
          <w:rFonts w:ascii="Book Antiqua" w:hAnsi="Book Antiqua"/>
          <w:b/>
          <w:lang w:val="es-ES"/>
        </w:rPr>
        <w:t>Subtotal</w:t>
      </w:r>
      <w:r w:rsidRPr="00D32450">
        <w:rPr>
          <w:rFonts w:ascii="Book Antiqua" w:hAnsi="Book Antiqua"/>
          <w:b/>
          <w:lang w:val="es-ES"/>
        </w:rPr>
        <w:tab/>
      </w:r>
      <w:r w:rsidRPr="00D32450">
        <w:rPr>
          <w:rFonts w:ascii="Book Antiqua" w:hAnsi="Book Antiqua"/>
          <w:b/>
          <w:lang w:val="es-ES"/>
        </w:rPr>
        <w:tab/>
      </w:r>
      <w:r w:rsidRPr="002E755A">
        <w:rPr>
          <w:rFonts w:ascii="Book Antiqua" w:hAnsi="Book Antiqua"/>
          <w:b/>
          <w:lang w:val="es-ES"/>
        </w:rPr>
        <w:t>$</w:t>
      </w:r>
      <w:r w:rsidR="00DE7754" w:rsidRPr="002E755A">
        <w:rPr>
          <w:rFonts w:ascii="Book Antiqua" w:hAnsi="Book Antiqua"/>
          <w:b/>
          <w:lang w:val="es-ES"/>
        </w:rPr>
        <w:t>1</w:t>
      </w:r>
      <w:r w:rsidR="00116E27" w:rsidRPr="002E755A">
        <w:rPr>
          <w:rFonts w:ascii="Book Antiqua" w:hAnsi="Book Antiqua"/>
          <w:b/>
          <w:lang w:val="es-ES"/>
        </w:rPr>
        <w:t>,</w:t>
      </w:r>
      <w:r w:rsidR="002E755A" w:rsidRPr="002E755A">
        <w:rPr>
          <w:rFonts w:ascii="Book Antiqua" w:hAnsi="Book Antiqua"/>
          <w:b/>
          <w:lang w:val="es-ES"/>
        </w:rPr>
        <w:t>07</w:t>
      </w:r>
      <w:r w:rsidR="005013A4">
        <w:rPr>
          <w:rFonts w:ascii="Book Antiqua" w:hAnsi="Book Antiqua"/>
          <w:b/>
          <w:lang w:val="es-ES"/>
        </w:rPr>
        <w:t>6</w:t>
      </w:r>
      <w:r w:rsidR="00116E27" w:rsidRPr="002E755A">
        <w:rPr>
          <w:rFonts w:ascii="Book Antiqua" w:hAnsi="Book Antiqua"/>
          <w:b/>
          <w:lang w:val="es-ES"/>
        </w:rPr>
        <w:t>,</w:t>
      </w:r>
      <w:r w:rsidR="005013A4">
        <w:rPr>
          <w:rFonts w:ascii="Book Antiqua" w:hAnsi="Book Antiqua"/>
          <w:b/>
          <w:lang w:val="es-ES"/>
        </w:rPr>
        <w:t>245</w:t>
      </w:r>
      <w:r w:rsidR="00116E27" w:rsidRPr="002E755A">
        <w:rPr>
          <w:rFonts w:ascii="Book Antiqua" w:hAnsi="Book Antiqua"/>
          <w:b/>
          <w:lang w:val="es-ES"/>
        </w:rPr>
        <w:t>,</w:t>
      </w:r>
      <w:r w:rsidR="0013144A" w:rsidRPr="002E755A">
        <w:rPr>
          <w:rFonts w:ascii="Book Antiqua" w:hAnsi="Book Antiqua"/>
          <w:b/>
          <w:lang w:val="es-ES"/>
        </w:rPr>
        <w:t>000</w:t>
      </w:r>
    </w:p>
    <w:p w:rsidR="009866D4" w:rsidRPr="00A85E46" w:rsidRDefault="009866D4" w:rsidP="009866D4">
      <w:pPr>
        <w:tabs>
          <w:tab w:val="left" w:pos="1400"/>
          <w:tab w:val="left" w:pos="2160"/>
          <w:tab w:val="left" w:pos="3600"/>
          <w:tab w:val="decimal" w:pos="9360"/>
        </w:tabs>
        <w:ind w:left="1440" w:right="2160" w:hanging="720"/>
        <w:jc w:val="both"/>
        <w:rPr>
          <w:rFonts w:ascii="Book Antiqua" w:hAnsi="Book Antiqua"/>
          <w:b/>
          <w:lang w:val="es-ES"/>
        </w:rPr>
      </w:pPr>
    </w:p>
    <w:p w:rsidR="009866D4" w:rsidRPr="00A85E46" w:rsidRDefault="009866D4" w:rsidP="0078249D">
      <w:pPr>
        <w:numPr>
          <w:ilvl w:val="0"/>
          <w:numId w:val="38"/>
        </w:numPr>
        <w:tabs>
          <w:tab w:val="left" w:pos="720"/>
          <w:tab w:val="left" w:pos="1440"/>
          <w:tab w:val="left" w:pos="3600"/>
          <w:tab w:val="decimal" w:pos="9270"/>
        </w:tabs>
        <w:ind w:right="2160"/>
        <w:jc w:val="both"/>
        <w:rPr>
          <w:rFonts w:ascii="Book Antiqua" w:hAnsi="Book Antiqua"/>
          <w:b/>
          <w:lang w:val="es-ES"/>
        </w:rPr>
      </w:pPr>
      <w:r w:rsidRPr="00A85E46">
        <w:rPr>
          <w:rFonts w:ascii="Book Antiqua" w:hAnsi="Book Antiqua"/>
          <w:b/>
          <w:lang w:val="es-ES"/>
        </w:rPr>
        <w:t>Departamento de Justicia</w:t>
      </w:r>
    </w:p>
    <w:p w:rsidR="009866D4" w:rsidRPr="00A85E46" w:rsidRDefault="009866D4" w:rsidP="009866D4">
      <w:pPr>
        <w:tabs>
          <w:tab w:val="left" w:pos="720"/>
          <w:tab w:val="left" w:pos="1440"/>
          <w:tab w:val="left" w:pos="3600"/>
          <w:tab w:val="decimal" w:pos="9270"/>
        </w:tabs>
        <w:ind w:left="1440" w:right="2160"/>
        <w:jc w:val="both"/>
        <w:rPr>
          <w:rFonts w:ascii="Book Antiqua" w:hAnsi="Book Antiqua"/>
          <w:b/>
          <w:lang w:val="es-ES"/>
        </w:rPr>
      </w:pPr>
    </w:p>
    <w:p w:rsidR="009866D4" w:rsidRPr="005D6260" w:rsidRDefault="009866D4" w:rsidP="00516C8D">
      <w:pPr>
        <w:numPr>
          <w:ilvl w:val="1"/>
          <w:numId w:val="15"/>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Para sufragar gastos de funcionamiento del Proyecto Salas Especializadas en Casos de Sustancias Controladas "Drug </w:t>
      </w:r>
      <w:r w:rsidR="009436FD" w:rsidRPr="005D6260">
        <w:rPr>
          <w:rFonts w:ascii="Book Antiqua" w:hAnsi="Book Antiqua"/>
          <w:lang w:val="es-ES"/>
        </w:rPr>
        <w:t>Courts"</w:t>
      </w:r>
      <w:r w:rsidR="00FB448E" w:rsidRPr="005D6260">
        <w:rPr>
          <w:rFonts w:ascii="Book Antiqua" w:hAnsi="Book Antiqua"/>
          <w:lang w:val="es-ES"/>
        </w:rPr>
        <w:tab/>
        <w:t>$4,</w:t>
      </w:r>
      <w:r w:rsidR="00E164B8">
        <w:rPr>
          <w:rFonts w:ascii="Book Antiqua" w:hAnsi="Book Antiqua"/>
          <w:lang w:val="es-ES"/>
        </w:rPr>
        <w:t>5</w:t>
      </w:r>
      <w:r w:rsidRPr="005D6260">
        <w:rPr>
          <w:rFonts w:ascii="Book Antiqua" w:hAnsi="Book Antiqua"/>
          <w:lang w:val="es-ES"/>
        </w:rPr>
        <w:t>00,000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1"/>
          <w:numId w:val="15"/>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el Instituto de Capacitación y Desarrollo del Pensamiento Jurídico, según lo dispuesto en la L</w:t>
      </w:r>
      <w:r w:rsidR="00FB448E" w:rsidRPr="005D6260">
        <w:rPr>
          <w:rFonts w:ascii="Book Antiqua" w:hAnsi="Book Antiqua"/>
          <w:lang w:val="es-ES"/>
        </w:rPr>
        <w:t>ey 206-2004, según enmendada.</w:t>
      </w:r>
      <w:r w:rsidR="00FB448E" w:rsidRPr="005D6260">
        <w:rPr>
          <w:rFonts w:ascii="Book Antiqua" w:hAnsi="Book Antiqua"/>
          <w:lang w:val="es-ES"/>
        </w:rPr>
        <w:tab/>
        <w:t>10</w:t>
      </w:r>
      <w:r w:rsidRPr="005D6260">
        <w:rPr>
          <w:rFonts w:ascii="Book Antiqua" w:hAnsi="Book Antiqua"/>
          <w:lang w:val="es-ES"/>
        </w:rPr>
        <w:t>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1"/>
          <w:numId w:val="15"/>
        </w:numPr>
        <w:tabs>
          <w:tab w:val="left" w:pos="1080"/>
          <w:tab w:val="left" w:pos="162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ab/>
        <w:t>Para el pago de honorarios de representación legal a bufetes, según lo dispuesto en la Ley Núm. 9 d</w:t>
      </w:r>
      <w:r w:rsidR="00FB448E" w:rsidRPr="005D6260">
        <w:rPr>
          <w:rFonts w:ascii="Book Antiqua" w:hAnsi="Book Antiqua"/>
          <w:lang w:val="es-ES"/>
        </w:rPr>
        <w:t>e 26 de noviembre de 1975.</w:t>
      </w:r>
      <w:r w:rsidR="00FB448E" w:rsidRPr="005D6260">
        <w:rPr>
          <w:rFonts w:ascii="Book Antiqua" w:hAnsi="Book Antiqua"/>
          <w:lang w:val="es-ES"/>
        </w:rPr>
        <w:tab/>
        <w:t>1,000</w:t>
      </w:r>
      <w:r w:rsidRPr="005D6260">
        <w:rPr>
          <w:rFonts w:ascii="Book Antiqua" w:hAnsi="Book Antiqua"/>
          <w:lang w:val="es-ES"/>
        </w:rPr>
        <w:t>,000</w:t>
      </w:r>
    </w:p>
    <w:p w:rsidR="009866D4" w:rsidRPr="005D6260" w:rsidRDefault="009866D4" w:rsidP="009866D4">
      <w:pPr>
        <w:pStyle w:val="ListParagraph"/>
        <w:rPr>
          <w:rFonts w:ascii="Book Antiqua" w:hAnsi="Book Antiqua"/>
          <w:lang w:val="es-ES"/>
        </w:rPr>
      </w:pPr>
    </w:p>
    <w:p w:rsidR="009866D4" w:rsidRPr="005D6260" w:rsidRDefault="00FB448E" w:rsidP="00B23A8B">
      <w:pPr>
        <w:numPr>
          <w:ilvl w:val="1"/>
          <w:numId w:val="15"/>
        </w:numPr>
        <w:tabs>
          <w:tab w:val="left" w:pos="1080"/>
          <w:tab w:val="left" w:pos="162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w:t>
      </w:r>
      <w:r w:rsidRPr="005D6260">
        <w:rPr>
          <w:rFonts w:ascii="Book Antiqua" w:hAnsi="Book Antiqua"/>
          <w:lang w:val="es-ES"/>
        </w:rPr>
        <w:tab/>
        <w:t>4</w:t>
      </w:r>
      <w:r w:rsidR="009866D4" w:rsidRPr="005D6260">
        <w:rPr>
          <w:rFonts w:ascii="Book Antiqua" w:hAnsi="Book Antiqua"/>
          <w:lang w:val="es-ES"/>
        </w:rPr>
        <w:t>0,000</w:t>
      </w:r>
    </w:p>
    <w:p w:rsidR="009866D4" w:rsidRPr="005D6260" w:rsidRDefault="009866D4" w:rsidP="009866D4">
      <w:pPr>
        <w:tabs>
          <w:tab w:val="left" w:pos="1080"/>
          <w:tab w:val="left" w:pos="1620"/>
          <w:tab w:val="left" w:pos="2160"/>
          <w:tab w:val="left" w:pos="3600"/>
          <w:tab w:val="decimal" w:pos="9360"/>
        </w:tabs>
        <w:ind w:left="2160" w:right="2160"/>
        <w:jc w:val="both"/>
        <w:rPr>
          <w:rFonts w:ascii="Book Antiqua" w:hAnsi="Book Antiqua"/>
          <w:lang w:val="es-ES"/>
        </w:rPr>
      </w:pPr>
    </w:p>
    <w:p w:rsidR="009866D4" w:rsidRPr="005D6260" w:rsidRDefault="009866D4" w:rsidP="009866D4">
      <w:pPr>
        <w:tabs>
          <w:tab w:val="left" w:pos="1400"/>
          <w:tab w:val="left" w:pos="2160"/>
          <w:tab w:val="left" w:pos="2880"/>
          <w:tab w:val="left" w:pos="3600"/>
          <w:tab w:val="decimal" w:pos="9360"/>
        </w:tabs>
        <w:ind w:left="1440" w:right="2160" w:hanging="720"/>
        <w:jc w:val="both"/>
        <w:rPr>
          <w:rFonts w:ascii="Book Antiqua" w:hAnsi="Book Antiqua"/>
          <w:b/>
          <w:lang w:val="es-ES"/>
        </w:rPr>
      </w:pPr>
      <w:r w:rsidRPr="005D6260">
        <w:rPr>
          <w:rFonts w:ascii="Book Antiqua" w:hAnsi="Book Antiqua"/>
          <w:lang w:val="es-ES"/>
        </w:rPr>
        <w:tab/>
      </w:r>
      <w:r w:rsidRPr="005D6260">
        <w:rPr>
          <w:rFonts w:ascii="Book Antiqua" w:hAnsi="Book Antiqua"/>
          <w:lang w:val="es-ES"/>
        </w:rPr>
        <w:tab/>
      </w:r>
      <w:r w:rsidRPr="005D6260">
        <w:rPr>
          <w:rFonts w:ascii="Book Antiqua" w:hAnsi="Book Antiqua"/>
          <w:lang w:val="es-ES"/>
        </w:rPr>
        <w:tab/>
      </w:r>
      <w:r w:rsidRPr="005D6260">
        <w:rPr>
          <w:rFonts w:ascii="Book Antiqua" w:hAnsi="Book Antiqua"/>
          <w:b/>
          <w:lang w:val="es-ES"/>
        </w:rPr>
        <w:t>Subtotal</w:t>
      </w:r>
      <w:r w:rsidRPr="005D6260">
        <w:rPr>
          <w:rFonts w:ascii="Book Antiqua" w:hAnsi="Book Antiqua"/>
          <w:b/>
          <w:lang w:val="es-ES"/>
        </w:rPr>
        <w:tab/>
      </w:r>
      <w:r w:rsidRPr="005D6260">
        <w:rPr>
          <w:rFonts w:ascii="Book Antiqua" w:hAnsi="Book Antiqua"/>
          <w:b/>
          <w:lang w:val="es-ES"/>
        </w:rPr>
        <w:tab/>
        <w:t>$</w:t>
      </w:r>
      <w:r w:rsidR="00FB448E" w:rsidRPr="005D6260">
        <w:rPr>
          <w:rFonts w:ascii="Book Antiqua" w:hAnsi="Book Antiqua"/>
          <w:b/>
          <w:lang w:val="es-ES"/>
        </w:rPr>
        <w:t>5</w:t>
      </w:r>
      <w:r w:rsidRPr="005D6260">
        <w:rPr>
          <w:rFonts w:ascii="Book Antiqua" w:hAnsi="Book Antiqua"/>
          <w:b/>
          <w:lang w:val="es-ES"/>
        </w:rPr>
        <w:t>,</w:t>
      </w:r>
      <w:r w:rsidR="00E164B8">
        <w:rPr>
          <w:rFonts w:ascii="Book Antiqua" w:hAnsi="Book Antiqua"/>
          <w:b/>
          <w:lang w:val="es-ES"/>
        </w:rPr>
        <w:t>6</w:t>
      </w:r>
      <w:r w:rsidR="00FB448E" w:rsidRPr="005D6260">
        <w:rPr>
          <w:rFonts w:ascii="Book Antiqua" w:hAnsi="Book Antiqua"/>
          <w:b/>
          <w:lang w:val="es-ES"/>
        </w:rPr>
        <w:t>40</w:t>
      </w:r>
      <w:r w:rsidRPr="005D6260">
        <w:rPr>
          <w:rFonts w:ascii="Book Antiqua" w:hAnsi="Book Antiqua"/>
          <w:b/>
          <w:lang w:val="es-ES"/>
        </w:rPr>
        <w:t>,000</w:t>
      </w:r>
    </w:p>
    <w:p w:rsidR="009866D4" w:rsidRPr="005D6260" w:rsidRDefault="009866D4" w:rsidP="009866D4">
      <w:pPr>
        <w:tabs>
          <w:tab w:val="left" w:pos="1400"/>
          <w:tab w:val="left" w:pos="2160"/>
          <w:tab w:val="left" w:pos="2880"/>
          <w:tab w:val="left" w:pos="3600"/>
          <w:tab w:val="decimal" w:pos="9360"/>
        </w:tabs>
        <w:ind w:left="1440" w:right="2160" w:hanging="720"/>
        <w:jc w:val="both"/>
        <w:rPr>
          <w:rFonts w:ascii="Book Antiqua" w:hAnsi="Book Antiqua"/>
          <w:b/>
          <w:lang w:val="es-ES"/>
        </w:rPr>
      </w:pPr>
    </w:p>
    <w:p w:rsidR="009866D4" w:rsidRPr="005D6260" w:rsidRDefault="009866D4" w:rsidP="0078249D">
      <w:pPr>
        <w:numPr>
          <w:ilvl w:val="0"/>
          <w:numId w:val="38"/>
        </w:numPr>
        <w:tabs>
          <w:tab w:val="left" w:pos="1440"/>
          <w:tab w:val="left" w:pos="3600"/>
          <w:tab w:val="decimal" w:pos="9270"/>
        </w:tabs>
        <w:ind w:right="2160"/>
        <w:jc w:val="both"/>
        <w:rPr>
          <w:rFonts w:ascii="Book Antiqua" w:hAnsi="Book Antiqua"/>
          <w:b/>
          <w:lang w:val="es-ES"/>
        </w:rPr>
      </w:pPr>
      <w:r w:rsidRPr="005D6260">
        <w:rPr>
          <w:rFonts w:ascii="Book Antiqua" w:hAnsi="Book Antiqua"/>
          <w:b/>
          <w:lang w:val="es-ES"/>
        </w:rPr>
        <w:t>Departamento de Recreación y Deportes</w:t>
      </w:r>
    </w:p>
    <w:p w:rsidR="009866D4" w:rsidRPr="005D6260" w:rsidRDefault="009866D4" w:rsidP="009866D4">
      <w:pPr>
        <w:tabs>
          <w:tab w:val="left" w:pos="1440"/>
          <w:tab w:val="left" w:pos="3600"/>
          <w:tab w:val="decimal" w:pos="9270"/>
        </w:tabs>
        <w:ind w:left="1440" w:right="2160"/>
        <w:jc w:val="both"/>
        <w:rPr>
          <w:rFonts w:ascii="Book Antiqua" w:hAnsi="Book Antiqua"/>
          <w:b/>
          <w:lang w:val="es-ES"/>
        </w:rPr>
      </w:pPr>
    </w:p>
    <w:p w:rsidR="009866D4" w:rsidRPr="005D6260" w:rsidRDefault="009866D4" w:rsidP="009866D4">
      <w:pPr>
        <w:tabs>
          <w:tab w:val="left" w:pos="144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a.</w:t>
      </w:r>
      <w:r w:rsidR="00E1255C">
        <w:rPr>
          <w:rFonts w:ascii="Book Antiqua" w:hAnsi="Book Antiqua"/>
          <w:lang w:val="es-ES"/>
        </w:rPr>
        <w:t xml:space="preserve"> </w:t>
      </w:r>
      <w:r w:rsidRPr="005D6260">
        <w:rPr>
          <w:rFonts w:ascii="Book Antiqua" w:hAnsi="Book Antiqua"/>
          <w:lang w:val="es-ES"/>
        </w:rPr>
        <w:t xml:space="preserve"> </w:t>
      </w:r>
      <w:r w:rsidRPr="005D6260">
        <w:rPr>
          <w:rFonts w:ascii="Book Antiqua" w:hAnsi="Book Antiqua"/>
          <w:lang w:val="es-ES"/>
        </w:rPr>
        <w:tab/>
        <w:t>Para gastos de funcionamiento y programas de la Fundación Carlos Beltrán.</w:t>
      </w:r>
      <w:r w:rsidRPr="005D6260">
        <w:rPr>
          <w:rFonts w:ascii="Book Antiqua" w:hAnsi="Book Antiqua"/>
          <w:lang w:val="es-ES"/>
        </w:rPr>
        <w:tab/>
        <w:t>1</w:t>
      </w:r>
      <w:r w:rsidR="005E7119" w:rsidRPr="005D6260">
        <w:rPr>
          <w:rFonts w:ascii="Book Antiqua" w:hAnsi="Book Antiqua"/>
          <w:lang w:val="es-ES"/>
        </w:rPr>
        <w:t>10</w:t>
      </w:r>
      <w:r w:rsidRPr="005D6260">
        <w:rPr>
          <w:rFonts w:ascii="Book Antiqua" w:hAnsi="Book Antiqua"/>
          <w:lang w:val="es-ES"/>
        </w:rPr>
        <w:t>,000</w:t>
      </w:r>
    </w:p>
    <w:p w:rsidR="009866D4" w:rsidRPr="005D6260" w:rsidRDefault="009866D4" w:rsidP="009866D4">
      <w:pPr>
        <w:tabs>
          <w:tab w:val="left" w:pos="1440"/>
          <w:tab w:val="left" w:pos="2160"/>
          <w:tab w:val="left" w:pos="3600"/>
          <w:tab w:val="decimal" w:pos="9360"/>
        </w:tabs>
        <w:ind w:left="2160" w:right="2160" w:hanging="720"/>
        <w:jc w:val="both"/>
        <w:rPr>
          <w:rFonts w:ascii="Book Antiqua" w:hAnsi="Book Antiqua"/>
          <w:lang w:val="es-ES"/>
        </w:rPr>
      </w:pPr>
    </w:p>
    <w:p w:rsidR="009866D4" w:rsidRPr="005D6260" w:rsidRDefault="009866D4" w:rsidP="00516C8D">
      <w:pPr>
        <w:numPr>
          <w:ilvl w:val="0"/>
          <w:numId w:val="10"/>
        </w:numPr>
        <w:tabs>
          <w:tab w:val="left" w:pos="108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ser transferidos al Comité Olímpico de Puerto Rico, para gastos operacionales y compra de materiales y equipo del Albergue Olímpico.</w:t>
      </w:r>
      <w:r w:rsidRPr="005D6260">
        <w:rPr>
          <w:rFonts w:ascii="Book Antiqua" w:hAnsi="Book Antiqua"/>
          <w:lang w:val="es-ES"/>
        </w:rPr>
        <w:tab/>
      </w:r>
      <w:r w:rsidRPr="005D6260">
        <w:rPr>
          <w:rFonts w:ascii="Book Antiqua" w:hAnsi="Book Antiqua"/>
          <w:lang w:val="es-ES"/>
        </w:rPr>
        <w:tab/>
        <w:t>500,000</w:t>
      </w:r>
    </w:p>
    <w:p w:rsidR="009866D4" w:rsidRPr="005D6260" w:rsidRDefault="009866D4" w:rsidP="009866D4">
      <w:pPr>
        <w:tabs>
          <w:tab w:val="left" w:pos="1080"/>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0"/>
          <w:numId w:val="10"/>
        </w:numPr>
        <w:tabs>
          <w:tab w:val="left" w:pos="108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sufragar gastos de operación del Maratón de Puerto Rico en Villalba, según lo dispuesto en la Ley Núm. 143 de 3 de junio de 1976, según enmendada.</w:t>
      </w:r>
      <w:r w:rsidRPr="005D6260">
        <w:rPr>
          <w:rFonts w:ascii="Book Antiqua" w:hAnsi="Book Antiqua"/>
          <w:lang w:val="es-ES"/>
        </w:rPr>
        <w:tab/>
      </w:r>
      <w:r w:rsidR="002C4F68">
        <w:rPr>
          <w:rFonts w:ascii="Book Antiqua" w:hAnsi="Book Antiqua"/>
          <w:lang w:val="es-ES"/>
        </w:rPr>
        <w:tab/>
      </w:r>
      <w:r w:rsidRPr="005D6260">
        <w:rPr>
          <w:rFonts w:ascii="Book Antiqua" w:hAnsi="Book Antiqua"/>
          <w:lang w:val="es-ES"/>
        </w:rPr>
        <w:t>18,000</w:t>
      </w:r>
    </w:p>
    <w:p w:rsidR="009866D4" w:rsidRPr="005D6260" w:rsidRDefault="009866D4" w:rsidP="009866D4">
      <w:pPr>
        <w:tabs>
          <w:tab w:val="left" w:pos="1080"/>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0"/>
          <w:numId w:val="10"/>
        </w:numPr>
        <w:tabs>
          <w:tab w:val="left" w:pos="108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sufragar los gastos de operación del Maratón San Blas, según lo dispuesto en la Ley 154-1995.</w:t>
      </w:r>
      <w:r w:rsidRPr="005D6260">
        <w:rPr>
          <w:rFonts w:ascii="Book Antiqua" w:hAnsi="Book Antiqua"/>
          <w:lang w:val="es-ES"/>
        </w:rPr>
        <w:tab/>
      </w:r>
      <w:r w:rsidRPr="005D6260">
        <w:rPr>
          <w:rFonts w:ascii="Book Antiqua" w:hAnsi="Book Antiqua"/>
          <w:lang w:val="es-ES"/>
        </w:rPr>
        <w:tab/>
        <w:t>113,000</w:t>
      </w:r>
    </w:p>
    <w:p w:rsidR="009866D4" w:rsidRPr="005D6260" w:rsidRDefault="009866D4" w:rsidP="009866D4">
      <w:pPr>
        <w:tabs>
          <w:tab w:val="left" w:pos="1080"/>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0"/>
          <w:numId w:val="10"/>
        </w:numPr>
        <w:tabs>
          <w:tab w:val="left" w:pos="108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nutrir el Fondo y gastos de funcionamiento de la Junta para el Desarrollo del Atleta Puertorriqueño de Alto Rendimiento a tiempo completo, según lo dispuesto en la Ley 119-2001, según enmendada.</w:t>
      </w:r>
      <w:r w:rsidRPr="005D6260">
        <w:rPr>
          <w:rFonts w:ascii="Book Antiqua" w:hAnsi="Book Antiqua"/>
          <w:lang w:val="es-ES"/>
        </w:rPr>
        <w:tab/>
      </w:r>
      <w:r w:rsidR="005E7119" w:rsidRPr="005D6260">
        <w:rPr>
          <w:rFonts w:ascii="Book Antiqua" w:hAnsi="Book Antiqua"/>
          <w:lang w:val="es-ES"/>
        </w:rPr>
        <w:t>1</w:t>
      </w:r>
      <w:r w:rsidRPr="005D6260">
        <w:rPr>
          <w:rFonts w:ascii="Book Antiqua" w:hAnsi="Book Antiqua"/>
          <w:lang w:val="es-ES"/>
        </w:rPr>
        <w:t>,</w:t>
      </w:r>
      <w:r w:rsidR="005E7119" w:rsidRPr="005D6260">
        <w:rPr>
          <w:rFonts w:ascii="Book Antiqua" w:hAnsi="Book Antiqua"/>
          <w:lang w:val="es-ES"/>
        </w:rPr>
        <w:t>805</w:t>
      </w:r>
      <w:r w:rsidRPr="005D6260">
        <w:rPr>
          <w:rFonts w:ascii="Book Antiqua" w:hAnsi="Book Antiqua"/>
          <w:lang w:val="es-ES"/>
        </w:rPr>
        <w:t>,000</w:t>
      </w:r>
    </w:p>
    <w:p w:rsidR="009866D4" w:rsidRPr="005D6260" w:rsidRDefault="009866D4" w:rsidP="009866D4">
      <w:pPr>
        <w:tabs>
          <w:tab w:val="left" w:pos="1080"/>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0"/>
          <w:numId w:val="10"/>
        </w:numPr>
        <w:tabs>
          <w:tab w:val="left" w:pos="108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fortalecer la recreación y el deport</w:t>
      </w:r>
      <w:r w:rsidR="005E7119" w:rsidRPr="005D6260">
        <w:rPr>
          <w:rFonts w:ascii="Book Antiqua" w:hAnsi="Book Antiqua"/>
          <w:lang w:val="es-ES"/>
        </w:rPr>
        <w:t>e en la ciudadanía en general.</w:t>
      </w:r>
      <w:r w:rsidR="005E7119" w:rsidRPr="005D6260">
        <w:rPr>
          <w:rFonts w:ascii="Book Antiqua" w:hAnsi="Book Antiqua"/>
          <w:lang w:val="es-ES"/>
        </w:rPr>
        <w:tab/>
        <w:t>2</w:t>
      </w:r>
      <w:r w:rsidRPr="005D6260">
        <w:rPr>
          <w:rFonts w:ascii="Book Antiqua" w:hAnsi="Book Antiqua"/>
          <w:lang w:val="es-ES"/>
        </w:rPr>
        <w:t>,</w:t>
      </w:r>
      <w:r w:rsidR="005E7119" w:rsidRPr="005D6260">
        <w:rPr>
          <w:rFonts w:ascii="Book Antiqua" w:hAnsi="Book Antiqua"/>
          <w:lang w:val="es-ES"/>
        </w:rPr>
        <w:t>300</w:t>
      </w:r>
      <w:r w:rsidRPr="005D6260">
        <w:rPr>
          <w:rFonts w:ascii="Book Antiqua" w:hAnsi="Book Antiqua"/>
          <w:lang w:val="es-ES"/>
        </w:rPr>
        <w:t>,000</w:t>
      </w:r>
    </w:p>
    <w:p w:rsidR="009866D4" w:rsidRPr="005D6260" w:rsidRDefault="009866D4" w:rsidP="009866D4">
      <w:pPr>
        <w:tabs>
          <w:tab w:val="left" w:pos="1080"/>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0"/>
          <w:numId w:val="10"/>
        </w:numPr>
        <w:tabs>
          <w:tab w:val="left" w:pos="108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transferir a la carrera Internacional Abraham Rosa 10K, Inc.</w:t>
      </w:r>
      <w:r w:rsidRPr="005D6260">
        <w:rPr>
          <w:rFonts w:ascii="Book Antiqua" w:hAnsi="Book Antiqua"/>
          <w:lang w:val="es-ES"/>
        </w:rPr>
        <w:tab/>
        <w:t>4</w:t>
      </w:r>
      <w:r w:rsidR="005E7119" w:rsidRPr="005D6260">
        <w:rPr>
          <w:rFonts w:ascii="Book Antiqua" w:hAnsi="Book Antiqua"/>
          <w:lang w:val="es-ES"/>
        </w:rPr>
        <w:t>0</w:t>
      </w:r>
      <w:r w:rsidRPr="005D6260">
        <w:rPr>
          <w:rFonts w:ascii="Book Antiqua" w:hAnsi="Book Antiqua"/>
          <w:lang w:val="es-ES"/>
        </w:rPr>
        <w:t>,000</w:t>
      </w:r>
    </w:p>
    <w:p w:rsidR="009866D4" w:rsidRPr="005D6260" w:rsidRDefault="009866D4" w:rsidP="009866D4">
      <w:pPr>
        <w:tabs>
          <w:tab w:val="left" w:pos="1080"/>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0"/>
          <w:numId w:val="10"/>
        </w:numPr>
        <w:tabs>
          <w:tab w:val="left" w:pos="108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Celebración del Festival Deportivo y las Justas Interuniversitarias (LAI).</w:t>
      </w:r>
      <w:r w:rsidRPr="005D6260">
        <w:rPr>
          <w:rFonts w:ascii="Book Antiqua" w:hAnsi="Book Antiqua"/>
          <w:lang w:val="es-ES"/>
        </w:rPr>
        <w:tab/>
        <w:t>90,000</w:t>
      </w:r>
    </w:p>
    <w:p w:rsidR="005E7119" w:rsidRPr="005D6260" w:rsidRDefault="005E7119" w:rsidP="005E7119">
      <w:pPr>
        <w:pStyle w:val="ListParagraph"/>
        <w:rPr>
          <w:rFonts w:ascii="Book Antiqua" w:hAnsi="Book Antiqua"/>
          <w:lang w:val="es-ES"/>
        </w:rPr>
      </w:pPr>
    </w:p>
    <w:p w:rsidR="005E7119" w:rsidRPr="005D6260" w:rsidRDefault="005E7119" w:rsidP="00516C8D">
      <w:pPr>
        <w:numPr>
          <w:ilvl w:val="0"/>
          <w:numId w:val="10"/>
        </w:numPr>
        <w:tabs>
          <w:tab w:val="left" w:pos="108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transferir al Maratón de la Virgen del Pozo en Sabana Grande</w:t>
      </w:r>
      <w:r w:rsidRPr="005D6260">
        <w:rPr>
          <w:rFonts w:ascii="Book Antiqua" w:hAnsi="Book Antiqua"/>
          <w:lang w:val="es-ES"/>
        </w:rPr>
        <w:tab/>
        <w:t>20,000</w:t>
      </w:r>
    </w:p>
    <w:p w:rsidR="005E7119" w:rsidRPr="005D6260" w:rsidRDefault="005E7119" w:rsidP="005E7119">
      <w:pPr>
        <w:pStyle w:val="ListParagraph"/>
        <w:rPr>
          <w:rFonts w:ascii="Book Antiqua" w:hAnsi="Book Antiqua"/>
          <w:lang w:val="es-ES"/>
        </w:rPr>
      </w:pPr>
    </w:p>
    <w:p w:rsidR="005E7119" w:rsidRPr="005D6260" w:rsidRDefault="005E7119" w:rsidP="00516C8D">
      <w:pPr>
        <w:numPr>
          <w:ilvl w:val="0"/>
          <w:numId w:val="10"/>
        </w:numPr>
        <w:tabs>
          <w:tab w:val="left" w:pos="108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la Ciudad Deportiva Roberto Clemente</w:t>
      </w:r>
      <w:r w:rsidRPr="005D6260">
        <w:rPr>
          <w:rFonts w:ascii="Book Antiqua" w:hAnsi="Book Antiqua"/>
          <w:lang w:val="es-ES"/>
        </w:rPr>
        <w:tab/>
        <w:t>270,000</w:t>
      </w:r>
    </w:p>
    <w:p w:rsidR="00D97490" w:rsidRPr="005D6260" w:rsidRDefault="00D97490" w:rsidP="00D97490">
      <w:pPr>
        <w:pStyle w:val="ListParagraph"/>
        <w:rPr>
          <w:rFonts w:ascii="Book Antiqua" w:hAnsi="Book Antiqua"/>
          <w:lang w:val="es-ES"/>
        </w:rPr>
      </w:pPr>
    </w:p>
    <w:p w:rsidR="00D97490" w:rsidRPr="005D6260" w:rsidRDefault="00D97490" w:rsidP="00516C8D">
      <w:pPr>
        <w:numPr>
          <w:ilvl w:val="0"/>
          <w:numId w:val="10"/>
        </w:numPr>
        <w:tabs>
          <w:tab w:val="left" w:pos="108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w:t>
      </w:r>
      <w:r w:rsidRPr="005D6260">
        <w:rPr>
          <w:rFonts w:ascii="Book Antiqua" w:hAnsi="Book Antiqua"/>
          <w:lang w:val="es-ES"/>
        </w:rPr>
        <w:tab/>
        <w:t>680,000</w:t>
      </w:r>
    </w:p>
    <w:p w:rsidR="009866D4" w:rsidRPr="005D6260" w:rsidRDefault="009866D4" w:rsidP="009866D4">
      <w:pPr>
        <w:tabs>
          <w:tab w:val="left" w:pos="1080"/>
          <w:tab w:val="left" w:pos="2160"/>
          <w:tab w:val="left" w:pos="3600"/>
          <w:tab w:val="decimal" w:pos="9360"/>
        </w:tabs>
        <w:ind w:right="2160"/>
        <w:jc w:val="both"/>
        <w:rPr>
          <w:rFonts w:ascii="Book Antiqua" w:hAnsi="Book Antiqua"/>
          <w:lang w:val="es-ES"/>
        </w:rPr>
      </w:pPr>
    </w:p>
    <w:p w:rsidR="009866D4" w:rsidRPr="005D6260" w:rsidRDefault="009866D4" w:rsidP="009866D4">
      <w:pPr>
        <w:tabs>
          <w:tab w:val="left" w:pos="1080"/>
          <w:tab w:val="left" w:pos="2160"/>
          <w:tab w:val="left" w:pos="3600"/>
          <w:tab w:val="decimal" w:pos="9360"/>
        </w:tabs>
        <w:ind w:left="2160" w:right="2160"/>
        <w:jc w:val="both"/>
        <w:rPr>
          <w:rFonts w:ascii="Book Antiqua" w:hAnsi="Book Antiqua"/>
          <w:lang w:val="es-ES"/>
        </w:rPr>
      </w:pPr>
    </w:p>
    <w:p w:rsidR="009866D4" w:rsidRPr="005D6260" w:rsidRDefault="009866D4" w:rsidP="009866D4">
      <w:pPr>
        <w:tabs>
          <w:tab w:val="left" w:pos="1400"/>
          <w:tab w:val="left" w:pos="2100"/>
          <w:tab w:val="left" w:pos="3600"/>
          <w:tab w:val="decimal" w:pos="9360"/>
        </w:tabs>
        <w:ind w:left="1440" w:right="2160" w:hanging="720"/>
        <w:jc w:val="both"/>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r>
      <w:r w:rsidRPr="005D6260">
        <w:rPr>
          <w:rFonts w:ascii="Book Antiqua" w:hAnsi="Book Antiqua"/>
          <w:b/>
          <w:lang w:val="es-ES"/>
        </w:rPr>
        <w:tab/>
        <w:t>Subtotal</w:t>
      </w:r>
      <w:r w:rsidRPr="005D6260">
        <w:rPr>
          <w:rFonts w:ascii="Book Antiqua" w:hAnsi="Book Antiqua"/>
          <w:b/>
          <w:lang w:val="es-ES"/>
        </w:rPr>
        <w:tab/>
      </w:r>
      <w:r w:rsidRPr="005D6260">
        <w:rPr>
          <w:rFonts w:ascii="Book Antiqua" w:hAnsi="Book Antiqua"/>
          <w:b/>
          <w:lang w:val="es-ES"/>
        </w:rPr>
        <w:tab/>
        <w:t>$</w:t>
      </w:r>
      <w:r w:rsidR="00D97490" w:rsidRPr="005D6260">
        <w:rPr>
          <w:rFonts w:ascii="Book Antiqua" w:hAnsi="Book Antiqua"/>
          <w:b/>
          <w:lang w:val="es-ES"/>
        </w:rPr>
        <w:t>5,94</w:t>
      </w:r>
      <w:r w:rsidR="005E7119" w:rsidRPr="005D6260">
        <w:rPr>
          <w:rFonts w:ascii="Book Antiqua" w:hAnsi="Book Antiqua"/>
          <w:b/>
          <w:lang w:val="es-ES"/>
        </w:rPr>
        <w:t>6</w:t>
      </w:r>
      <w:r w:rsidRPr="005D6260">
        <w:rPr>
          <w:rFonts w:ascii="Book Antiqua" w:hAnsi="Book Antiqua"/>
          <w:b/>
          <w:lang w:val="es-ES"/>
        </w:rPr>
        <w:t>,000</w:t>
      </w:r>
    </w:p>
    <w:p w:rsidR="009866D4" w:rsidRPr="005D6260" w:rsidRDefault="009866D4" w:rsidP="009866D4">
      <w:pPr>
        <w:tabs>
          <w:tab w:val="left" w:pos="1400"/>
          <w:tab w:val="left" w:pos="2100"/>
          <w:tab w:val="left" w:pos="3600"/>
          <w:tab w:val="decimal" w:pos="9360"/>
        </w:tabs>
        <w:ind w:left="1440" w:right="2160" w:hanging="720"/>
        <w:jc w:val="both"/>
        <w:rPr>
          <w:rFonts w:ascii="Book Antiqua" w:hAnsi="Book Antiqua"/>
          <w:b/>
          <w:lang w:val="es-ES"/>
        </w:rPr>
      </w:pPr>
    </w:p>
    <w:p w:rsidR="009866D4" w:rsidRPr="005D6260" w:rsidRDefault="009866D4" w:rsidP="0078249D">
      <w:pPr>
        <w:numPr>
          <w:ilvl w:val="0"/>
          <w:numId w:val="38"/>
        </w:numPr>
        <w:tabs>
          <w:tab w:val="left" w:pos="720"/>
          <w:tab w:val="left" w:pos="1440"/>
          <w:tab w:val="left" w:pos="2100"/>
          <w:tab w:val="left" w:pos="3600"/>
          <w:tab w:val="right" w:pos="9180"/>
          <w:tab w:val="decimal" w:pos="9270"/>
        </w:tabs>
        <w:ind w:right="-40"/>
        <w:jc w:val="both"/>
        <w:rPr>
          <w:rFonts w:ascii="Book Antiqua" w:hAnsi="Book Antiqua"/>
          <w:b/>
          <w:lang w:val="es-ES"/>
        </w:rPr>
      </w:pPr>
      <w:r w:rsidRPr="005D6260">
        <w:rPr>
          <w:rFonts w:ascii="Book Antiqua" w:hAnsi="Book Antiqua"/>
          <w:b/>
          <w:lang w:val="es-ES"/>
        </w:rPr>
        <w:t>Departamento de Salud</w:t>
      </w:r>
    </w:p>
    <w:p w:rsidR="009866D4" w:rsidRPr="005D6260" w:rsidRDefault="009866D4" w:rsidP="009866D4">
      <w:pPr>
        <w:tabs>
          <w:tab w:val="left" w:pos="720"/>
          <w:tab w:val="left" w:pos="1440"/>
          <w:tab w:val="left" w:pos="2100"/>
          <w:tab w:val="left" w:pos="3600"/>
          <w:tab w:val="right" w:pos="9180"/>
          <w:tab w:val="decimal" w:pos="9270"/>
        </w:tabs>
        <w:ind w:left="1440" w:right="-40"/>
        <w:jc w:val="both"/>
        <w:rPr>
          <w:rFonts w:ascii="Book Antiqua" w:hAnsi="Book Antiqua"/>
          <w:b/>
          <w:lang w:val="es-ES"/>
        </w:rPr>
      </w:pPr>
    </w:p>
    <w:p w:rsidR="009866D4" w:rsidRPr="005D6260" w:rsidRDefault="009866D4" w:rsidP="00516C8D">
      <w:pPr>
        <w:numPr>
          <w:ilvl w:val="0"/>
          <w:numId w:val="17"/>
        </w:numPr>
        <w:tabs>
          <w:tab w:val="left" w:pos="2160"/>
          <w:tab w:val="left" w:pos="3600"/>
          <w:tab w:val="right" w:pos="9360"/>
        </w:tabs>
        <w:ind w:left="2160" w:right="2160" w:hanging="720"/>
        <w:jc w:val="both"/>
        <w:rPr>
          <w:rFonts w:ascii="Book Antiqua" w:hAnsi="Book Antiqua"/>
          <w:lang w:val="es-ES"/>
        </w:rPr>
      </w:pPr>
      <w:r w:rsidRPr="005D6260">
        <w:rPr>
          <w:rFonts w:ascii="Book Antiqua" w:hAnsi="Book Antiqua"/>
          <w:lang w:val="es-ES"/>
        </w:rPr>
        <w:t xml:space="preserve">Para ser transferidos a la Fundación Mercedes Rubí, para la adquisición de materiales medicoquirúrgicos y equipos radiológicos y neuroquirúrgicos; ofrecer mantenimiento al equipo; y ofrecer adiestramientos al personal del Centro de Cirugía Neurovascular de Puerto Rico y el Caribe, según lo </w:t>
      </w:r>
      <w:r w:rsidR="001B3962" w:rsidRPr="005D6260">
        <w:rPr>
          <w:rFonts w:ascii="Book Antiqua" w:hAnsi="Book Antiqua"/>
          <w:lang w:val="es-ES"/>
        </w:rPr>
        <w:t>dispuesto en la RC 164-2005.</w:t>
      </w:r>
      <w:r w:rsidR="001B3962" w:rsidRPr="005D6260">
        <w:rPr>
          <w:rFonts w:ascii="Book Antiqua" w:hAnsi="Book Antiqua"/>
          <w:lang w:val="es-ES"/>
        </w:rPr>
        <w:tab/>
      </w:r>
      <w:r w:rsidR="001B3962" w:rsidRPr="005D6260">
        <w:rPr>
          <w:rFonts w:ascii="Book Antiqua" w:hAnsi="Book Antiqua"/>
          <w:lang w:val="es-ES"/>
        </w:rPr>
        <w:tab/>
        <w:t>$150</w:t>
      </w:r>
      <w:r w:rsidRPr="005D6260">
        <w:rPr>
          <w:rFonts w:ascii="Book Antiqua" w:hAnsi="Book Antiqua"/>
          <w:lang w:val="es-ES"/>
        </w:rPr>
        <w:t>,000</w:t>
      </w:r>
    </w:p>
    <w:p w:rsidR="009866D4" w:rsidRPr="005D6260" w:rsidRDefault="009866D4" w:rsidP="009866D4">
      <w:pPr>
        <w:tabs>
          <w:tab w:val="left" w:pos="2160"/>
          <w:tab w:val="left" w:pos="3600"/>
          <w:tab w:val="right" w:pos="9360"/>
        </w:tabs>
        <w:ind w:left="2160" w:right="2160"/>
        <w:jc w:val="both"/>
        <w:rPr>
          <w:rFonts w:ascii="Book Antiqua" w:hAnsi="Book Antiqua"/>
          <w:lang w:val="es-ES"/>
        </w:rPr>
      </w:pPr>
    </w:p>
    <w:p w:rsidR="009866D4" w:rsidRPr="005D6260" w:rsidRDefault="009866D4" w:rsidP="009866D4">
      <w:p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b. </w:t>
      </w:r>
      <w:r w:rsidRPr="005D6260">
        <w:rPr>
          <w:rFonts w:ascii="Book Antiqua" w:hAnsi="Book Antiqua"/>
          <w:lang w:val="es-ES"/>
        </w:rPr>
        <w:tab/>
        <w:t>Para la Fundación CAP-Fundación Pro Departamento de Pediatría Oncológica del Hospital Pediátrico U</w:t>
      </w:r>
      <w:r w:rsidR="00EA359F">
        <w:rPr>
          <w:rFonts w:ascii="Book Antiqua" w:hAnsi="Book Antiqua"/>
          <w:lang w:val="es-ES"/>
        </w:rPr>
        <w:t>niversidad Dr. Antonio Ortíz.</w:t>
      </w:r>
      <w:r w:rsidR="00EA359F">
        <w:rPr>
          <w:rFonts w:ascii="Book Antiqua" w:hAnsi="Book Antiqua"/>
          <w:lang w:val="es-ES"/>
        </w:rPr>
        <w:tab/>
      </w:r>
      <w:r w:rsidR="00EA359F">
        <w:rPr>
          <w:rFonts w:ascii="Book Antiqua" w:hAnsi="Book Antiqua"/>
          <w:lang w:val="es-ES"/>
        </w:rPr>
        <w:tab/>
        <w:t>2</w:t>
      </w:r>
      <w:r w:rsidRPr="005D6260">
        <w:rPr>
          <w:rFonts w:ascii="Book Antiqua" w:hAnsi="Book Antiqua"/>
          <w:lang w:val="es-ES"/>
        </w:rPr>
        <w:t>00,000</w:t>
      </w:r>
    </w:p>
    <w:p w:rsidR="009866D4" w:rsidRPr="005D6260" w:rsidRDefault="009866D4" w:rsidP="009866D4">
      <w:pPr>
        <w:tabs>
          <w:tab w:val="left" w:pos="2160"/>
          <w:tab w:val="left" w:pos="3600"/>
          <w:tab w:val="decimal" w:pos="9360"/>
        </w:tabs>
        <w:ind w:left="2160" w:right="2160" w:hanging="630"/>
        <w:jc w:val="both"/>
        <w:rPr>
          <w:rFonts w:ascii="Book Antiqua" w:hAnsi="Book Antiqua"/>
          <w:lang w:val="es-ES"/>
        </w:rPr>
      </w:pPr>
    </w:p>
    <w:p w:rsidR="009866D4" w:rsidRPr="005D6260" w:rsidRDefault="009866D4" w:rsidP="00516C8D">
      <w:pPr>
        <w:numPr>
          <w:ilvl w:val="0"/>
          <w:numId w:val="11"/>
        </w:numPr>
        <w:tabs>
          <w:tab w:val="left" w:pos="2160"/>
          <w:tab w:val="left" w:pos="3600"/>
          <w:tab w:val="right" w:pos="9360"/>
        </w:tabs>
        <w:ind w:left="2160" w:right="2160" w:hanging="720"/>
        <w:jc w:val="both"/>
        <w:rPr>
          <w:rFonts w:ascii="Book Antiqua" w:hAnsi="Book Antiqua"/>
          <w:lang w:val="es-ES"/>
        </w:rPr>
      </w:pPr>
      <w:r w:rsidRPr="005D6260">
        <w:rPr>
          <w:rFonts w:ascii="Book Antiqua" w:hAnsi="Book Antiqua"/>
          <w:lang w:val="es-ES"/>
        </w:rPr>
        <w:t>Para gastos de funcionamiento Hospital Pediátrico, para el tratamiento del cáncer pediátrico.</w:t>
      </w:r>
      <w:r w:rsidRPr="005D6260">
        <w:rPr>
          <w:rFonts w:ascii="Book Antiqua" w:hAnsi="Book Antiqua"/>
          <w:lang w:val="es-ES"/>
        </w:rPr>
        <w:tab/>
      </w:r>
      <w:r w:rsidRPr="005D6260">
        <w:rPr>
          <w:rFonts w:ascii="Book Antiqua" w:hAnsi="Book Antiqua"/>
          <w:lang w:val="es-ES"/>
        </w:rPr>
        <w:tab/>
        <w:t>2,860,000</w:t>
      </w:r>
    </w:p>
    <w:p w:rsidR="009866D4" w:rsidRPr="005D6260" w:rsidRDefault="009866D4" w:rsidP="009866D4">
      <w:pPr>
        <w:tabs>
          <w:tab w:val="left" w:pos="2160"/>
          <w:tab w:val="left" w:pos="3600"/>
          <w:tab w:val="right" w:pos="9360"/>
        </w:tabs>
        <w:ind w:left="2160" w:right="2160"/>
        <w:jc w:val="both"/>
        <w:rPr>
          <w:rFonts w:ascii="Book Antiqua" w:hAnsi="Book Antiqua"/>
          <w:lang w:val="es-ES"/>
        </w:rPr>
      </w:pPr>
    </w:p>
    <w:p w:rsidR="009866D4" w:rsidRPr="005D6260" w:rsidRDefault="009866D4" w:rsidP="009866D4">
      <w:pPr>
        <w:tabs>
          <w:tab w:val="left" w:pos="2160"/>
          <w:tab w:val="left" w:pos="3600"/>
          <w:tab w:val="right" w:pos="9360"/>
        </w:tabs>
        <w:ind w:left="2160" w:right="2160" w:hanging="720"/>
        <w:jc w:val="both"/>
        <w:rPr>
          <w:rFonts w:ascii="Book Antiqua" w:hAnsi="Book Antiqua"/>
          <w:lang w:val="es-ES"/>
        </w:rPr>
      </w:pPr>
      <w:r w:rsidRPr="005D6260">
        <w:rPr>
          <w:rFonts w:ascii="Book Antiqua" w:hAnsi="Book Antiqua"/>
          <w:lang w:val="es-ES"/>
        </w:rPr>
        <w:t xml:space="preserve">d. </w:t>
      </w:r>
      <w:r w:rsidRPr="005D6260">
        <w:rPr>
          <w:rFonts w:ascii="Book Antiqua" w:hAnsi="Book Antiqua"/>
          <w:lang w:val="es-ES"/>
        </w:rPr>
        <w:tab/>
        <w:t xml:space="preserve">Para sufragar gastos de funcionamiento del Programa para la Prevención y Vigilancia de Emergencias Médicas de Niños, según lo </w:t>
      </w:r>
      <w:r w:rsidR="001B3962" w:rsidRPr="005D6260">
        <w:rPr>
          <w:rFonts w:ascii="Book Antiqua" w:hAnsi="Book Antiqua"/>
          <w:lang w:val="es-ES"/>
        </w:rPr>
        <w:t>dispuesto en la Ley 259-2000.</w:t>
      </w:r>
      <w:r w:rsidR="001B3962" w:rsidRPr="005D6260">
        <w:rPr>
          <w:rFonts w:ascii="Book Antiqua" w:hAnsi="Book Antiqua"/>
          <w:lang w:val="es-ES"/>
        </w:rPr>
        <w:tab/>
        <w:t>6</w:t>
      </w:r>
      <w:r w:rsidRPr="005D6260">
        <w:rPr>
          <w:rFonts w:ascii="Book Antiqua" w:hAnsi="Book Antiqua"/>
          <w:lang w:val="es-ES"/>
        </w:rPr>
        <w:t>0,000</w:t>
      </w:r>
    </w:p>
    <w:p w:rsidR="009866D4" w:rsidRPr="005D6260" w:rsidRDefault="009866D4" w:rsidP="009866D4">
      <w:pPr>
        <w:tabs>
          <w:tab w:val="left" w:pos="2160"/>
          <w:tab w:val="left" w:pos="3600"/>
          <w:tab w:val="right" w:pos="9360"/>
        </w:tabs>
        <w:ind w:left="2160" w:right="2160" w:hanging="720"/>
        <w:jc w:val="both"/>
        <w:rPr>
          <w:rFonts w:ascii="Book Antiqua" w:hAnsi="Book Antiqua"/>
          <w:lang w:val="es-ES"/>
        </w:rPr>
      </w:pPr>
    </w:p>
    <w:p w:rsidR="009866D4" w:rsidRPr="005D6260" w:rsidRDefault="009866D4" w:rsidP="00516C8D">
      <w:pPr>
        <w:numPr>
          <w:ilvl w:val="0"/>
          <w:numId w:val="12"/>
        </w:numPr>
        <w:tabs>
          <w:tab w:val="left" w:pos="2160"/>
          <w:tab w:val="left" w:pos="3600"/>
          <w:tab w:val="right" w:pos="9360"/>
        </w:tabs>
        <w:ind w:left="2160" w:right="2160" w:hanging="720"/>
        <w:jc w:val="both"/>
        <w:rPr>
          <w:rFonts w:ascii="Book Antiqua" w:hAnsi="Book Antiqua"/>
          <w:lang w:val="es-ES"/>
        </w:rPr>
      </w:pPr>
      <w:r w:rsidRPr="005D6260">
        <w:rPr>
          <w:rFonts w:ascii="Book Antiqua" w:hAnsi="Book Antiqua"/>
          <w:lang w:val="es-ES"/>
        </w:rPr>
        <w:t>Para gastos de funcionamiento.</w:t>
      </w:r>
      <w:r w:rsidRPr="005D6260">
        <w:rPr>
          <w:rFonts w:ascii="Book Antiqua" w:hAnsi="Book Antiqua"/>
          <w:lang w:val="es-ES"/>
        </w:rPr>
        <w:tab/>
      </w:r>
      <w:r w:rsidR="001B3962" w:rsidRPr="005D6260">
        <w:rPr>
          <w:rFonts w:ascii="Book Antiqua" w:hAnsi="Book Antiqua"/>
          <w:lang w:val="es-ES"/>
        </w:rPr>
        <w:t>8</w:t>
      </w:r>
      <w:r w:rsidRPr="005D6260">
        <w:rPr>
          <w:rFonts w:ascii="Book Antiqua" w:hAnsi="Book Antiqua"/>
          <w:lang w:val="es-ES"/>
        </w:rPr>
        <w:t>0,000</w:t>
      </w:r>
    </w:p>
    <w:p w:rsidR="009866D4" w:rsidRPr="005D6260" w:rsidRDefault="009866D4" w:rsidP="009866D4">
      <w:pPr>
        <w:tabs>
          <w:tab w:val="left" w:pos="2160"/>
          <w:tab w:val="left" w:pos="3600"/>
          <w:tab w:val="right" w:pos="9360"/>
        </w:tabs>
        <w:ind w:left="2160" w:right="2160"/>
        <w:jc w:val="both"/>
        <w:rPr>
          <w:rFonts w:ascii="Book Antiqua" w:hAnsi="Book Antiqua"/>
          <w:lang w:val="es-ES"/>
        </w:rPr>
      </w:pPr>
      <w:r w:rsidRPr="005D6260">
        <w:rPr>
          <w:rFonts w:ascii="Book Antiqua" w:hAnsi="Book Antiqua"/>
          <w:lang w:val="es-ES"/>
        </w:rPr>
        <w:tab/>
      </w:r>
    </w:p>
    <w:p w:rsidR="009866D4" w:rsidRPr="005D6260" w:rsidRDefault="009866D4" w:rsidP="00516C8D">
      <w:pPr>
        <w:numPr>
          <w:ilvl w:val="0"/>
          <w:numId w:val="12"/>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Para gastos de funcionamiento de la Fundación Modesto Gotay, según lo </w:t>
      </w:r>
      <w:r w:rsidR="001B3962" w:rsidRPr="005D6260">
        <w:rPr>
          <w:rFonts w:ascii="Book Antiqua" w:hAnsi="Book Antiqua"/>
          <w:lang w:val="es-ES"/>
        </w:rPr>
        <w:t>dispuesto en la RC 336-2000.</w:t>
      </w:r>
      <w:r w:rsidR="001B3962" w:rsidRPr="005D6260">
        <w:rPr>
          <w:rFonts w:ascii="Book Antiqua" w:hAnsi="Book Antiqua"/>
          <w:lang w:val="es-ES"/>
        </w:rPr>
        <w:tab/>
      </w:r>
      <w:r w:rsidR="001B3962" w:rsidRPr="005D6260">
        <w:rPr>
          <w:rFonts w:ascii="Book Antiqua" w:hAnsi="Book Antiqua"/>
          <w:lang w:val="es-ES"/>
        </w:rPr>
        <w:tab/>
        <w:t>12</w:t>
      </w:r>
      <w:r w:rsidRPr="005D6260">
        <w:rPr>
          <w:rFonts w:ascii="Book Antiqua" w:hAnsi="Book Antiqua"/>
          <w:lang w:val="es-ES"/>
        </w:rPr>
        <w:t>0,000</w:t>
      </w:r>
    </w:p>
    <w:p w:rsidR="009866D4" w:rsidRPr="005D6260" w:rsidRDefault="009866D4" w:rsidP="009866D4">
      <w:pPr>
        <w:pStyle w:val="ListParagraph"/>
        <w:rPr>
          <w:rFonts w:ascii="Book Antiqua" w:hAnsi="Book Antiqua"/>
          <w:lang w:val="es-ES"/>
        </w:rPr>
      </w:pPr>
    </w:p>
    <w:p w:rsidR="009866D4" w:rsidRPr="005D6260" w:rsidRDefault="009866D4" w:rsidP="00516C8D">
      <w:pPr>
        <w:numPr>
          <w:ilvl w:val="0"/>
          <w:numId w:val="12"/>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el Centro de Adiestramiento e información a Padres de Niños con Impedimentos de PR (APNI).</w:t>
      </w:r>
      <w:r w:rsidRPr="005D6260">
        <w:rPr>
          <w:rFonts w:ascii="Book Antiqua" w:hAnsi="Book Antiqua"/>
          <w:lang w:val="es-ES"/>
        </w:rPr>
        <w:tab/>
      </w:r>
      <w:r w:rsidR="002C4F68">
        <w:rPr>
          <w:rFonts w:ascii="Book Antiqua" w:hAnsi="Book Antiqua"/>
          <w:lang w:val="es-ES"/>
        </w:rPr>
        <w:tab/>
      </w:r>
      <w:r w:rsidR="001B3962" w:rsidRPr="005D6260">
        <w:rPr>
          <w:rFonts w:ascii="Book Antiqua" w:hAnsi="Book Antiqua"/>
          <w:lang w:val="es-ES"/>
        </w:rPr>
        <w:t>1</w:t>
      </w:r>
      <w:r w:rsidR="00C93777" w:rsidRPr="005D6260">
        <w:rPr>
          <w:rFonts w:ascii="Book Antiqua" w:hAnsi="Book Antiqua"/>
          <w:lang w:val="es-ES"/>
        </w:rPr>
        <w:t>00</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0"/>
          <w:numId w:val="12"/>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el desarrollo de la Política Pública del Gobierno del Estado Libre Asociado de Puerto Rico relacionada con la población que padece la condición de Autismo</w:t>
      </w:r>
      <w:r w:rsidR="001B3962" w:rsidRPr="005D6260">
        <w:rPr>
          <w:rFonts w:ascii="Book Antiqua" w:hAnsi="Book Antiqua"/>
          <w:lang w:val="es-ES"/>
        </w:rPr>
        <w:t>, Ley Núm. 318-2003.</w:t>
      </w:r>
      <w:r w:rsidR="001B3962" w:rsidRPr="005D6260">
        <w:rPr>
          <w:rFonts w:ascii="Book Antiqua" w:hAnsi="Book Antiqua"/>
          <w:lang w:val="es-ES"/>
        </w:rPr>
        <w:tab/>
        <w:t>20</w:t>
      </w:r>
      <w:r w:rsidRPr="005D6260">
        <w:rPr>
          <w:rFonts w:ascii="Book Antiqua" w:hAnsi="Book Antiqua"/>
          <w:lang w:val="es-ES"/>
        </w:rPr>
        <w:t>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0"/>
          <w:numId w:val="12"/>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llevar a cabo el Día Nacional para realizarse la prueba de Hepatitis C, según lo di</w:t>
      </w:r>
      <w:r w:rsidR="007C410A">
        <w:rPr>
          <w:rFonts w:ascii="Book Antiqua" w:hAnsi="Book Antiqua"/>
          <w:lang w:val="es-ES"/>
        </w:rPr>
        <w:t>spuesto en la Ley 42-2003.</w:t>
      </w:r>
      <w:r w:rsidR="007C410A">
        <w:rPr>
          <w:rFonts w:ascii="Book Antiqua" w:hAnsi="Book Antiqua"/>
          <w:lang w:val="es-ES"/>
        </w:rPr>
        <w:tab/>
        <w:t>2</w:t>
      </w:r>
      <w:r w:rsidR="00C93777" w:rsidRPr="005D6260">
        <w:rPr>
          <w:rFonts w:ascii="Book Antiqua" w:hAnsi="Book Antiqua"/>
          <w:lang w:val="es-ES"/>
        </w:rPr>
        <w:t>0</w:t>
      </w:r>
      <w:r w:rsidRPr="005D6260">
        <w:rPr>
          <w:rFonts w:ascii="Book Antiqua" w:hAnsi="Book Antiqua"/>
          <w:lang w:val="es-ES"/>
        </w:rPr>
        <w:t>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0"/>
          <w:numId w:val="12"/>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nutrir el Fondo contra Enfermedades Catastróficas, según lo dispuesto en la Le</w:t>
      </w:r>
      <w:r w:rsidR="001B3962" w:rsidRPr="005D6260">
        <w:rPr>
          <w:rFonts w:ascii="Book Antiqua" w:hAnsi="Book Antiqua"/>
          <w:lang w:val="es-ES"/>
        </w:rPr>
        <w:t>y 150-1996, según enmendada.</w:t>
      </w:r>
      <w:r w:rsidR="001B3962" w:rsidRPr="005D6260">
        <w:rPr>
          <w:rFonts w:ascii="Book Antiqua" w:hAnsi="Book Antiqua"/>
          <w:lang w:val="es-ES"/>
        </w:rPr>
        <w:tab/>
      </w:r>
      <w:r w:rsidR="00910656">
        <w:rPr>
          <w:rFonts w:ascii="Book Antiqua" w:hAnsi="Book Antiqua"/>
          <w:lang w:val="es-ES"/>
        </w:rPr>
        <w:t>8</w:t>
      </w:r>
      <w:r w:rsidR="001B3962" w:rsidRPr="005D6260">
        <w:rPr>
          <w:rFonts w:ascii="Book Antiqua" w:hAnsi="Book Antiqua"/>
          <w:lang w:val="es-ES"/>
        </w:rPr>
        <w:t>,</w:t>
      </w:r>
      <w:r w:rsidR="00910656">
        <w:rPr>
          <w:rFonts w:ascii="Book Antiqua" w:hAnsi="Book Antiqua"/>
          <w:lang w:val="es-ES"/>
        </w:rPr>
        <w:t>2</w:t>
      </w:r>
      <w:r w:rsidRPr="005D6260">
        <w:rPr>
          <w:rFonts w:ascii="Book Antiqua" w:hAnsi="Book Antiqua"/>
          <w:lang w:val="es-ES"/>
        </w:rPr>
        <w:t>00,000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0"/>
          <w:numId w:val="12"/>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Para </w:t>
      </w:r>
      <w:r w:rsidR="001E19EF" w:rsidRPr="005D6260">
        <w:rPr>
          <w:rFonts w:ascii="Book Antiqua" w:hAnsi="Book Antiqua"/>
          <w:lang w:val="es-ES"/>
        </w:rPr>
        <w:t>gastos de funcionamiento de las Salas de Emergencia de los CDT’s</w:t>
      </w:r>
      <w:r w:rsidRPr="005D6260">
        <w:rPr>
          <w:rFonts w:ascii="Book Antiqua" w:hAnsi="Book Antiqua"/>
          <w:lang w:val="es-ES"/>
        </w:rPr>
        <w:tab/>
      </w:r>
      <w:r w:rsidR="00C93777" w:rsidRPr="005D6260">
        <w:rPr>
          <w:rFonts w:ascii="Book Antiqua" w:hAnsi="Book Antiqua"/>
          <w:lang w:val="es-ES"/>
        </w:rPr>
        <w:t>4</w:t>
      </w:r>
      <w:r w:rsidRPr="005D6260">
        <w:rPr>
          <w:rFonts w:ascii="Book Antiqua" w:hAnsi="Book Antiqua"/>
          <w:lang w:val="es-ES"/>
        </w:rPr>
        <w:t>,000,000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0"/>
          <w:numId w:val="12"/>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ser transferidos a la Sociedad de Educación y Rehabilitación de Puerto Rico (SER), para sufrag</w:t>
      </w:r>
      <w:r w:rsidR="001B3962" w:rsidRPr="005D6260">
        <w:rPr>
          <w:rFonts w:ascii="Book Antiqua" w:hAnsi="Book Antiqua"/>
          <w:lang w:val="es-ES"/>
        </w:rPr>
        <w:t>ar gastos de funcionamiento.</w:t>
      </w:r>
      <w:r w:rsidR="001B3962" w:rsidRPr="005D6260">
        <w:rPr>
          <w:rFonts w:ascii="Book Antiqua" w:hAnsi="Book Antiqua"/>
          <w:lang w:val="es-ES"/>
        </w:rPr>
        <w:tab/>
      </w:r>
      <w:r w:rsidR="007C410A">
        <w:rPr>
          <w:rFonts w:ascii="Book Antiqua" w:hAnsi="Book Antiqua"/>
          <w:lang w:val="es-ES"/>
        </w:rPr>
        <w:t>1,0</w:t>
      </w:r>
      <w:r w:rsidR="001B3962" w:rsidRPr="005D6260">
        <w:rPr>
          <w:rFonts w:ascii="Book Antiqua" w:hAnsi="Book Antiqua"/>
          <w:lang w:val="es-ES"/>
        </w:rPr>
        <w:t>0</w:t>
      </w:r>
      <w:r w:rsidRPr="005D6260">
        <w:rPr>
          <w:rFonts w:ascii="Book Antiqua" w:hAnsi="Book Antiqua"/>
          <w:lang w:val="es-ES"/>
        </w:rPr>
        <w:t>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0"/>
          <w:numId w:val="12"/>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la Comisión para la implantación de la Política Pública en la prevención del suicidio, según lo dispuesto en la Ley 227-1999, según enmendada.</w:t>
      </w:r>
      <w:r w:rsidRPr="005D6260">
        <w:rPr>
          <w:rFonts w:ascii="Book Antiqua" w:hAnsi="Book Antiqua"/>
          <w:lang w:val="es-ES"/>
        </w:rPr>
        <w:tab/>
      </w:r>
      <w:r w:rsidR="001B3962" w:rsidRPr="005D6260">
        <w:rPr>
          <w:rFonts w:ascii="Book Antiqua" w:hAnsi="Book Antiqua"/>
          <w:lang w:val="es-ES"/>
        </w:rPr>
        <w:tab/>
        <w:t>3</w:t>
      </w:r>
      <w:r w:rsidRPr="005D6260">
        <w:rPr>
          <w:rFonts w:ascii="Book Antiqua" w:hAnsi="Book Antiqua"/>
          <w:lang w:val="es-ES"/>
        </w:rPr>
        <w:t>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0"/>
          <w:numId w:val="12"/>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 de la Comisión de Alimentación y Nutrición, según lo dispuesto en la L</w:t>
      </w:r>
      <w:r w:rsidR="001B3962" w:rsidRPr="005D6260">
        <w:rPr>
          <w:rFonts w:ascii="Book Antiqua" w:hAnsi="Book Antiqua"/>
          <w:lang w:val="es-ES"/>
        </w:rPr>
        <w:t>ey 10-1999.</w:t>
      </w:r>
      <w:r w:rsidR="001B3962" w:rsidRPr="005D6260">
        <w:rPr>
          <w:rFonts w:ascii="Book Antiqua" w:hAnsi="Book Antiqua"/>
          <w:lang w:val="es-ES"/>
        </w:rPr>
        <w:tab/>
        <w:t>6</w:t>
      </w:r>
      <w:r w:rsidRPr="005D6260">
        <w:rPr>
          <w:rFonts w:ascii="Book Antiqua" w:hAnsi="Book Antiqua"/>
          <w:lang w:val="es-ES"/>
        </w:rPr>
        <w:t>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0"/>
          <w:numId w:val="12"/>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Para regular la práctica de fumar en determinados lugares públicos y privados, según lo dispuesto en la </w:t>
      </w:r>
      <w:r w:rsidR="001B3962" w:rsidRPr="005D6260">
        <w:rPr>
          <w:rFonts w:ascii="Book Antiqua" w:hAnsi="Book Antiqua"/>
          <w:lang w:val="es-ES"/>
        </w:rPr>
        <w:t>Ley 40-1993, según enmendada.</w:t>
      </w:r>
      <w:r w:rsidR="001B3962" w:rsidRPr="005D6260">
        <w:rPr>
          <w:rFonts w:ascii="Book Antiqua" w:hAnsi="Book Antiqua"/>
          <w:lang w:val="es-ES"/>
        </w:rPr>
        <w:tab/>
      </w:r>
      <w:r w:rsidR="001B3962" w:rsidRPr="005D6260">
        <w:rPr>
          <w:rFonts w:ascii="Book Antiqua" w:hAnsi="Book Antiqua"/>
          <w:lang w:val="es-ES"/>
        </w:rPr>
        <w:tab/>
        <w:t>18</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0"/>
          <w:numId w:val="12"/>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Para gastos de funcionamiento para el Registro de Casos de la Enfermedad de Alzheimer, según lo </w:t>
      </w:r>
      <w:r w:rsidR="001B3962" w:rsidRPr="005D6260">
        <w:rPr>
          <w:rFonts w:ascii="Book Antiqua" w:hAnsi="Book Antiqua"/>
          <w:lang w:val="es-ES"/>
        </w:rPr>
        <w:t>dispuesto en la Ley 237-1999.</w:t>
      </w:r>
      <w:r w:rsidR="001B3962" w:rsidRPr="005D6260">
        <w:rPr>
          <w:rFonts w:ascii="Book Antiqua" w:hAnsi="Book Antiqua"/>
          <w:lang w:val="es-ES"/>
        </w:rPr>
        <w:tab/>
        <w:t>25</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0"/>
          <w:numId w:val="12"/>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w:t>
      </w:r>
      <w:r w:rsidR="001B3962" w:rsidRPr="005D6260">
        <w:rPr>
          <w:rFonts w:ascii="Book Antiqua" w:hAnsi="Book Antiqua"/>
          <w:lang w:val="es-ES"/>
        </w:rPr>
        <w:t xml:space="preserve"> de la Cruz Roja Americana.</w:t>
      </w:r>
      <w:r w:rsidR="001B3962" w:rsidRPr="005D6260">
        <w:rPr>
          <w:rFonts w:ascii="Book Antiqua" w:hAnsi="Book Antiqua"/>
          <w:lang w:val="es-ES"/>
        </w:rPr>
        <w:tab/>
      </w:r>
      <w:r w:rsidR="001B3962" w:rsidRPr="005D6260">
        <w:rPr>
          <w:rFonts w:ascii="Book Antiqua" w:hAnsi="Book Antiqua"/>
          <w:lang w:val="es-ES"/>
        </w:rPr>
        <w:tab/>
        <w:t>150</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0"/>
          <w:numId w:val="12"/>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Para la subvención aérea del Municipio de Vieques, según lo dispuesto en la Ley Núm. 44 de 17 de mayo de 1955. </w:t>
      </w:r>
      <w:r w:rsidRPr="005D6260">
        <w:rPr>
          <w:rFonts w:ascii="Book Antiqua" w:hAnsi="Book Antiqua"/>
          <w:lang w:val="es-ES"/>
        </w:rPr>
        <w:tab/>
        <w:t>500,000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0"/>
          <w:numId w:val="12"/>
        </w:numPr>
        <w:tabs>
          <w:tab w:val="left" w:pos="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 de la Sociedad Americana Contra el Cáncer, según lo dispuesto en la Ley 135-2010.</w:t>
      </w:r>
      <w:r w:rsidRPr="005D6260">
        <w:rPr>
          <w:rFonts w:ascii="Book Antiqua" w:hAnsi="Book Antiqua"/>
          <w:lang w:val="es-ES"/>
        </w:rPr>
        <w:tab/>
      </w:r>
      <w:r w:rsidR="001B3962" w:rsidRPr="005D6260">
        <w:rPr>
          <w:rFonts w:ascii="Book Antiqua" w:hAnsi="Book Antiqua"/>
          <w:lang w:val="es-ES"/>
        </w:rPr>
        <w:t>15</w:t>
      </w:r>
      <w:r w:rsidRPr="005D6260">
        <w:rPr>
          <w:rFonts w:ascii="Book Antiqua" w:hAnsi="Book Antiqua"/>
          <w:lang w:val="es-ES"/>
        </w:rPr>
        <w:t>0,000</w:t>
      </w:r>
    </w:p>
    <w:p w:rsidR="009866D4" w:rsidRPr="005D6260" w:rsidRDefault="009866D4" w:rsidP="009866D4">
      <w:pPr>
        <w:tabs>
          <w:tab w:val="left" w:pos="0"/>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0"/>
          <w:numId w:val="12"/>
        </w:numPr>
        <w:tabs>
          <w:tab w:val="left" w:pos="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la Liga Puertorriqueña Contra el Cáncer, según lo dispuesto en la RC</w:t>
      </w:r>
      <w:r w:rsidR="001B3962" w:rsidRPr="005D6260">
        <w:rPr>
          <w:rFonts w:ascii="Book Antiqua" w:hAnsi="Book Antiqua"/>
          <w:lang w:val="es-ES"/>
        </w:rPr>
        <w:t xml:space="preserve"> 68-2010.</w:t>
      </w:r>
      <w:r w:rsidR="001B3962" w:rsidRPr="005D6260">
        <w:rPr>
          <w:rFonts w:ascii="Book Antiqua" w:hAnsi="Book Antiqua"/>
          <w:lang w:val="es-ES"/>
        </w:rPr>
        <w:tab/>
        <w:t>70</w:t>
      </w:r>
      <w:r w:rsidRPr="005D6260">
        <w:rPr>
          <w:rFonts w:ascii="Book Antiqua" w:hAnsi="Book Antiqua"/>
          <w:lang w:val="es-ES"/>
        </w:rPr>
        <w:t>,000</w:t>
      </w:r>
    </w:p>
    <w:p w:rsidR="009866D4" w:rsidRPr="005D6260" w:rsidRDefault="009866D4" w:rsidP="009866D4">
      <w:pPr>
        <w:tabs>
          <w:tab w:val="left" w:pos="0"/>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0"/>
          <w:numId w:val="12"/>
        </w:numPr>
        <w:tabs>
          <w:tab w:val="left" w:pos="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el Consejo Renal, según lo dis</w:t>
      </w:r>
      <w:r w:rsidR="001B3962" w:rsidRPr="005D6260">
        <w:rPr>
          <w:rFonts w:ascii="Book Antiqua" w:hAnsi="Book Antiqua"/>
          <w:lang w:val="es-ES"/>
        </w:rPr>
        <w:t>puesto en la RC 204-2006.</w:t>
      </w:r>
      <w:r w:rsidR="001B3962" w:rsidRPr="005D6260">
        <w:rPr>
          <w:rFonts w:ascii="Book Antiqua" w:hAnsi="Book Antiqua"/>
          <w:lang w:val="es-ES"/>
        </w:rPr>
        <w:tab/>
      </w:r>
      <w:r w:rsidR="001B3962" w:rsidRPr="005D6260">
        <w:rPr>
          <w:rFonts w:ascii="Book Antiqua" w:hAnsi="Book Antiqua"/>
          <w:lang w:val="es-ES"/>
        </w:rPr>
        <w:tab/>
        <w:t>1</w:t>
      </w:r>
      <w:r w:rsidRPr="005D6260">
        <w:rPr>
          <w:rFonts w:ascii="Book Antiqua" w:hAnsi="Book Antiqua"/>
          <w:lang w:val="es-ES"/>
        </w:rPr>
        <w:t>00,000</w:t>
      </w:r>
    </w:p>
    <w:p w:rsidR="009866D4" w:rsidRPr="005D6260" w:rsidRDefault="009866D4" w:rsidP="009866D4">
      <w:pPr>
        <w:tabs>
          <w:tab w:val="left" w:pos="0"/>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0"/>
          <w:numId w:val="12"/>
        </w:numPr>
        <w:tabs>
          <w:tab w:val="left" w:pos="2100"/>
          <w:tab w:val="left" w:pos="2160"/>
          <w:tab w:val="left" w:pos="3600"/>
          <w:tab w:val="right" w:pos="9360"/>
        </w:tabs>
        <w:ind w:left="2160" w:right="2160" w:hanging="720"/>
        <w:jc w:val="both"/>
        <w:rPr>
          <w:rFonts w:ascii="Book Antiqua" w:hAnsi="Book Antiqua"/>
          <w:lang w:val="es-ES"/>
        </w:rPr>
      </w:pPr>
      <w:r w:rsidRPr="005D6260">
        <w:rPr>
          <w:rFonts w:ascii="Book Antiqua" w:hAnsi="Book Antiqua"/>
          <w:lang w:val="es-ES"/>
        </w:rPr>
        <w:t>Para gastos de funcionamiento de los Centros de Servicios Integrados a Menores V</w:t>
      </w:r>
      <w:r w:rsidR="001B3962" w:rsidRPr="005D6260">
        <w:rPr>
          <w:rFonts w:ascii="Book Antiqua" w:hAnsi="Book Antiqua"/>
          <w:lang w:val="es-ES"/>
        </w:rPr>
        <w:t xml:space="preserve">íctimas de Agresión Sexual. </w:t>
      </w:r>
      <w:r w:rsidR="001B3962" w:rsidRPr="005D6260">
        <w:rPr>
          <w:rFonts w:ascii="Book Antiqua" w:hAnsi="Book Antiqua"/>
          <w:lang w:val="es-ES"/>
        </w:rPr>
        <w:tab/>
      </w:r>
      <w:r w:rsidR="00910656">
        <w:rPr>
          <w:rFonts w:ascii="Book Antiqua" w:hAnsi="Book Antiqua"/>
          <w:lang w:val="es-ES"/>
        </w:rPr>
        <w:t>1,0</w:t>
      </w:r>
      <w:r w:rsidRPr="005D6260">
        <w:rPr>
          <w:rFonts w:ascii="Book Antiqua" w:hAnsi="Book Antiqua"/>
          <w:lang w:val="es-ES"/>
        </w:rPr>
        <w:t>00,000</w:t>
      </w:r>
    </w:p>
    <w:p w:rsidR="00B2304B" w:rsidRPr="005D6260" w:rsidRDefault="00B2304B" w:rsidP="00B2304B">
      <w:pPr>
        <w:pStyle w:val="ListParagraph"/>
        <w:rPr>
          <w:rFonts w:ascii="Book Antiqua" w:hAnsi="Book Antiqua"/>
          <w:lang w:val="es-ES"/>
        </w:rPr>
      </w:pPr>
    </w:p>
    <w:p w:rsidR="00B2304B" w:rsidRPr="005D6260" w:rsidRDefault="00B2304B" w:rsidP="00516C8D">
      <w:pPr>
        <w:numPr>
          <w:ilvl w:val="0"/>
          <w:numId w:val="12"/>
        </w:numPr>
        <w:tabs>
          <w:tab w:val="left" w:pos="2100"/>
          <w:tab w:val="left" w:pos="2160"/>
          <w:tab w:val="left" w:pos="3600"/>
          <w:tab w:val="right" w:pos="9360"/>
        </w:tabs>
        <w:ind w:left="2160" w:right="2160" w:hanging="720"/>
        <w:jc w:val="both"/>
        <w:rPr>
          <w:rFonts w:ascii="Book Antiqua" w:hAnsi="Book Antiqua"/>
          <w:lang w:val="es-ES"/>
        </w:rPr>
      </w:pPr>
      <w:r w:rsidRPr="005D6260">
        <w:rPr>
          <w:rFonts w:ascii="Book Antiqua" w:hAnsi="Book Antiqua"/>
          <w:lang w:val="es-ES"/>
        </w:rPr>
        <w:t>Para transferir al Municipio de Juncos para el</w:t>
      </w:r>
      <w:r w:rsidR="001B3962" w:rsidRPr="005D6260">
        <w:rPr>
          <w:rFonts w:ascii="Book Antiqua" w:hAnsi="Book Antiqua"/>
          <w:lang w:val="es-ES"/>
        </w:rPr>
        <w:t xml:space="preserve"> Programa de Estancia Serena</w:t>
      </w:r>
      <w:r w:rsidR="001B3962" w:rsidRPr="005D6260">
        <w:rPr>
          <w:rFonts w:ascii="Book Antiqua" w:hAnsi="Book Antiqua"/>
          <w:lang w:val="es-ES"/>
        </w:rPr>
        <w:tab/>
        <w:t>200</w:t>
      </w:r>
      <w:r w:rsidRPr="005D6260">
        <w:rPr>
          <w:rFonts w:ascii="Book Antiqua" w:hAnsi="Book Antiqua"/>
          <w:lang w:val="es-ES"/>
        </w:rPr>
        <w:t>,000</w:t>
      </w:r>
    </w:p>
    <w:p w:rsidR="00B2304B" w:rsidRPr="005D6260" w:rsidRDefault="00B2304B" w:rsidP="00B2304B">
      <w:pPr>
        <w:pStyle w:val="ListParagraph"/>
        <w:rPr>
          <w:rFonts w:ascii="Book Antiqua" w:hAnsi="Book Antiqua"/>
          <w:lang w:val="es-ES"/>
        </w:rPr>
      </w:pPr>
    </w:p>
    <w:p w:rsidR="00B2304B" w:rsidRPr="005D6260" w:rsidRDefault="00B2304B" w:rsidP="00516C8D">
      <w:pPr>
        <w:numPr>
          <w:ilvl w:val="0"/>
          <w:numId w:val="12"/>
        </w:numPr>
        <w:tabs>
          <w:tab w:val="left" w:pos="2100"/>
          <w:tab w:val="left" w:pos="2160"/>
          <w:tab w:val="left" w:pos="3600"/>
          <w:tab w:val="right" w:pos="9360"/>
        </w:tabs>
        <w:ind w:left="2160" w:right="2160" w:hanging="720"/>
        <w:jc w:val="both"/>
        <w:rPr>
          <w:rFonts w:ascii="Book Antiqua" w:hAnsi="Book Antiqua"/>
          <w:lang w:val="es-ES"/>
        </w:rPr>
      </w:pPr>
      <w:r w:rsidRPr="005D6260">
        <w:rPr>
          <w:rFonts w:ascii="Book Antiqua" w:hAnsi="Book Antiqua"/>
          <w:lang w:val="es-ES"/>
        </w:rPr>
        <w:t>Para el Hospital Oncológico de Ponce</w:t>
      </w:r>
      <w:r w:rsidRPr="005D6260">
        <w:rPr>
          <w:rFonts w:ascii="Book Antiqua" w:hAnsi="Book Antiqua"/>
          <w:lang w:val="es-ES"/>
        </w:rPr>
        <w:tab/>
        <w:t>600,000</w:t>
      </w:r>
    </w:p>
    <w:p w:rsidR="00B2304B" w:rsidRPr="005D6260" w:rsidRDefault="00B2304B" w:rsidP="00B2304B">
      <w:pPr>
        <w:pStyle w:val="ListParagraph"/>
        <w:rPr>
          <w:rFonts w:ascii="Book Antiqua" w:hAnsi="Book Antiqua"/>
          <w:lang w:val="es-ES"/>
        </w:rPr>
      </w:pPr>
    </w:p>
    <w:p w:rsidR="00B2304B" w:rsidRPr="005D6260" w:rsidRDefault="00B2304B" w:rsidP="00516C8D">
      <w:pPr>
        <w:numPr>
          <w:ilvl w:val="0"/>
          <w:numId w:val="12"/>
        </w:numPr>
        <w:tabs>
          <w:tab w:val="left" w:pos="2100"/>
          <w:tab w:val="left" w:pos="2160"/>
          <w:tab w:val="left" w:pos="3600"/>
          <w:tab w:val="right" w:pos="9360"/>
        </w:tabs>
        <w:ind w:left="2160" w:right="2160" w:hanging="720"/>
        <w:jc w:val="both"/>
        <w:rPr>
          <w:rFonts w:ascii="Book Antiqua" w:hAnsi="Book Antiqua"/>
          <w:lang w:val="es-ES"/>
        </w:rPr>
      </w:pPr>
      <w:r w:rsidRPr="005D6260">
        <w:rPr>
          <w:rFonts w:ascii="Book Antiqua" w:hAnsi="Book Antiqua"/>
          <w:lang w:val="es-ES"/>
        </w:rPr>
        <w:t>Para la Secretaría Auxiliar para la promoción de la Salud para el desa</w:t>
      </w:r>
      <w:r w:rsidR="004A0D14" w:rsidRPr="005D6260">
        <w:rPr>
          <w:rFonts w:ascii="Book Antiqua" w:hAnsi="Book Antiqua"/>
          <w:lang w:val="es-ES"/>
        </w:rPr>
        <w:t>rrollo de una campañ</w:t>
      </w:r>
      <w:r w:rsidRPr="005D6260">
        <w:rPr>
          <w:rFonts w:ascii="Book Antiqua" w:hAnsi="Book Antiqua"/>
          <w:lang w:val="es-ES"/>
        </w:rPr>
        <w:t>a de orientación y educación sobre salud y nutrición familia</w:t>
      </w:r>
      <w:r w:rsidR="007C410A">
        <w:rPr>
          <w:rFonts w:ascii="Book Antiqua" w:hAnsi="Book Antiqua"/>
          <w:lang w:val="es-ES"/>
        </w:rPr>
        <w:t>r y otros fines relacionados</w:t>
      </w:r>
      <w:r w:rsidR="007C410A">
        <w:rPr>
          <w:rFonts w:ascii="Book Antiqua" w:hAnsi="Book Antiqua"/>
          <w:lang w:val="es-ES"/>
        </w:rPr>
        <w:tab/>
        <w:t>2</w:t>
      </w:r>
      <w:r w:rsidRPr="005D6260">
        <w:rPr>
          <w:rFonts w:ascii="Book Antiqua" w:hAnsi="Book Antiqua"/>
          <w:lang w:val="es-ES"/>
        </w:rPr>
        <w:t>00,000</w:t>
      </w:r>
    </w:p>
    <w:p w:rsidR="00B2304B" w:rsidRPr="005D6260" w:rsidRDefault="00B2304B" w:rsidP="00B2304B">
      <w:pPr>
        <w:pStyle w:val="ListParagraph"/>
        <w:rPr>
          <w:rFonts w:ascii="Book Antiqua" w:hAnsi="Book Antiqua"/>
          <w:lang w:val="es-ES"/>
        </w:rPr>
      </w:pPr>
    </w:p>
    <w:p w:rsidR="00B2304B" w:rsidRPr="005D6260" w:rsidRDefault="00B2304B" w:rsidP="00516C8D">
      <w:pPr>
        <w:numPr>
          <w:ilvl w:val="0"/>
          <w:numId w:val="12"/>
        </w:numPr>
        <w:tabs>
          <w:tab w:val="left" w:pos="2100"/>
          <w:tab w:val="left" w:pos="2160"/>
          <w:tab w:val="left" w:pos="3600"/>
          <w:tab w:val="right" w:pos="9360"/>
        </w:tabs>
        <w:ind w:left="2160" w:right="2160" w:hanging="720"/>
        <w:jc w:val="both"/>
        <w:rPr>
          <w:rFonts w:ascii="Book Antiqua" w:hAnsi="Book Antiqua"/>
          <w:lang w:val="es-ES"/>
        </w:rPr>
      </w:pPr>
      <w:r w:rsidRPr="005D6260">
        <w:rPr>
          <w:rFonts w:ascii="Book Antiqua" w:hAnsi="Book Antiqua"/>
          <w:lang w:val="es-ES"/>
        </w:rPr>
        <w:t>Para la implementación del “Puerto R</w:t>
      </w:r>
      <w:r w:rsidR="001B3962" w:rsidRPr="005D6260">
        <w:rPr>
          <w:rFonts w:ascii="Book Antiqua" w:hAnsi="Book Antiqua"/>
          <w:lang w:val="es-ES"/>
        </w:rPr>
        <w:t>ico Heath Information Network”</w:t>
      </w:r>
      <w:r w:rsidR="001B3962" w:rsidRPr="005D6260">
        <w:rPr>
          <w:rFonts w:ascii="Book Antiqua" w:hAnsi="Book Antiqua"/>
          <w:lang w:val="es-ES"/>
        </w:rPr>
        <w:tab/>
        <w:t>2</w:t>
      </w:r>
      <w:r w:rsidRPr="005D6260">
        <w:rPr>
          <w:rFonts w:ascii="Book Antiqua" w:hAnsi="Book Antiqua"/>
          <w:lang w:val="es-ES"/>
        </w:rPr>
        <w:t>00,000</w:t>
      </w:r>
    </w:p>
    <w:p w:rsidR="00C26E6D" w:rsidRPr="005D6260" w:rsidRDefault="00C26E6D" w:rsidP="00C26E6D">
      <w:pPr>
        <w:pStyle w:val="ListParagraph"/>
        <w:rPr>
          <w:rFonts w:ascii="Book Antiqua" w:hAnsi="Book Antiqua"/>
          <w:lang w:val="es-ES"/>
        </w:rPr>
      </w:pPr>
    </w:p>
    <w:p w:rsidR="00C26E6D" w:rsidRPr="005D6260" w:rsidRDefault="00C26E6D" w:rsidP="00516C8D">
      <w:pPr>
        <w:numPr>
          <w:ilvl w:val="0"/>
          <w:numId w:val="12"/>
        </w:numPr>
        <w:tabs>
          <w:tab w:val="left" w:pos="2100"/>
          <w:tab w:val="left" w:pos="2160"/>
          <w:tab w:val="left" w:pos="3600"/>
          <w:tab w:val="right" w:pos="9360"/>
        </w:tabs>
        <w:ind w:left="2160" w:right="2160" w:hanging="720"/>
        <w:jc w:val="both"/>
        <w:rPr>
          <w:rFonts w:ascii="Book Antiqua" w:hAnsi="Book Antiqua"/>
          <w:lang w:val="es-ES"/>
        </w:rPr>
      </w:pPr>
      <w:r w:rsidRPr="005D6260">
        <w:rPr>
          <w:rFonts w:ascii="Book Antiqua" w:hAnsi="Book Antiqua"/>
          <w:lang w:val="es-ES"/>
        </w:rPr>
        <w:t>Para el Programa de Bienestar e Integración y Desarrollo de Pers</w:t>
      </w:r>
      <w:r w:rsidR="001B3962" w:rsidRPr="005D6260">
        <w:rPr>
          <w:rFonts w:ascii="Book Antiqua" w:hAnsi="Book Antiqua"/>
          <w:lang w:val="es-ES"/>
        </w:rPr>
        <w:t>onas con Autismo (Ley BIDA)</w:t>
      </w:r>
      <w:r w:rsidR="001B3962" w:rsidRPr="005D6260">
        <w:rPr>
          <w:rFonts w:ascii="Book Antiqua" w:hAnsi="Book Antiqua"/>
          <w:lang w:val="es-ES"/>
        </w:rPr>
        <w:tab/>
      </w:r>
      <w:r w:rsidR="001B3962" w:rsidRPr="005D6260">
        <w:rPr>
          <w:rFonts w:ascii="Book Antiqua" w:hAnsi="Book Antiqua"/>
          <w:lang w:val="es-ES"/>
        </w:rPr>
        <w:tab/>
        <w:t>500</w:t>
      </w:r>
      <w:r w:rsidRPr="005D6260">
        <w:rPr>
          <w:rFonts w:ascii="Book Antiqua" w:hAnsi="Book Antiqua"/>
          <w:lang w:val="es-ES"/>
        </w:rPr>
        <w:t>,000</w:t>
      </w:r>
    </w:p>
    <w:p w:rsidR="009866D4" w:rsidRPr="005D6260" w:rsidRDefault="009866D4" w:rsidP="009866D4">
      <w:pPr>
        <w:tabs>
          <w:tab w:val="left" w:pos="2100"/>
          <w:tab w:val="left" w:pos="2160"/>
          <w:tab w:val="left" w:pos="3600"/>
          <w:tab w:val="right" w:pos="9360"/>
        </w:tabs>
        <w:ind w:left="2160" w:right="2160"/>
        <w:rPr>
          <w:rFonts w:ascii="Book Antiqua" w:hAnsi="Book Antiqua"/>
          <w:lang w:val="es-ES"/>
        </w:rPr>
      </w:pPr>
    </w:p>
    <w:p w:rsidR="009866D4" w:rsidRPr="005D6260" w:rsidRDefault="009866D4" w:rsidP="009866D4">
      <w:pPr>
        <w:tabs>
          <w:tab w:val="left" w:pos="0"/>
          <w:tab w:val="left" w:pos="1400"/>
          <w:tab w:val="left" w:pos="1440"/>
          <w:tab w:val="left" w:pos="2160"/>
          <w:tab w:val="left" w:pos="3600"/>
          <w:tab w:val="decimal" w:pos="9360"/>
        </w:tabs>
        <w:ind w:left="1440" w:right="2160" w:hanging="720"/>
        <w:jc w:val="both"/>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r>
      <w:r w:rsidRPr="005D6260">
        <w:rPr>
          <w:rFonts w:ascii="Book Antiqua" w:hAnsi="Book Antiqua"/>
          <w:b/>
          <w:lang w:val="es-ES"/>
        </w:rPr>
        <w:tab/>
        <w:t>Subtotal</w:t>
      </w:r>
      <w:r w:rsidRPr="005D6260">
        <w:rPr>
          <w:rFonts w:ascii="Book Antiqua" w:hAnsi="Book Antiqua"/>
          <w:b/>
          <w:lang w:val="es-ES"/>
        </w:rPr>
        <w:tab/>
      </w:r>
      <w:r w:rsidRPr="005D6260">
        <w:rPr>
          <w:rFonts w:ascii="Book Antiqua" w:hAnsi="Book Antiqua"/>
          <w:b/>
          <w:lang w:val="es-ES"/>
        </w:rPr>
        <w:tab/>
      </w:r>
      <w:r w:rsidR="001B3962" w:rsidRPr="008F20E1">
        <w:rPr>
          <w:rFonts w:ascii="Book Antiqua" w:hAnsi="Book Antiqua"/>
          <w:b/>
          <w:lang w:val="es-ES"/>
        </w:rPr>
        <w:t>$</w:t>
      </w:r>
      <w:r w:rsidR="00910656" w:rsidRPr="008F20E1">
        <w:rPr>
          <w:rFonts w:ascii="Book Antiqua" w:hAnsi="Book Antiqua"/>
          <w:b/>
          <w:lang w:val="es-ES"/>
        </w:rPr>
        <w:t>2</w:t>
      </w:r>
      <w:r w:rsidR="007C410A">
        <w:rPr>
          <w:rFonts w:ascii="Book Antiqua" w:hAnsi="Book Antiqua"/>
          <w:b/>
          <w:lang w:val="es-ES"/>
        </w:rPr>
        <w:t>0</w:t>
      </w:r>
      <w:r w:rsidRPr="008F20E1">
        <w:rPr>
          <w:rFonts w:ascii="Book Antiqua" w:hAnsi="Book Antiqua"/>
          <w:b/>
          <w:lang w:val="es-ES"/>
        </w:rPr>
        <w:t>,</w:t>
      </w:r>
      <w:r w:rsidR="007C410A">
        <w:rPr>
          <w:rFonts w:ascii="Book Antiqua" w:hAnsi="Book Antiqua"/>
          <w:b/>
          <w:lang w:val="es-ES"/>
        </w:rPr>
        <w:t>9</w:t>
      </w:r>
      <w:r w:rsidR="001B3962" w:rsidRPr="008F20E1">
        <w:rPr>
          <w:rFonts w:ascii="Book Antiqua" w:hAnsi="Book Antiqua"/>
          <w:b/>
          <w:lang w:val="es-ES"/>
        </w:rPr>
        <w:t>73</w:t>
      </w:r>
      <w:r w:rsidRPr="008F20E1">
        <w:rPr>
          <w:rFonts w:ascii="Book Antiqua" w:hAnsi="Book Antiqua"/>
          <w:b/>
          <w:lang w:val="es-ES"/>
        </w:rPr>
        <w:t>,000</w:t>
      </w:r>
    </w:p>
    <w:p w:rsidR="009866D4" w:rsidRPr="005D6260" w:rsidRDefault="009866D4" w:rsidP="009866D4">
      <w:pPr>
        <w:tabs>
          <w:tab w:val="left" w:pos="0"/>
          <w:tab w:val="left" w:pos="1400"/>
          <w:tab w:val="left" w:pos="1440"/>
          <w:tab w:val="left" w:pos="2160"/>
          <w:tab w:val="left" w:pos="3600"/>
          <w:tab w:val="decimal" w:pos="9360"/>
        </w:tabs>
        <w:ind w:left="1440" w:right="2160" w:hanging="720"/>
        <w:jc w:val="both"/>
        <w:rPr>
          <w:rFonts w:ascii="Book Antiqua" w:hAnsi="Book Antiqua"/>
          <w:b/>
          <w:lang w:val="es-ES"/>
        </w:rPr>
      </w:pPr>
    </w:p>
    <w:p w:rsidR="009866D4" w:rsidRPr="005D6260" w:rsidRDefault="009866D4" w:rsidP="0078249D">
      <w:pPr>
        <w:numPr>
          <w:ilvl w:val="0"/>
          <w:numId w:val="38"/>
        </w:numPr>
        <w:tabs>
          <w:tab w:val="left" w:pos="0"/>
          <w:tab w:val="left" w:pos="1440"/>
          <w:tab w:val="left" w:pos="2100"/>
          <w:tab w:val="left" w:pos="3600"/>
          <w:tab w:val="decimal" w:pos="9270"/>
        </w:tabs>
        <w:ind w:right="2160"/>
        <w:jc w:val="both"/>
        <w:rPr>
          <w:rFonts w:ascii="Book Antiqua" w:hAnsi="Book Antiqua"/>
          <w:lang w:val="es-ES"/>
        </w:rPr>
      </w:pPr>
      <w:r w:rsidRPr="005D6260">
        <w:rPr>
          <w:rFonts w:ascii="Book Antiqua" w:hAnsi="Book Antiqua"/>
          <w:b/>
          <w:lang w:val="es-ES"/>
        </w:rPr>
        <w:t>Departamento de Transportación y Obras Públicas</w:t>
      </w:r>
    </w:p>
    <w:p w:rsidR="009866D4" w:rsidRPr="005D6260" w:rsidRDefault="009866D4" w:rsidP="009866D4">
      <w:pPr>
        <w:tabs>
          <w:tab w:val="left" w:pos="0"/>
          <w:tab w:val="left" w:pos="1440"/>
          <w:tab w:val="left" w:pos="2100"/>
          <w:tab w:val="left" w:pos="3600"/>
          <w:tab w:val="decimal" w:pos="9270"/>
        </w:tabs>
        <w:ind w:left="1440" w:right="2160"/>
        <w:jc w:val="both"/>
        <w:rPr>
          <w:rFonts w:ascii="Book Antiqua" w:hAnsi="Book Antiqua"/>
          <w:lang w:val="es-ES"/>
        </w:rPr>
      </w:pPr>
    </w:p>
    <w:p w:rsidR="009866D4" w:rsidRPr="005D6260" w:rsidRDefault="009866D4" w:rsidP="00516C8D">
      <w:pPr>
        <w:numPr>
          <w:ilvl w:val="0"/>
          <w:numId w:val="18"/>
        </w:numPr>
        <w:tabs>
          <w:tab w:val="left" w:pos="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Para el Centro Coordinación </w:t>
      </w:r>
      <w:r w:rsidR="005D6260" w:rsidRPr="005D6260">
        <w:rPr>
          <w:rFonts w:ascii="Book Antiqua" w:hAnsi="Book Antiqua"/>
          <w:lang w:val="es-ES"/>
        </w:rPr>
        <w:t xml:space="preserve">de Excavaciones y Demoliciones </w:t>
      </w:r>
      <w:r w:rsidR="00F22876" w:rsidRPr="005D6260">
        <w:rPr>
          <w:rFonts w:ascii="Book Antiqua" w:hAnsi="Book Antiqua"/>
          <w:lang w:val="es-ES"/>
        </w:rPr>
        <w:tab/>
        <w:t>$6</w:t>
      </w:r>
      <w:r w:rsidRPr="005D6260">
        <w:rPr>
          <w:rFonts w:ascii="Book Antiqua" w:hAnsi="Book Antiqua"/>
          <w:lang w:val="es-ES"/>
        </w:rPr>
        <w:t>,000</w:t>
      </w:r>
    </w:p>
    <w:p w:rsidR="009866D4" w:rsidRPr="005D6260" w:rsidRDefault="009866D4" w:rsidP="009866D4">
      <w:pPr>
        <w:tabs>
          <w:tab w:val="left" w:pos="0"/>
          <w:tab w:val="left" w:pos="2160"/>
          <w:tab w:val="left" w:pos="3600"/>
          <w:tab w:val="decimal" w:pos="9360"/>
        </w:tabs>
        <w:ind w:right="2160"/>
        <w:jc w:val="both"/>
        <w:rPr>
          <w:rFonts w:ascii="Book Antiqua" w:hAnsi="Book Antiqua"/>
          <w:lang w:val="es-ES"/>
        </w:rPr>
      </w:pPr>
    </w:p>
    <w:p w:rsidR="009866D4" w:rsidRPr="005D6260" w:rsidRDefault="009866D4" w:rsidP="009866D4">
      <w:pPr>
        <w:tabs>
          <w:tab w:val="left" w:pos="0"/>
          <w:tab w:val="decimal" w:pos="1440"/>
          <w:tab w:val="left" w:pos="2100"/>
          <w:tab w:val="left" w:pos="3600"/>
          <w:tab w:val="decimal" w:pos="9360"/>
        </w:tabs>
        <w:ind w:left="1440" w:right="2160"/>
        <w:jc w:val="both"/>
        <w:rPr>
          <w:rFonts w:ascii="Book Antiqua" w:hAnsi="Book Antiqua"/>
          <w:b/>
          <w:lang w:val="es-ES"/>
        </w:rPr>
      </w:pPr>
      <w:r w:rsidRPr="005D6260">
        <w:rPr>
          <w:rFonts w:ascii="Book Antiqua" w:hAnsi="Book Antiqua"/>
          <w:lang w:val="es-ES"/>
        </w:rPr>
        <w:tab/>
      </w:r>
      <w:r w:rsidRPr="005D6260">
        <w:rPr>
          <w:rFonts w:ascii="Book Antiqua" w:hAnsi="Book Antiqua"/>
          <w:b/>
          <w:lang w:val="es-ES"/>
        </w:rPr>
        <w:t>Subtotal</w:t>
      </w:r>
      <w:r w:rsidRPr="005D6260">
        <w:rPr>
          <w:rFonts w:ascii="Book Antiqua" w:hAnsi="Book Antiqua"/>
          <w:lang w:val="es-ES"/>
        </w:rPr>
        <w:tab/>
      </w:r>
      <w:r w:rsidRPr="005D6260">
        <w:rPr>
          <w:rFonts w:ascii="Book Antiqua" w:hAnsi="Book Antiqua"/>
          <w:lang w:val="es-ES"/>
        </w:rPr>
        <w:tab/>
      </w:r>
      <w:r w:rsidR="00F22876" w:rsidRPr="005D6260">
        <w:rPr>
          <w:rFonts w:ascii="Book Antiqua" w:hAnsi="Book Antiqua"/>
          <w:b/>
          <w:lang w:val="es-ES"/>
        </w:rPr>
        <w:t>$6</w:t>
      </w:r>
      <w:r w:rsidRPr="005D6260">
        <w:rPr>
          <w:rFonts w:ascii="Book Antiqua" w:hAnsi="Book Antiqua"/>
          <w:b/>
          <w:lang w:val="es-ES"/>
        </w:rPr>
        <w:t>,000</w:t>
      </w:r>
    </w:p>
    <w:p w:rsidR="009866D4" w:rsidRPr="005D6260" w:rsidRDefault="009866D4" w:rsidP="009866D4">
      <w:pPr>
        <w:tabs>
          <w:tab w:val="left" w:pos="0"/>
          <w:tab w:val="decimal" w:pos="1440"/>
          <w:tab w:val="left" w:pos="2100"/>
          <w:tab w:val="left" w:pos="3600"/>
          <w:tab w:val="decimal" w:pos="9360"/>
        </w:tabs>
        <w:ind w:left="1440" w:right="2160"/>
        <w:jc w:val="both"/>
        <w:rPr>
          <w:rFonts w:ascii="Book Antiqua" w:hAnsi="Book Antiqua"/>
          <w:b/>
          <w:lang w:val="es-ES"/>
        </w:rPr>
      </w:pPr>
    </w:p>
    <w:p w:rsidR="009866D4" w:rsidRPr="005D6260" w:rsidRDefault="009866D4" w:rsidP="0078249D">
      <w:pPr>
        <w:numPr>
          <w:ilvl w:val="0"/>
          <w:numId w:val="38"/>
        </w:numPr>
        <w:tabs>
          <w:tab w:val="left" w:pos="700"/>
          <w:tab w:val="left" w:pos="1440"/>
          <w:tab w:val="left" w:pos="3600"/>
          <w:tab w:val="right" w:pos="9180"/>
        </w:tabs>
        <w:ind w:right="-40"/>
        <w:rPr>
          <w:rFonts w:ascii="Book Antiqua" w:hAnsi="Book Antiqua"/>
          <w:b/>
          <w:lang w:val="es-ES"/>
        </w:rPr>
      </w:pPr>
      <w:r w:rsidRPr="005D6260">
        <w:rPr>
          <w:rFonts w:ascii="Book Antiqua" w:hAnsi="Book Antiqua"/>
          <w:b/>
          <w:lang w:val="es-ES"/>
        </w:rPr>
        <w:t>Departamento del Trabajo y Recursos Humanos</w:t>
      </w:r>
    </w:p>
    <w:p w:rsidR="009866D4" w:rsidRPr="005D6260" w:rsidRDefault="009866D4" w:rsidP="009866D4">
      <w:pPr>
        <w:tabs>
          <w:tab w:val="left" w:pos="2160"/>
          <w:tab w:val="left" w:pos="3600"/>
          <w:tab w:val="decimal" w:pos="9360"/>
        </w:tabs>
        <w:ind w:right="2160"/>
        <w:jc w:val="both"/>
        <w:rPr>
          <w:rFonts w:ascii="Book Antiqua" w:hAnsi="Book Antiqua"/>
          <w:lang w:val="es-ES"/>
        </w:rPr>
      </w:pPr>
    </w:p>
    <w:p w:rsidR="009866D4" w:rsidRPr="005D6260" w:rsidRDefault="00BC6161" w:rsidP="00516C8D">
      <w:pPr>
        <w:numPr>
          <w:ilvl w:val="0"/>
          <w:numId w:val="24"/>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w:t>
      </w:r>
      <w:r w:rsidR="009135CE" w:rsidRPr="005D6260">
        <w:rPr>
          <w:rFonts w:ascii="Book Antiqua" w:hAnsi="Book Antiqua"/>
          <w:lang w:val="es-ES"/>
        </w:rPr>
        <w:tab/>
        <w:t>$4</w:t>
      </w:r>
      <w:r w:rsidR="009866D4" w:rsidRPr="005D6260">
        <w:rPr>
          <w:rFonts w:ascii="Book Antiqua" w:hAnsi="Book Antiqua"/>
          <w:lang w:val="es-ES"/>
        </w:rPr>
        <w:t>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9866D4">
      <w:pPr>
        <w:tabs>
          <w:tab w:val="left" w:pos="0"/>
          <w:tab w:val="decimal" w:pos="1440"/>
          <w:tab w:val="left" w:pos="2100"/>
          <w:tab w:val="left" w:pos="3600"/>
          <w:tab w:val="decimal" w:pos="9360"/>
        </w:tabs>
        <w:ind w:right="2160"/>
        <w:jc w:val="both"/>
        <w:rPr>
          <w:rFonts w:ascii="Book Antiqua" w:hAnsi="Book Antiqua"/>
          <w:lang w:val="es-ES"/>
        </w:rPr>
      </w:pPr>
      <w:r w:rsidRPr="005D6260">
        <w:rPr>
          <w:rFonts w:ascii="Book Antiqua" w:hAnsi="Book Antiqua"/>
          <w:b/>
          <w:lang w:val="es-ES"/>
        </w:rPr>
        <w:tab/>
      </w:r>
      <w:r w:rsidRPr="005D6260">
        <w:rPr>
          <w:rFonts w:ascii="Book Antiqua" w:hAnsi="Book Antiqua"/>
          <w:b/>
          <w:lang w:val="es-ES"/>
        </w:rPr>
        <w:tab/>
        <w:t>Subtotal</w:t>
      </w:r>
      <w:r w:rsidRPr="005D6260">
        <w:rPr>
          <w:rFonts w:ascii="Book Antiqua" w:hAnsi="Book Antiqua"/>
          <w:lang w:val="es-ES"/>
        </w:rPr>
        <w:tab/>
      </w:r>
      <w:r w:rsidRPr="005D6260">
        <w:rPr>
          <w:rFonts w:ascii="Book Antiqua" w:hAnsi="Book Antiqua"/>
          <w:lang w:val="es-ES"/>
        </w:rPr>
        <w:tab/>
      </w:r>
      <w:r w:rsidR="009135CE" w:rsidRPr="005D6260">
        <w:rPr>
          <w:rFonts w:ascii="Book Antiqua" w:hAnsi="Book Antiqua"/>
          <w:b/>
          <w:lang w:val="es-ES"/>
        </w:rPr>
        <w:t>$4</w:t>
      </w:r>
      <w:r w:rsidRPr="005D6260">
        <w:rPr>
          <w:rFonts w:ascii="Book Antiqua" w:hAnsi="Book Antiqua"/>
          <w:b/>
          <w:lang w:val="es-ES"/>
        </w:rPr>
        <w:t>0,000</w:t>
      </w:r>
    </w:p>
    <w:p w:rsidR="009866D4" w:rsidRPr="005D6260" w:rsidRDefault="009866D4" w:rsidP="009866D4">
      <w:pPr>
        <w:tabs>
          <w:tab w:val="left" w:pos="1400"/>
          <w:tab w:val="left" w:pos="1440"/>
          <w:tab w:val="left" w:pos="2100"/>
          <w:tab w:val="left" w:pos="3600"/>
          <w:tab w:val="decimal" w:pos="9360"/>
        </w:tabs>
        <w:ind w:right="2160"/>
        <w:rPr>
          <w:rFonts w:ascii="Book Antiqua" w:hAnsi="Book Antiqua"/>
          <w:b/>
          <w:lang w:val="es-ES"/>
        </w:rPr>
      </w:pPr>
    </w:p>
    <w:p w:rsidR="009866D4" w:rsidRPr="005D6260" w:rsidRDefault="009866D4" w:rsidP="0078249D">
      <w:pPr>
        <w:numPr>
          <w:ilvl w:val="0"/>
          <w:numId w:val="38"/>
        </w:numPr>
        <w:tabs>
          <w:tab w:val="left" w:pos="720"/>
          <w:tab w:val="left" w:pos="1440"/>
          <w:tab w:val="decimal" w:pos="9270"/>
        </w:tabs>
        <w:ind w:right="2160"/>
        <w:jc w:val="both"/>
        <w:rPr>
          <w:rFonts w:ascii="Book Antiqua" w:hAnsi="Book Antiqua"/>
          <w:b/>
          <w:lang w:val="es-ES"/>
        </w:rPr>
      </w:pPr>
      <w:r w:rsidRPr="005D6260">
        <w:rPr>
          <w:rFonts w:ascii="Book Antiqua" w:hAnsi="Book Antiqua"/>
          <w:b/>
          <w:lang w:val="es-ES"/>
        </w:rPr>
        <w:t>Instituto de Cultura Puertorriqueña</w:t>
      </w:r>
    </w:p>
    <w:p w:rsidR="009866D4" w:rsidRPr="005D6260" w:rsidRDefault="009866D4" w:rsidP="009866D4">
      <w:pPr>
        <w:tabs>
          <w:tab w:val="left" w:pos="720"/>
          <w:tab w:val="left" w:pos="1440"/>
          <w:tab w:val="decimal" w:pos="9270"/>
        </w:tabs>
        <w:ind w:left="1440" w:right="2160"/>
        <w:jc w:val="both"/>
        <w:rPr>
          <w:rFonts w:ascii="Book Antiqua" w:hAnsi="Book Antiqua"/>
          <w:b/>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sufragar gastos de funcionamiento de la Galerí</w:t>
      </w:r>
      <w:r w:rsidR="00893A01" w:rsidRPr="005D6260">
        <w:rPr>
          <w:rFonts w:ascii="Book Antiqua" w:hAnsi="Book Antiqua"/>
          <w:lang w:val="es-ES"/>
        </w:rPr>
        <w:t>a Nacional.</w:t>
      </w:r>
      <w:r w:rsidR="00893A01" w:rsidRPr="005D6260">
        <w:rPr>
          <w:rFonts w:ascii="Book Antiqua" w:hAnsi="Book Antiqua"/>
          <w:lang w:val="es-ES"/>
        </w:rPr>
        <w:tab/>
        <w:t>$</w:t>
      </w:r>
      <w:r w:rsidR="008A1EB1">
        <w:rPr>
          <w:rFonts w:ascii="Book Antiqua" w:hAnsi="Book Antiqua"/>
          <w:lang w:val="es-ES"/>
        </w:rPr>
        <w:t>272</w:t>
      </w:r>
      <w:r w:rsidRPr="005D6260">
        <w:rPr>
          <w:rFonts w:ascii="Book Antiqua" w:hAnsi="Book Antiqua"/>
          <w:lang w:val="es-ES"/>
        </w:rPr>
        <w:t>,</w:t>
      </w:r>
      <w:r w:rsidR="00893A01" w:rsidRPr="005D6260">
        <w:rPr>
          <w:rFonts w:ascii="Book Antiqua" w:hAnsi="Book Antiqua"/>
          <w:lang w:val="es-ES"/>
        </w:rPr>
        <w:t>0</w:t>
      </w:r>
      <w:r w:rsidRPr="005D6260">
        <w:rPr>
          <w:rFonts w:ascii="Book Antiqua" w:hAnsi="Book Antiqua"/>
          <w:lang w:val="es-ES"/>
        </w:rPr>
        <w:t>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sufragar gastos de funcionamiento del Fondo para el Fomento del Teatro Puertorriqueño, para otorgar subvenci</w:t>
      </w:r>
      <w:r w:rsidR="00893A01" w:rsidRPr="005D6260">
        <w:rPr>
          <w:rFonts w:ascii="Book Antiqua" w:hAnsi="Book Antiqua"/>
          <w:lang w:val="es-ES"/>
        </w:rPr>
        <w:t>o</w:t>
      </w:r>
      <w:r w:rsidR="008A1EB1">
        <w:rPr>
          <w:rFonts w:ascii="Book Antiqua" w:hAnsi="Book Antiqua"/>
          <w:lang w:val="es-ES"/>
        </w:rPr>
        <w:t>nes para compañías de teatro.</w:t>
      </w:r>
      <w:r w:rsidR="008A1EB1">
        <w:rPr>
          <w:rFonts w:ascii="Book Antiqua" w:hAnsi="Book Antiqua"/>
          <w:lang w:val="es-ES"/>
        </w:rPr>
        <w:tab/>
        <w:t>90</w:t>
      </w:r>
      <w:r w:rsidR="00893A01" w:rsidRPr="005D6260">
        <w:rPr>
          <w:rFonts w:ascii="Book Antiqua" w:hAnsi="Book Antiqua"/>
          <w:lang w:val="es-ES"/>
        </w:rPr>
        <w:t>,0</w:t>
      </w:r>
      <w:r w:rsidRPr="005D6260">
        <w:rPr>
          <w:rFonts w:ascii="Book Antiqua" w:hAnsi="Book Antiqua"/>
          <w:lang w:val="es-ES"/>
        </w:rPr>
        <w:t>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sufragar gastos de funcionamiento de la Banda de Conciertos de Puerto</w:t>
      </w:r>
      <w:r w:rsidR="00893A01" w:rsidRPr="005D6260">
        <w:rPr>
          <w:rFonts w:ascii="Book Antiqua" w:hAnsi="Book Antiqua"/>
          <w:lang w:val="es-ES"/>
        </w:rPr>
        <w:t xml:space="preserve"> Rico.</w:t>
      </w:r>
      <w:r w:rsidR="00893A01" w:rsidRPr="005D6260">
        <w:rPr>
          <w:rFonts w:ascii="Book Antiqua" w:hAnsi="Book Antiqua"/>
          <w:lang w:val="es-ES"/>
        </w:rPr>
        <w:tab/>
      </w:r>
      <w:r w:rsidR="008A1EB1">
        <w:rPr>
          <w:rFonts w:ascii="Book Antiqua" w:hAnsi="Book Antiqua"/>
          <w:lang w:val="es-ES"/>
        </w:rPr>
        <w:t>385</w:t>
      </w:r>
      <w:r w:rsidR="00893A01" w:rsidRPr="005D6260">
        <w:rPr>
          <w:rFonts w:ascii="Book Antiqua" w:hAnsi="Book Antiqua"/>
          <w:lang w:val="es-ES"/>
        </w:rPr>
        <w:t>,00</w:t>
      </w:r>
      <w:r w:rsidR="00040BA7" w:rsidRPr="005D6260">
        <w:rPr>
          <w:rFonts w:ascii="Book Antiqua" w:hAnsi="Book Antiqua"/>
          <w:lang w:val="es-ES"/>
        </w:rPr>
        <w:t>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sufragar gastos de funcionamiento del Archivo General de Puerto Rico.</w:t>
      </w:r>
      <w:r w:rsidRPr="005D6260">
        <w:rPr>
          <w:rFonts w:ascii="Book Antiqua" w:hAnsi="Book Antiqua"/>
          <w:lang w:val="es-ES"/>
        </w:rPr>
        <w:tab/>
      </w:r>
      <w:r w:rsidR="008A1EB1">
        <w:rPr>
          <w:rFonts w:ascii="Book Antiqua" w:hAnsi="Book Antiqua"/>
          <w:lang w:val="es-ES"/>
        </w:rPr>
        <w:t>2</w:t>
      </w:r>
      <w:r w:rsidR="00893A01" w:rsidRPr="005D6260">
        <w:rPr>
          <w:rFonts w:ascii="Book Antiqua" w:hAnsi="Book Antiqua"/>
          <w:lang w:val="es-ES"/>
        </w:rPr>
        <w:t>0</w:t>
      </w:r>
      <w:r w:rsidRPr="005D6260">
        <w:rPr>
          <w:rFonts w:ascii="Book Antiqua" w:hAnsi="Book Antiqua"/>
          <w:lang w:val="es-ES"/>
        </w:rPr>
        <w:t>0,000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270"/>
        </w:tabs>
        <w:ind w:left="2160" w:right="2160" w:hanging="720"/>
        <w:jc w:val="both"/>
        <w:rPr>
          <w:rFonts w:ascii="Book Antiqua" w:hAnsi="Book Antiqua"/>
          <w:lang w:val="es-ES"/>
        </w:rPr>
      </w:pPr>
      <w:r w:rsidRPr="005D6260">
        <w:rPr>
          <w:rFonts w:ascii="Book Antiqua" w:hAnsi="Book Antiqua"/>
          <w:lang w:val="es-ES"/>
        </w:rPr>
        <w:t>Para la celebración</w:t>
      </w:r>
      <w:r w:rsidR="00E1255C">
        <w:rPr>
          <w:rFonts w:ascii="Book Antiqua" w:hAnsi="Book Antiqua"/>
          <w:lang w:val="es-ES"/>
        </w:rPr>
        <w:t xml:space="preserve"> </w:t>
      </w:r>
      <w:r w:rsidRPr="005D6260">
        <w:rPr>
          <w:rFonts w:ascii="Book Antiqua" w:hAnsi="Book Antiqua"/>
          <w:lang w:val="es-ES"/>
        </w:rPr>
        <w:t xml:space="preserve">de la Trienal Poli/Gráficas de San Juan, América Latina y el Caribe, según </w:t>
      </w:r>
    </w:p>
    <w:p w:rsidR="009866D4" w:rsidRPr="005D6260" w:rsidRDefault="009866D4" w:rsidP="009866D4">
      <w:pPr>
        <w:tabs>
          <w:tab w:val="left" w:pos="2160"/>
          <w:tab w:val="decimal" w:pos="9360"/>
        </w:tabs>
        <w:ind w:left="2160" w:right="2160"/>
        <w:jc w:val="both"/>
        <w:rPr>
          <w:rFonts w:ascii="Book Antiqua" w:hAnsi="Book Antiqua"/>
          <w:lang w:val="es-ES"/>
        </w:rPr>
      </w:pPr>
      <w:r w:rsidRPr="005D6260">
        <w:rPr>
          <w:rFonts w:ascii="Book Antiqua" w:hAnsi="Book Antiqua"/>
          <w:lang w:val="es-ES"/>
        </w:rPr>
        <w:t>lo</w:t>
      </w:r>
      <w:r w:rsidR="00040BA7" w:rsidRPr="005D6260">
        <w:rPr>
          <w:rFonts w:ascii="Book Antiqua" w:hAnsi="Book Antiqua"/>
          <w:lang w:val="es-ES"/>
        </w:rPr>
        <w:t xml:space="preserve"> d</w:t>
      </w:r>
      <w:r w:rsidR="008A1EB1">
        <w:rPr>
          <w:rFonts w:ascii="Book Antiqua" w:hAnsi="Book Antiqua"/>
          <w:lang w:val="es-ES"/>
        </w:rPr>
        <w:t>ispuesto en la Ley 512-2004.</w:t>
      </w:r>
      <w:r w:rsidR="008A1EB1">
        <w:rPr>
          <w:rFonts w:ascii="Book Antiqua" w:hAnsi="Book Antiqua"/>
          <w:lang w:val="es-ES"/>
        </w:rPr>
        <w:tab/>
        <w:t>28</w:t>
      </w:r>
      <w:r w:rsidR="00893A01" w:rsidRPr="005D6260">
        <w:rPr>
          <w:rFonts w:ascii="Book Antiqua" w:hAnsi="Book Antiqua"/>
          <w:lang w:val="es-ES"/>
        </w:rPr>
        <w:t>0</w:t>
      </w:r>
      <w:r w:rsidRPr="005D6260">
        <w:rPr>
          <w:rFonts w:ascii="Book Antiqua" w:hAnsi="Book Antiqua"/>
          <w:lang w:val="es-ES"/>
        </w:rPr>
        <w:t>,000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 xml:space="preserve">Para nutrir el Fondo Rotativo Especial para la administración, operación y mantenimiento de los Teatros Matienzo y Music Hall, según lo </w:t>
      </w:r>
      <w:r w:rsidR="00040BA7" w:rsidRPr="005D6260">
        <w:rPr>
          <w:rFonts w:ascii="Book Antiqua" w:hAnsi="Book Antiqua"/>
          <w:lang w:val="es-ES"/>
        </w:rPr>
        <w:t>d</w:t>
      </w:r>
      <w:r w:rsidR="00893A01" w:rsidRPr="005D6260">
        <w:rPr>
          <w:rFonts w:ascii="Book Antiqua" w:hAnsi="Book Antiqua"/>
          <w:lang w:val="es-ES"/>
        </w:rPr>
        <w:t>ispuesto en la Ley 511-2004.</w:t>
      </w:r>
      <w:r w:rsidR="00893A01" w:rsidRPr="005D6260">
        <w:rPr>
          <w:rFonts w:ascii="Book Antiqua" w:hAnsi="Book Antiqua"/>
          <w:lang w:val="es-ES"/>
        </w:rPr>
        <w:tab/>
      </w:r>
      <w:r w:rsidR="008A1EB1">
        <w:rPr>
          <w:rFonts w:ascii="Book Antiqua" w:hAnsi="Book Antiqua"/>
          <w:lang w:val="es-ES"/>
        </w:rPr>
        <w:t>180</w:t>
      </w:r>
      <w:r w:rsidRPr="005D6260">
        <w:rPr>
          <w:rFonts w:ascii="Book Antiqua" w:hAnsi="Book Antiqua"/>
          <w:lang w:val="es-ES"/>
        </w:rPr>
        <w:t>,000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ser transferidos al Coro de Niños de Ponce para sufr</w:t>
      </w:r>
      <w:r w:rsidR="00C520FC" w:rsidRPr="005D6260">
        <w:rPr>
          <w:rFonts w:ascii="Book Antiqua" w:hAnsi="Book Antiqua"/>
          <w:lang w:val="es-ES"/>
        </w:rPr>
        <w:t>a</w:t>
      </w:r>
      <w:r w:rsidR="00893A01" w:rsidRPr="005D6260">
        <w:rPr>
          <w:rFonts w:ascii="Book Antiqua" w:hAnsi="Book Antiqua"/>
          <w:lang w:val="es-ES"/>
        </w:rPr>
        <w:t>gar gastos de funcionamiento.</w:t>
      </w:r>
      <w:r w:rsidR="00893A01" w:rsidRPr="005D6260">
        <w:rPr>
          <w:rFonts w:ascii="Book Antiqua" w:hAnsi="Book Antiqua"/>
          <w:lang w:val="es-ES"/>
        </w:rPr>
        <w:tab/>
      </w:r>
      <w:r w:rsidR="008A1EB1">
        <w:rPr>
          <w:rFonts w:ascii="Book Antiqua" w:hAnsi="Book Antiqua"/>
          <w:lang w:val="es-ES"/>
        </w:rPr>
        <w:t>4</w:t>
      </w:r>
      <w:r w:rsidR="00893A01" w:rsidRPr="005D6260">
        <w:rPr>
          <w:rFonts w:ascii="Book Antiqua" w:hAnsi="Book Antiqua"/>
          <w:lang w:val="es-ES"/>
        </w:rPr>
        <w:t>0</w:t>
      </w:r>
      <w:r w:rsidRPr="005D6260">
        <w:rPr>
          <w:rFonts w:ascii="Book Antiqua" w:hAnsi="Book Antiqua"/>
          <w:lang w:val="es-ES"/>
        </w:rPr>
        <w:t>,000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ser transferidos al Coro de Niños de San Juan para sufr</w:t>
      </w:r>
      <w:r w:rsidR="00893A01" w:rsidRPr="005D6260">
        <w:rPr>
          <w:rFonts w:ascii="Book Antiqua" w:hAnsi="Book Antiqua"/>
          <w:lang w:val="es-ES"/>
        </w:rPr>
        <w:t>agar gastos de funcionamiento.</w:t>
      </w:r>
      <w:r w:rsidR="00893A01" w:rsidRPr="005D6260">
        <w:rPr>
          <w:rFonts w:ascii="Book Antiqua" w:hAnsi="Book Antiqua"/>
          <w:lang w:val="es-ES"/>
        </w:rPr>
        <w:tab/>
      </w:r>
      <w:r w:rsidR="008A1EB1">
        <w:rPr>
          <w:rFonts w:ascii="Book Antiqua" w:hAnsi="Book Antiqua"/>
          <w:lang w:val="es-ES"/>
        </w:rPr>
        <w:t>175</w:t>
      </w:r>
      <w:r w:rsidRPr="005D6260">
        <w:rPr>
          <w:rFonts w:ascii="Book Antiqua" w:hAnsi="Book Antiqua"/>
          <w:lang w:val="es-ES"/>
        </w:rPr>
        <w:t>,</w:t>
      </w:r>
      <w:r w:rsidR="00893A01" w:rsidRPr="005D6260">
        <w:rPr>
          <w:rFonts w:ascii="Book Antiqua" w:hAnsi="Book Antiqua"/>
          <w:lang w:val="es-ES"/>
        </w:rPr>
        <w:t>00</w:t>
      </w:r>
      <w:r w:rsidRPr="005D6260">
        <w:rPr>
          <w:rFonts w:ascii="Book Antiqua" w:hAnsi="Book Antiqua"/>
          <w:lang w:val="es-ES"/>
        </w:rPr>
        <w:t>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sufragar gastos de l</w:t>
      </w:r>
      <w:r w:rsidR="00893A01" w:rsidRPr="005D6260">
        <w:rPr>
          <w:rFonts w:ascii="Book Antiqua" w:hAnsi="Book Antiqua"/>
          <w:lang w:val="es-ES"/>
        </w:rPr>
        <w:t>a División de Artes Populares.</w:t>
      </w:r>
      <w:r w:rsidR="00893A01" w:rsidRPr="005D6260">
        <w:rPr>
          <w:rFonts w:ascii="Book Antiqua" w:hAnsi="Book Antiqua"/>
          <w:lang w:val="es-ES"/>
        </w:rPr>
        <w:tab/>
      </w:r>
      <w:r w:rsidR="008A1EB1">
        <w:rPr>
          <w:rFonts w:ascii="Book Antiqua" w:hAnsi="Book Antiqua"/>
          <w:lang w:val="es-ES"/>
        </w:rPr>
        <w:t>45</w:t>
      </w:r>
      <w:r w:rsidRPr="005D6260">
        <w:rPr>
          <w:rFonts w:ascii="Book Antiqua" w:hAnsi="Book Antiqua"/>
          <w:lang w:val="es-ES"/>
        </w:rPr>
        <w:t>,</w:t>
      </w:r>
      <w:r w:rsidR="00893A01" w:rsidRPr="005D6260">
        <w:rPr>
          <w:rFonts w:ascii="Book Antiqua" w:hAnsi="Book Antiqua"/>
          <w:lang w:val="es-ES"/>
        </w:rPr>
        <w:t>00</w:t>
      </w:r>
      <w:r w:rsidRPr="005D6260">
        <w:rPr>
          <w:rFonts w:ascii="Book Antiqua" w:hAnsi="Book Antiqua"/>
          <w:lang w:val="es-ES"/>
        </w:rPr>
        <w:t>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ser transferidos al Centro Cultural Ramón Aboy Miranda para sufr</w:t>
      </w:r>
      <w:r w:rsidR="00893A01" w:rsidRPr="005D6260">
        <w:rPr>
          <w:rFonts w:ascii="Book Antiqua" w:hAnsi="Book Antiqua"/>
          <w:lang w:val="es-ES"/>
        </w:rPr>
        <w:t>agar gastos de funcionamient</w:t>
      </w:r>
      <w:r w:rsidR="008A1EB1">
        <w:rPr>
          <w:rFonts w:ascii="Book Antiqua" w:hAnsi="Book Antiqua"/>
          <w:lang w:val="es-ES"/>
        </w:rPr>
        <w:t>o.</w:t>
      </w:r>
      <w:r w:rsidR="008A1EB1">
        <w:rPr>
          <w:rFonts w:ascii="Book Antiqua" w:hAnsi="Book Antiqua"/>
          <w:lang w:val="es-ES"/>
        </w:rPr>
        <w:tab/>
        <w:t>25</w:t>
      </w:r>
      <w:r w:rsidR="00893A01" w:rsidRPr="005D6260">
        <w:rPr>
          <w:rFonts w:ascii="Book Antiqua" w:hAnsi="Book Antiqua"/>
          <w:lang w:val="es-ES"/>
        </w:rPr>
        <w:t>,00</w:t>
      </w:r>
      <w:r w:rsidRPr="005D6260">
        <w:rPr>
          <w:rFonts w:ascii="Book Antiqua" w:hAnsi="Book Antiqua"/>
          <w:lang w:val="es-ES"/>
        </w:rPr>
        <w:t>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ser transferidos al Ballet de San Juan para sufragar gastos de funcionamiento.</w:t>
      </w:r>
      <w:r w:rsidRPr="005D6260">
        <w:rPr>
          <w:rFonts w:ascii="Book Antiqua" w:hAnsi="Book Antiqua"/>
          <w:lang w:val="es-ES"/>
        </w:rPr>
        <w:tab/>
      </w:r>
      <w:r w:rsidR="008A1EB1">
        <w:rPr>
          <w:rFonts w:ascii="Book Antiqua" w:hAnsi="Book Antiqua"/>
          <w:lang w:val="es-ES"/>
        </w:rPr>
        <w:t>4</w:t>
      </w:r>
      <w:r w:rsidR="00893A01" w:rsidRPr="005D6260">
        <w:rPr>
          <w:rFonts w:ascii="Book Antiqua" w:hAnsi="Book Antiqua"/>
          <w:lang w:val="es-ES"/>
        </w:rPr>
        <w:t>0</w:t>
      </w:r>
      <w:r w:rsidRPr="005D6260">
        <w:rPr>
          <w:rFonts w:ascii="Book Antiqua" w:hAnsi="Book Antiqua"/>
          <w:lang w:val="es-ES"/>
        </w:rPr>
        <w:t>,000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ser transferidos al Quinteto Oficial de PR para sufr</w:t>
      </w:r>
      <w:r w:rsidR="008A1EB1">
        <w:rPr>
          <w:rFonts w:ascii="Book Antiqua" w:hAnsi="Book Antiqua"/>
          <w:lang w:val="es-ES"/>
        </w:rPr>
        <w:t>agar gastos de funcionamiento.</w:t>
      </w:r>
      <w:r w:rsidR="008A1EB1">
        <w:rPr>
          <w:rFonts w:ascii="Book Antiqua" w:hAnsi="Book Antiqua"/>
          <w:lang w:val="es-ES"/>
        </w:rPr>
        <w:tab/>
      </w:r>
      <w:r w:rsidR="00893A01" w:rsidRPr="005D6260">
        <w:rPr>
          <w:rFonts w:ascii="Book Antiqua" w:hAnsi="Book Antiqua"/>
          <w:lang w:val="es-ES"/>
        </w:rPr>
        <w:t>2</w:t>
      </w:r>
      <w:r w:rsidR="008A1EB1">
        <w:rPr>
          <w:rFonts w:ascii="Book Antiqua" w:hAnsi="Book Antiqua"/>
          <w:lang w:val="es-ES"/>
        </w:rPr>
        <w:t>3</w:t>
      </w:r>
      <w:r w:rsidR="00893A01" w:rsidRPr="005D6260">
        <w:rPr>
          <w:rFonts w:ascii="Book Antiqua" w:hAnsi="Book Antiqua"/>
          <w:lang w:val="es-ES"/>
        </w:rPr>
        <w:t>,00</w:t>
      </w:r>
      <w:r w:rsidR="00C520FC" w:rsidRPr="005D6260">
        <w:rPr>
          <w:rFonts w:ascii="Book Antiqua" w:hAnsi="Book Antiqua"/>
          <w:lang w:val="es-ES"/>
        </w:rPr>
        <w:t>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ser transferidos a la Fundación Puertorriqueña de Zarzuela y Opereta para sufragar gastos de funcionamiento.</w:t>
      </w:r>
      <w:r w:rsidRPr="005D6260">
        <w:rPr>
          <w:rFonts w:ascii="Book Antiqua" w:hAnsi="Book Antiqua"/>
          <w:lang w:val="es-ES"/>
        </w:rPr>
        <w:tab/>
      </w:r>
      <w:r w:rsidR="008A1EB1">
        <w:rPr>
          <w:rFonts w:ascii="Book Antiqua" w:hAnsi="Book Antiqua"/>
          <w:lang w:val="es-ES"/>
        </w:rPr>
        <w:t>90</w:t>
      </w:r>
      <w:r w:rsidR="00893A01" w:rsidRPr="005D6260">
        <w:rPr>
          <w:rFonts w:ascii="Book Antiqua" w:hAnsi="Book Antiqua"/>
          <w:lang w:val="es-ES"/>
        </w:rPr>
        <w:t>,0</w:t>
      </w:r>
      <w:r w:rsidR="00040BA7" w:rsidRPr="005D6260">
        <w:rPr>
          <w:rFonts w:ascii="Book Antiqua" w:hAnsi="Book Antiqua"/>
          <w:lang w:val="es-ES"/>
        </w:rPr>
        <w:t>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ser transferidos a la Casa Nilita Vientós de Gastón para sufr</w:t>
      </w:r>
      <w:r w:rsidR="008A1EB1">
        <w:rPr>
          <w:rFonts w:ascii="Book Antiqua" w:hAnsi="Book Antiqua"/>
          <w:lang w:val="es-ES"/>
        </w:rPr>
        <w:t>agar gastos de funcionamiento.</w:t>
      </w:r>
      <w:r w:rsidR="008A1EB1">
        <w:rPr>
          <w:rFonts w:ascii="Book Antiqua" w:hAnsi="Book Antiqua"/>
          <w:lang w:val="es-ES"/>
        </w:rPr>
        <w:tab/>
        <w:t>2</w:t>
      </w:r>
      <w:r w:rsidR="00C520FC" w:rsidRPr="005D6260">
        <w:rPr>
          <w:rFonts w:ascii="Book Antiqua" w:hAnsi="Book Antiqua"/>
          <w:lang w:val="es-ES"/>
        </w:rPr>
        <w:t>0</w:t>
      </w:r>
      <w:r w:rsidRPr="005D6260">
        <w:rPr>
          <w:rFonts w:ascii="Book Antiqua" w:hAnsi="Book Antiqua"/>
          <w:lang w:val="es-ES"/>
        </w:rPr>
        <w:t>,000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ser transferidos al Museo de Arte de Puerto Rico para sufragar gastos de funcio</w:t>
      </w:r>
      <w:r w:rsidR="00A61F9C" w:rsidRPr="005D6260">
        <w:rPr>
          <w:rFonts w:ascii="Book Antiqua" w:hAnsi="Book Antiqua"/>
          <w:lang w:val="es-ES"/>
        </w:rPr>
        <w:t>namiento; y para obras.</w:t>
      </w:r>
      <w:r w:rsidR="00A61F9C" w:rsidRPr="005D6260">
        <w:rPr>
          <w:rFonts w:ascii="Book Antiqua" w:hAnsi="Book Antiqua"/>
          <w:lang w:val="es-ES"/>
        </w:rPr>
        <w:tab/>
        <w:t>1</w:t>
      </w:r>
      <w:r w:rsidRPr="005D6260">
        <w:rPr>
          <w:rFonts w:ascii="Book Antiqua" w:hAnsi="Book Antiqua"/>
          <w:lang w:val="es-ES"/>
        </w:rPr>
        <w:t>,</w:t>
      </w:r>
      <w:r w:rsidR="00E164B8">
        <w:rPr>
          <w:rFonts w:ascii="Book Antiqua" w:hAnsi="Book Antiqua"/>
          <w:lang w:val="es-ES"/>
        </w:rPr>
        <w:t>5</w:t>
      </w:r>
      <w:r w:rsidRPr="005D6260">
        <w:rPr>
          <w:rFonts w:ascii="Book Antiqua" w:hAnsi="Book Antiqua"/>
          <w:lang w:val="es-ES"/>
        </w:rPr>
        <w:t>00,000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strike/>
          <w:lang w:val="es-ES"/>
        </w:rPr>
      </w:pPr>
      <w:r w:rsidRPr="005D6260">
        <w:rPr>
          <w:rFonts w:ascii="Book Antiqua" w:hAnsi="Book Antiqua"/>
          <w:lang w:val="es-ES"/>
        </w:rPr>
        <w:t>Para el</w:t>
      </w:r>
      <w:r w:rsidR="00893A01" w:rsidRPr="005D6260">
        <w:rPr>
          <w:rFonts w:ascii="Book Antiqua" w:hAnsi="Book Antiqua"/>
          <w:lang w:val="es-ES"/>
        </w:rPr>
        <w:t xml:space="preserve"> Museo de las Artes de Bayamón.</w:t>
      </w:r>
      <w:r w:rsidR="00893A01" w:rsidRPr="005D6260">
        <w:rPr>
          <w:rFonts w:ascii="Book Antiqua" w:hAnsi="Book Antiqua"/>
          <w:lang w:val="es-ES"/>
        </w:rPr>
        <w:tab/>
      </w:r>
      <w:r w:rsidR="008A1EB1">
        <w:rPr>
          <w:rFonts w:ascii="Book Antiqua" w:hAnsi="Book Antiqua"/>
          <w:lang w:val="es-ES"/>
        </w:rPr>
        <w:t>8</w:t>
      </w:r>
      <w:r w:rsidR="00893A01" w:rsidRPr="005D6260">
        <w:rPr>
          <w:rFonts w:ascii="Book Antiqua" w:hAnsi="Book Antiqua"/>
          <w:lang w:val="es-ES"/>
        </w:rPr>
        <w:t>0</w:t>
      </w:r>
      <w:r w:rsidRPr="005D6260">
        <w:rPr>
          <w:rFonts w:ascii="Book Antiqua" w:hAnsi="Book Antiqua"/>
          <w:lang w:val="es-ES"/>
        </w:rPr>
        <w:t>,000</w:t>
      </w:r>
    </w:p>
    <w:p w:rsidR="009866D4" w:rsidRPr="005D6260" w:rsidRDefault="009866D4" w:rsidP="009866D4">
      <w:pPr>
        <w:tabs>
          <w:tab w:val="left" w:pos="2160"/>
          <w:tab w:val="decimal" w:pos="9360"/>
        </w:tabs>
        <w:ind w:left="2160" w:right="2160"/>
        <w:jc w:val="both"/>
        <w:rPr>
          <w:rFonts w:ascii="Book Antiqua" w:hAnsi="Book Antiqua"/>
          <w:strike/>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w:t>
      </w:r>
      <w:r w:rsidR="00040BA7" w:rsidRPr="005D6260">
        <w:rPr>
          <w:rFonts w:ascii="Book Antiqua" w:hAnsi="Book Antiqua"/>
          <w:lang w:val="es-ES"/>
        </w:rPr>
        <w:t>to</w:t>
      </w:r>
      <w:r w:rsidR="008A1EB1">
        <w:rPr>
          <w:rFonts w:ascii="Book Antiqua" w:hAnsi="Book Antiqua"/>
          <w:lang w:val="es-ES"/>
        </w:rPr>
        <w:t xml:space="preserve"> de la Orquesta Filarmónica.</w:t>
      </w:r>
      <w:r w:rsidR="008A1EB1">
        <w:rPr>
          <w:rFonts w:ascii="Book Antiqua" w:hAnsi="Book Antiqua"/>
          <w:lang w:val="es-ES"/>
        </w:rPr>
        <w:tab/>
        <w:t>315</w:t>
      </w:r>
      <w:r w:rsidR="00893A01" w:rsidRPr="005D6260">
        <w:rPr>
          <w:rFonts w:ascii="Book Antiqua" w:hAnsi="Book Antiqua"/>
          <w:lang w:val="es-ES"/>
        </w:rPr>
        <w:t>,00</w:t>
      </w:r>
      <w:r w:rsidR="00040BA7" w:rsidRPr="005D6260">
        <w:rPr>
          <w:rFonts w:ascii="Book Antiqua" w:hAnsi="Book Antiqua"/>
          <w:lang w:val="es-ES"/>
        </w:rPr>
        <w:t>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 del Museo Rafael Martínez Nadal.</w:t>
      </w:r>
      <w:r w:rsidRPr="005D6260">
        <w:rPr>
          <w:rFonts w:ascii="Book Antiqua" w:hAnsi="Book Antiqua"/>
          <w:lang w:val="es-ES"/>
        </w:rPr>
        <w:tab/>
      </w:r>
      <w:r w:rsidR="008A1EB1">
        <w:rPr>
          <w:rFonts w:ascii="Book Antiqua" w:hAnsi="Book Antiqua"/>
          <w:lang w:val="es-ES"/>
        </w:rPr>
        <w:t>30</w:t>
      </w:r>
      <w:r w:rsidR="00893A01" w:rsidRPr="005D6260">
        <w:rPr>
          <w:rFonts w:ascii="Book Antiqua" w:hAnsi="Book Antiqua"/>
          <w:lang w:val="es-ES"/>
        </w:rPr>
        <w:t>,0</w:t>
      </w:r>
      <w:r w:rsidRPr="005D6260">
        <w:rPr>
          <w:rFonts w:ascii="Book Antiqua" w:hAnsi="Book Antiqua"/>
          <w:lang w:val="es-ES"/>
        </w:rPr>
        <w:t>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 del Festival de Cine Internacional, San Juan.</w:t>
      </w:r>
      <w:r w:rsidRPr="005D6260">
        <w:rPr>
          <w:rFonts w:ascii="Book Antiqua" w:hAnsi="Book Antiqua"/>
          <w:lang w:val="es-ES"/>
        </w:rPr>
        <w:tab/>
      </w:r>
      <w:r w:rsidR="008A1EB1">
        <w:rPr>
          <w:rFonts w:ascii="Book Antiqua" w:hAnsi="Book Antiqua"/>
          <w:lang w:val="es-ES"/>
        </w:rPr>
        <w:t>30</w:t>
      </w:r>
      <w:r w:rsidR="00893A01" w:rsidRPr="005D6260">
        <w:rPr>
          <w:rFonts w:ascii="Book Antiqua" w:hAnsi="Book Antiqua"/>
          <w:lang w:val="es-ES"/>
        </w:rPr>
        <w:t>,0</w:t>
      </w:r>
      <w:r w:rsidRPr="005D6260">
        <w:rPr>
          <w:rFonts w:ascii="Book Antiqua" w:hAnsi="Book Antiqua"/>
          <w:lang w:val="es-ES"/>
        </w:rPr>
        <w:t>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ser transferidos al Museo de Las Américas para sufragar gastos de funcionamiento.</w:t>
      </w:r>
      <w:r w:rsidRPr="005D6260">
        <w:rPr>
          <w:rFonts w:ascii="Book Antiqua" w:hAnsi="Book Antiqua"/>
          <w:lang w:val="es-ES"/>
        </w:rPr>
        <w:tab/>
      </w:r>
      <w:r w:rsidR="008A1EB1">
        <w:rPr>
          <w:rFonts w:ascii="Book Antiqua" w:hAnsi="Book Antiqua"/>
          <w:lang w:val="es-ES"/>
        </w:rPr>
        <w:t>2</w:t>
      </w:r>
      <w:r w:rsidR="00893A01" w:rsidRPr="005D6260">
        <w:rPr>
          <w:rFonts w:ascii="Book Antiqua" w:hAnsi="Book Antiqua"/>
          <w:lang w:val="es-ES"/>
        </w:rPr>
        <w:t>0</w:t>
      </w:r>
      <w:r w:rsidRPr="005D6260">
        <w:rPr>
          <w:rFonts w:ascii="Book Antiqua" w:hAnsi="Book Antiqua"/>
          <w:lang w:val="es-ES"/>
        </w:rPr>
        <w:t>0,000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ser transferidos al Centro de Estudios Avanzados de Puerto Rico y el Caribe para sufragar gastos de funcionamiento</w:t>
      </w:r>
      <w:r w:rsidR="00893A01" w:rsidRPr="005D6260">
        <w:rPr>
          <w:rFonts w:ascii="Book Antiqua" w:hAnsi="Book Antiqua"/>
          <w:lang w:val="es-ES"/>
        </w:rPr>
        <w:t>.</w:t>
      </w:r>
      <w:r w:rsidR="00893A01" w:rsidRPr="005D6260">
        <w:rPr>
          <w:rFonts w:ascii="Book Antiqua" w:hAnsi="Book Antiqua"/>
          <w:lang w:val="es-ES"/>
        </w:rPr>
        <w:tab/>
      </w:r>
      <w:r w:rsidR="00CE03E0">
        <w:rPr>
          <w:rFonts w:ascii="Book Antiqua" w:hAnsi="Book Antiqua"/>
          <w:lang w:val="es-ES"/>
        </w:rPr>
        <w:t>68</w:t>
      </w:r>
      <w:r w:rsidR="00893A01" w:rsidRPr="005D6260">
        <w:rPr>
          <w:rFonts w:ascii="Book Antiqua" w:hAnsi="Book Antiqua"/>
          <w:lang w:val="es-ES"/>
        </w:rPr>
        <w:t>,0</w:t>
      </w:r>
      <w:r w:rsidRPr="005D6260">
        <w:rPr>
          <w:rFonts w:ascii="Book Antiqua" w:hAnsi="Book Antiqua"/>
          <w:lang w:val="es-ES"/>
        </w:rPr>
        <w:t>00</w:t>
      </w:r>
    </w:p>
    <w:p w:rsidR="009866D4" w:rsidRPr="005D6260" w:rsidRDefault="009866D4" w:rsidP="009866D4">
      <w:pPr>
        <w:tabs>
          <w:tab w:val="left" w:pos="2160"/>
          <w:tab w:val="decimal" w:pos="9360"/>
        </w:tabs>
        <w:ind w:left="2160" w:right="2160"/>
        <w:jc w:val="both"/>
        <w:rPr>
          <w:rFonts w:ascii="Book Antiqua" w:hAnsi="Book Antiqua"/>
          <w:lang w:val="es-ES"/>
        </w:rPr>
      </w:pPr>
    </w:p>
    <w:p w:rsidR="002C4F68" w:rsidRDefault="009866D4" w:rsidP="002C4F68">
      <w:pPr>
        <w:numPr>
          <w:ilvl w:val="1"/>
          <w:numId w:val="38"/>
        </w:numPr>
        <w:tabs>
          <w:tab w:val="left" w:pos="2160"/>
        </w:tabs>
        <w:ind w:left="2160" w:hanging="720"/>
        <w:jc w:val="both"/>
        <w:rPr>
          <w:rFonts w:ascii="Book Antiqua" w:hAnsi="Book Antiqua"/>
          <w:lang w:val="es-ES"/>
        </w:rPr>
      </w:pPr>
      <w:r w:rsidRPr="002C4F68">
        <w:rPr>
          <w:rFonts w:ascii="Book Antiqua" w:hAnsi="Book Antiqua"/>
          <w:lang w:val="es-ES"/>
        </w:rPr>
        <w:t xml:space="preserve">Para ser transferidos a la Fundación Felisa </w:t>
      </w:r>
    </w:p>
    <w:p w:rsidR="009866D4" w:rsidRDefault="009866D4" w:rsidP="002C4F68">
      <w:pPr>
        <w:tabs>
          <w:tab w:val="left" w:pos="2160"/>
        </w:tabs>
        <w:ind w:left="2160"/>
        <w:jc w:val="both"/>
        <w:rPr>
          <w:rFonts w:ascii="Book Antiqua" w:hAnsi="Book Antiqua"/>
          <w:lang w:val="es-ES"/>
        </w:rPr>
      </w:pPr>
      <w:r w:rsidRPr="002C4F68">
        <w:rPr>
          <w:rFonts w:ascii="Book Antiqua" w:hAnsi="Book Antiqua"/>
          <w:lang w:val="es-ES"/>
        </w:rPr>
        <w:t>Rincón para sufragar gastos de funcionamiento.</w:t>
      </w:r>
      <w:r w:rsidR="002C4F68">
        <w:rPr>
          <w:rFonts w:ascii="Book Antiqua" w:hAnsi="Book Antiqua"/>
          <w:lang w:val="es-ES"/>
        </w:rPr>
        <w:t xml:space="preserve"> </w:t>
      </w:r>
      <w:r w:rsidR="002C4F68">
        <w:rPr>
          <w:rFonts w:ascii="Book Antiqua" w:hAnsi="Book Antiqua"/>
          <w:lang w:val="es-ES"/>
        </w:rPr>
        <w:tab/>
      </w:r>
      <w:r w:rsidR="002C4F68">
        <w:rPr>
          <w:rFonts w:ascii="Book Antiqua" w:hAnsi="Book Antiqua"/>
          <w:lang w:val="es-ES"/>
        </w:rPr>
        <w:tab/>
        <w:t xml:space="preserve">   </w:t>
      </w:r>
      <w:r w:rsidR="002C4F68" w:rsidRPr="002C4F68">
        <w:rPr>
          <w:rFonts w:ascii="Book Antiqua" w:hAnsi="Book Antiqua"/>
          <w:lang w:val="es-ES"/>
        </w:rPr>
        <w:t>40,000</w:t>
      </w:r>
    </w:p>
    <w:p w:rsidR="002C4F68" w:rsidRPr="002C4F68" w:rsidRDefault="002C4F68" w:rsidP="002C4F68">
      <w:pPr>
        <w:tabs>
          <w:tab w:val="left" w:pos="2160"/>
        </w:tabs>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ser transferidos al Centro Cultural Guarionex, Utuado para sufr</w:t>
      </w:r>
      <w:r w:rsidR="009D2E03" w:rsidRPr="005D6260">
        <w:rPr>
          <w:rFonts w:ascii="Book Antiqua" w:hAnsi="Book Antiqua"/>
          <w:lang w:val="es-ES"/>
        </w:rPr>
        <w:t>agar gastos de funcionamiento.</w:t>
      </w:r>
      <w:r w:rsidR="009D2E03" w:rsidRPr="005D6260">
        <w:rPr>
          <w:rFonts w:ascii="Book Antiqua" w:hAnsi="Book Antiqua"/>
          <w:lang w:val="es-ES"/>
        </w:rPr>
        <w:tab/>
      </w:r>
      <w:r w:rsidR="00CE03E0">
        <w:rPr>
          <w:rFonts w:ascii="Book Antiqua" w:hAnsi="Book Antiqua"/>
          <w:lang w:val="es-ES"/>
        </w:rPr>
        <w:t>6</w:t>
      </w:r>
      <w:r w:rsidRPr="005D6260">
        <w:rPr>
          <w:rFonts w:ascii="Book Antiqua" w:hAnsi="Book Antiqua"/>
          <w:lang w:val="es-ES"/>
        </w:rPr>
        <w:t>,</w:t>
      </w:r>
      <w:r w:rsidR="009D2E03" w:rsidRPr="005D6260">
        <w:rPr>
          <w:rFonts w:ascii="Book Antiqua" w:hAnsi="Book Antiqua"/>
          <w:lang w:val="es-ES"/>
        </w:rPr>
        <w:t>0</w:t>
      </w:r>
      <w:r w:rsidRPr="005D6260">
        <w:rPr>
          <w:rFonts w:ascii="Book Antiqua" w:hAnsi="Book Antiqua"/>
          <w:lang w:val="es-ES"/>
        </w:rPr>
        <w:t>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ser transferidos al Centro Cultural Jesús M. Muñoz, Utuado para sufr</w:t>
      </w:r>
      <w:r w:rsidR="00CE03E0">
        <w:rPr>
          <w:rFonts w:ascii="Book Antiqua" w:hAnsi="Book Antiqua"/>
          <w:lang w:val="es-ES"/>
        </w:rPr>
        <w:t>agar gastos de funcionamiento.</w:t>
      </w:r>
      <w:r w:rsidR="00CE03E0">
        <w:rPr>
          <w:rFonts w:ascii="Book Antiqua" w:hAnsi="Book Antiqua"/>
          <w:lang w:val="es-ES"/>
        </w:rPr>
        <w:tab/>
        <w:t>6</w:t>
      </w:r>
      <w:r w:rsidRPr="005D6260">
        <w:rPr>
          <w:rFonts w:ascii="Book Antiqua" w:hAnsi="Book Antiqua"/>
          <w:lang w:val="es-ES"/>
        </w:rPr>
        <w:t>,</w:t>
      </w:r>
      <w:r w:rsidR="009D2E03" w:rsidRPr="005D6260">
        <w:rPr>
          <w:rFonts w:ascii="Book Antiqua" w:hAnsi="Book Antiqua"/>
          <w:lang w:val="es-ES"/>
        </w:rPr>
        <w:t>0</w:t>
      </w:r>
      <w:r w:rsidRPr="005D6260">
        <w:rPr>
          <w:rFonts w:ascii="Book Antiqua" w:hAnsi="Book Antiqua"/>
          <w:lang w:val="es-ES"/>
        </w:rPr>
        <w:t>00</w:t>
      </w:r>
    </w:p>
    <w:p w:rsidR="009866D4" w:rsidRPr="005D6260" w:rsidRDefault="009866D4" w:rsidP="009866D4">
      <w:pPr>
        <w:tabs>
          <w:tab w:val="left" w:pos="2160"/>
          <w:tab w:val="decimal" w:pos="9360"/>
        </w:tabs>
        <w:ind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ser transferidos a la Casa Paoli para sufragar gastos de funcionamiento.</w:t>
      </w:r>
      <w:r w:rsidRPr="005D6260">
        <w:rPr>
          <w:rFonts w:ascii="Book Antiqua" w:hAnsi="Book Antiqua"/>
          <w:lang w:val="es-ES"/>
        </w:rPr>
        <w:tab/>
      </w:r>
      <w:r w:rsidR="00097678">
        <w:rPr>
          <w:rFonts w:ascii="Book Antiqua" w:hAnsi="Book Antiqua"/>
          <w:lang w:val="es-ES"/>
        </w:rPr>
        <w:t>4</w:t>
      </w:r>
      <w:r w:rsidR="009D2E03" w:rsidRPr="005D6260">
        <w:rPr>
          <w:rFonts w:ascii="Book Antiqua" w:hAnsi="Book Antiqua"/>
          <w:lang w:val="es-ES"/>
        </w:rPr>
        <w:t>0</w:t>
      </w:r>
      <w:r w:rsidRPr="005D6260">
        <w:rPr>
          <w:rFonts w:ascii="Book Antiqua" w:hAnsi="Book Antiqua"/>
          <w:lang w:val="es-ES"/>
        </w:rPr>
        <w:t>,000</w:t>
      </w:r>
    </w:p>
    <w:p w:rsidR="009866D4" w:rsidRPr="005D6260" w:rsidRDefault="009866D4" w:rsidP="009866D4">
      <w:pPr>
        <w:pStyle w:val="ListParagrap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ser transferidos a la Beca Dr. Ricardo E. Alegría, para sufragar gastos de funcionamiento.</w:t>
      </w:r>
      <w:r w:rsidRPr="005D6260">
        <w:rPr>
          <w:rFonts w:ascii="Book Antiqua" w:hAnsi="Book Antiqua"/>
          <w:lang w:val="es-ES"/>
        </w:rPr>
        <w:tab/>
      </w:r>
      <w:r w:rsidR="00097678">
        <w:rPr>
          <w:rFonts w:ascii="Book Antiqua" w:hAnsi="Book Antiqua"/>
          <w:lang w:val="es-ES"/>
        </w:rPr>
        <w:t>5</w:t>
      </w:r>
      <w:r w:rsidRPr="005D6260">
        <w:rPr>
          <w:rFonts w:ascii="Book Antiqua" w:hAnsi="Book Antiqua"/>
          <w:lang w:val="es-ES"/>
        </w:rPr>
        <w:t>,</w:t>
      </w:r>
      <w:r w:rsidR="009D2E03" w:rsidRPr="005D6260">
        <w:rPr>
          <w:rFonts w:ascii="Book Antiqua" w:hAnsi="Book Antiqua"/>
          <w:lang w:val="es-ES"/>
        </w:rPr>
        <w:t>00</w:t>
      </w:r>
      <w:r w:rsidRPr="005D6260">
        <w:rPr>
          <w:rFonts w:ascii="Book Antiqua" w:hAnsi="Book Antiqua"/>
          <w:lang w:val="es-ES"/>
        </w:rPr>
        <w:t>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la Funda</w:t>
      </w:r>
      <w:r w:rsidR="00C520FC" w:rsidRPr="005D6260">
        <w:rPr>
          <w:rFonts w:ascii="Book Antiqua" w:hAnsi="Book Antiqua"/>
          <w:lang w:val="es-ES"/>
        </w:rPr>
        <w:t>c</w:t>
      </w:r>
      <w:r w:rsidR="00097678">
        <w:rPr>
          <w:rFonts w:ascii="Book Antiqua" w:hAnsi="Book Antiqua"/>
          <w:lang w:val="es-ES"/>
        </w:rPr>
        <w:t>ión Nacional para la Cultura.</w:t>
      </w:r>
      <w:r w:rsidR="00097678">
        <w:rPr>
          <w:rFonts w:ascii="Book Antiqua" w:hAnsi="Book Antiqua"/>
          <w:lang w:val="es-ES"/>
        </w:rPr>
        <w:tab/>
        <w:t>4</w:t>
      </w:r>
      <w:r w:rsidR="009D2E03" w:rsidRPr="005D6260">
        <w:rPr>
          <w:rFonts w:ascii="Book Antiqua" w:hAnsi="Book Antiqua"/>
          <w:lang w:val="es-ES"/>
        </w:rPr>
        <w:t>0</w:t>
      </w:r>
      <w:r w:rsidRPr="005D6260">
        <w:rPr>
          <w:rFonts w:ascii="Book Antiqua" w:hAnsi="Book Antiqua"/>
          <w:lang w:val="es-ES"/>
        </w:rPr>
        <w:t>,000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ser transferidos al Teatro del 60, Inc. para sufragar gastos de funcionamiento.</w:t>
      </w:r>
      <w:r w:rsidRPr="005D6260">
        <w:rPr>
          <w:rFonts w:ascii="Book Antiqua" w:hAnsi="Book Antiqua"/>
          <w:lang w:val="es-ES"/>
        </w:rPr>
        <w:tab/>
      </w:r>
      <w:r w:rsidR="00097678">
        <w:rPr>
          <w:rFonts w:ascii="Book Antiqua" w:hAnsi="Book Antiqua"/>
          <w:lang w:val="es-ES"/>
        </w:rPr>
        <w:t>4</w:t>
      </w:r>
      <w:r w:rsidR="009D2E03" w:rsidRPr="005D6260">
        <w:rPr>
          <w:rFonts w:ascii="Book Antiqua" w:hAnsi="Book Antiqua"/>
          <w:lang w:val="es-ES"/>
        </w:rPr>
        <w:t>0</w:t>
      </w:r>
      <w:r w:rsidRPr="005D6260">
        <w:rPr>
          <w:rFonts w:ascii="Book Antiqua" w:hAnsi="Book Antiqua"/>
          <w:lang w:val="es-ES"/>
        </w:rPr>
        <w:t>,000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ser transferidos a la Academia Puertorriqueña de la Lengua Española para sufragar gastos de func</w:t>
      </w:r>
      <w:r w:rsidR="00040BA7" w:rsidRPr="005D6260">
        <w:rPr>
          <w:rFonts w:ascii="Book Antiqua" w:hAnsi="Book Antiqua"/>
          <w:lang w:val="es-ES"/>
        </w:rPr>
        <w:t>ionamie</w:t>
      </w:r>
      <w:r w:rsidR="00097678">
        <w:rPr>
          <w:rFonts w:ascii="Book Antiqua" w:hAnsi="Book Antiqua"/>
          <w:lang w:val="es-ES"/>
        </w:rPr>
        <w:t>nto.</w:t>
      </w:r>
      <w:r w:rsidR="00097678">
        <w:rPr>
          <w:rFonts w:ascii="Book Antiqua" w:hAnsi="Book Antiqua"/>
          <w:lang w:val="es-ES"/>
        </w:rPr>
        <w:tab/>
        <w:t>90</w:t>
      </w:r>
      <w:r w:rsidR="009D2E03" w:rsidRPr="005D6260">
        <w:rPr>
          <w:rFonts w:ascii="Book Antiqua" w:hAnsi="Book Antiqua"/>
          <w:lang w:val="es-ES"/>
        </w:rPr>
        <w:t>,0</w:t>
      </w:r>
      <w:r w:rsidRPr="005D6260">
        <w:rPr>
          <w:rFonts w:ascii="Book Antiqua" w:hAnsi="Book Antiqua"/>
          <w:lang w:val="es-ES"/>
        </w:rPr>
        <w:t>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ser transferidos al Museo de Arte Contemporáneo para promover las artes plásticas, llevar a cabo actividades educativas y culturales, y mantener un Centro de Documentación sobre Arte Contemporáneo, según lo dispuesto en la Ley 91-1</w:t>
      </w:r>
      <w:r w:rsidR="00A61F9C" w:rsidRPr="005D6260">
        <w:rPr>
          <w:rFonts w:ascii="Book Antiqua" w:hAnsi="Book Antiqua"/>
          <w:lang w:val="es-ES"/>
        </w:rPr>
        <w:t>994, se</w:t>
      </w:r>
      <w:r w:rsidR="00097678">
        <w:rPr>
          <w:rFonts w:ascii="Book Antiqua" w:hAnsi="Book Antiqua"/>
          <w:lang w:val="es-ES"/>
        </w:rPr>
        <w:t>gún enmendada.</w:t>
      </w:r>
      <w:r w:rsidR="00097678">
        <w:rPr>
          <w:rFonts w:ascii="Book Antiqua" w:hAnsi="Book Antiqua"/>
          <w:lang w:val="es-ES"/>
        </w:rPr>
        <w:tab/>
        <w:t>42</w:t>
      </w:r>
      <w:r w:rsidR="009D2E03" w:rsidRPr="005D6260">
        <w:rPr>
          <w:rFonts w:ascii="Book Antiqua" w:hAnsi="Book Antiqua"/>
          <w:lang w:val="es-ES"/>
        </w:rPr>
        <w:t>0</w:t>
      </w:r>
      <w:r w:rsidRPr="005D6260">
        <w:rPr>
          <w:rFonts w:ascii="Book Antiqua" w:hAnsi="Book Antiqua"/>
          <w:lang w:val="es-ES"/>
        </w:rPr>
        <w:t>,000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strike/>
          <w:lang w:val="es-ES"/>
        </w:rPr>
      </w:pPr>
      <w:r w:rsidRPr="005D6260">
        <w:rPr>
          <w:rFonts w:ascii="Book Antiqua" w:hAnsi="Book Antiqua"/>
          <w:lang w:val="es-ES"/>
        </w:rPr>
        <w:t>Para gastos del Festival de Reyes de Hatillo.</w:t>
      </w:r>
      <w:r w:rsidRPr="005D6260">
        <w:rPr>
          <w:rFonts w:ascii="Book Antiqua" w:hAnsi="Book Antiqua"/>
          <w:lang w:val="es-ES"/>
        </w:rPr>
        <w:tab/>
      </w:r>
      <w:r w:rsidR="00097678">
        <w:rPr>
          <w:rFonts w:ascii="Book Antiqua" w:hAnsi="Book Antiqua"/>
          <w:lang w:val="es-ES"/>
        </w:rPr>
        <w:t>9</w:t>
      </w:r>
      <w:r w:rsidR="009D2E03" w:rsidRPr="005D6260">
        <w:rPr>
          <w:rFonts w:ascii="Book Antiqua" w:hAnsi="Book Antiqua"/>
          <w:lang w:val="es-ES"/>
        </w:rPr>
        <w:t>,00</w:t>
      </w:r>
      <w:r w:rsidR="00C520FC" w:rsidRPr="005D6260">
        <w:rPr>
          <w:rFonts w:ascii="Book Antiqua" w:hAnsi="Book Antiqua"/>
          <w:lang w:val="es-ES"/>
        </w:rPr>
        <w:t>0</w:t>
      </w:r>
    </w:p>
    <w:p w:rsidR="009866D4" w:rsidRPr="005D6260" w:rsidRDefault="009866D4" w:rsidP="009866D4">
      <w:pPr>
        <w:tabs>
          <w:tab w:val="left" w:pos="2160"/>
          <w:tab w:val="decimal" w:pos="9360"/>
        </w:tabs>
        <w:ind w:left="2160" w:right="2160"/>
        <w:jc w:val="both"/>
        <w:rPr>
          <w:rFonts w:ascii="Book Antiqua" w:hAnsi="Book Antiqua"/>
          <w:strike/>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sufragar gastos de funcionamiento del Museo de Arte de Ponce, Inc., según lo d</w:t>
      </w:r>
      <w:r w:rsidR="00097678">
        <w:rPr>
          <w:rFonts w:ascii="Book Antiqua" w:hAnsi="Book Antiqua"/>
          <w:lang w:val="es-ES"/>
        </w:rPr>
        <w:t>ispuesto en la Ley 227-2000.</w:t>
      </w:r>
      <w:r w:rsidR="00097678">
        <w:rPr>
          <w:rFonts w:ascii="Book Antiqua" w:hAnsi="Book Antiqua"/>
          <w:lang w:val="es-ES"/>
        </w:rPr>
        <w:tab/>
      </w:r>
      <w:r w:rsidR="00E164B8">
        <w:rPr>
          <w:rFonts w:ascii="Book Antiqua" w:hAnsi="Book Antiqua"/>
          <w:lang w:val="es-ES"/>
        </w:rPr>
        <w:t>1,0</w:t>
      </w:r>
      <w:r w:rsidR="00097678">
        <w:rPr>
          <w:rFonts w:ascii="Book Antiqua" w:hAnsi="Book Antiqua"/>
          <w:lang w:val="es-ES"/>
        </w:rPr>
        <w:t>0</w:t>
      </w:r>
      <w:r w:rsidR="009D2E03" w:rsidRPr="005D6260">
        <w:rPr>
          <w:rFonts w:ascii="Book Antiqua" w:hAnsi="Book Antiqua"/>
          <w:lang w:val="es-ES"/>
        </w:rPr>
        <w:t>0</w:t>
      </w:r>
      <w:r w:rsidRPr="005D6260">
        <w:rPr>
          <w:rFonts w:ascii="Book Antiqua" w:hAnsi="Book Antiqua"/>
          <w:lang w:val="es-ES"/>
        </w:rPr>
        <w:t>,000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 de la Fundación de Puerto Rico Arturo Somohano para la Orquesta Filarmónica de Puerto Rico Arturo Somohano, según lo</w:t>
      </w:r>
      <w:r w:rsidR="00040BA7" w:rsidRPr="005D6260">
        <w:rPr>
          <w:rFonts w:ascii="Book Antiqua" w:hAnsi="Book Antiqua"/>
          <w:lang w:val="es-ES"/>
        </w:rPr>
        <w:t xml:space="preserve"> </w:t>
      </w:r>
      <w:r w:rsidR="009D2E03" w:rsidRPr="005D6260">
        <w:rPr>
          <w:rFonts w:ascii="Book Antiqua" w:hAnsi="Book Antiqua"/>
          <w:lang w:val="es-ES"/>
        </w:rPr>
        <w:t>dispuesto en la RC 438-2000.</w:t>
      </w:r>
      <w:r w:rsidR="009D2E03" w:rsidRPr="005D6260">
        <w:rPr>
          <w:rFonts w:ascii="Book Antiqua" w:hAnsi="Book Antiqua"/>
          <w:lang w:val="es-ES"/>
        </w:rPr>
        <w:tab/>
      </w:r>
      <w:r w:rsidR="00097678">
        <w:rPr>
          <w:rFonts w:ascii="Book Antiqua" w:hAnsi="Book Antiqua"/>
          <w:lang w:val="es-ES"/>
        </w:rPr>
        <w:t>135</w:t>
      </w:r>
      <w:r w:rsidR="009D2E03" w:rsidRPr="005D6260">
        <w:rPr>
          <w:rFonts w:ascii="Book Antiqua" w:hAnsi="Book Antiqua"/>
          <w:lang w:val="es-ES"/>
        </w:rPr>
        <w:t>,00</w:t>
      </w:r>
      <w:r w:rsidR="00040BA7" w:rsidRPr="005D6260">
        <w:rPr>
          <w:rFonts w:ascii="Book Antiqua" w:hAnsi="Book Antiqua"/>
          <w:lang w:val="es-ES"/>
        </w:rPr>
        <w:t>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nutrir el Fondo Puertorriqueño para el Financiamiento del Quehacer Cultural, para conceder ayudas a entidades culturales.</w:t>
      </w:r>
      <w:r w:rsidRPr="005D6260">
        <w:rPr>
          <w:rFonts w:ascii="Book Antiqua" w:hAnsi="Book Antiqua"/>
          <w:lang w:val="es-ES"/>
        </w:rPr>
        <w:tab/>
      </w:r>
      <w:r w:rsidR="00097678">
        <w:rPr>
          <w:rFonts w:ascii="Book Antiqua" w:hAnsi="Book Antiqua"/>
          <w:lang w:val="es-ES"/>
        </w:rPr>
        <w:t>225</w:t>
      </w:r>
      <w:r w:rsidR="009D2E03" w:rsidRPr="005D6260">
        <w:rPr>
          <w:rFonts w:ascii="Book Antiqua" w:hAnsi="Book Antiqua"/>
          <w:lang w:val="es-ES"/>
        </w:rPr>
        <w:t>,00</w:t>
      </w:r>
      <w:r w:rsidR="00040BA7" w:rsidRPr="005D6260">
        <w:rPr>
          <w:rFonts w:ascii="Book Antiqua" w:hAnsi="Book Antiqua"/>
          <w:lang w:val="es-ES"/>
        </w:rPr>
        <w:t>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 xml:space="preserve">Para transferir a Gíbaro de Puerto Rico </w:t>
      </w:r>
      <w:r w:rsidR="009D2E03" w:rsidRPr="005D6260">
        <w:rPr>
          <w:rFonts w:ascii="Book Antiqua" w:hAnsi="Book Antiqua"/>
          <w:lang w:val="es-ES"/>
        </w:rPr>
        <w:t>p</w:t>
      </w:r>
      <w:r w:rsidR="00097678">
        <w:rPr>
          <w:rFonts w:ascii="Book Antiqua" w:hAnsi="Book Antiqua"/>
          <w:lang w:val="es-ES"/>
        </w:rPr>
        <w:t>ara gastos de funcionamiento.</w:t>
      </w:r>
      <w:r w:rsidR="00097678">
        <w:rPr>
          <w:rFonts w:ascii="Book Antiqua" w:hAnsi="Book Antiqua"/>
          <w:lang w:val="es-ES"/>
        </w:rPr>
        <w:tab/>
        <w:t>163</w:t>
      </w:r>
      <w:r w:rsidR="009D2E03" w:rsidRPr="005D6260">
        <w:rPr>
          <w:rFonts w:ascii="Book Antiqua" w:hAnsi="Book Antiqua"/>
          <w:lang w:val="es-ES"/>
        </w:rPr>
        <w:t>,00</w:t>
      </w:r>
      <w:r w:rsidR="00040BA7" w:rsidRPr="005D6260">
        <w:rPr>
          <w:rFonts w:ascii="Book Antiqua" w:hAnsi="Book Antiqua"/>
          <w:lang w:val="es-ES"/>
        </w:rPr>
        <w:t>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8550"/>
          <w:tab w:val="decimal" w:pos="9360"/>
        </w:tabs>
        <w:ind w:left="2160" w:right="2160" w:hanging="720"/>
        <w:jc w:val="both"/>
        <w:rPr>
          <w:rFonts w:ascii="Book Antiqua" w:hAnsi="Book Antiqua"/>
          <w:strike/>
          <w:lang w:val="es-ES"/>
        </w:rPr>
      </w:pPr>
      <w:r w:rsidRPr="005D6260">
        <w:rPr>
          <w:rFonts w:ascii="Book Antiqua" w:hAnsi="Book Antiqua"/>
          <w:lang w:val="es-ES"/>
        </w:rPr>
        <w:t>Para transferir a Producciones Flor de Cahíllo, Inc. para gastos de funcionamiento.</w:t>
      </w:r>
      <w:r w:rsidRPr="005D6260">
        <w:rPr>
          <w:rFonts w:ascii="Book Antiqua" w:hAnsi="Book Antiqua"/>
          <w:lang w:val="es-ES"/>
        </w:rPr>
        <w:tab/>
      </w:r>
      <w:r w:rsidRPr="005D6260">
        <w:rPr>
          <w:rFonts w:ascii="Book Antiqua" w:hAnsi="Book Antiqua"/>
          <w:lang w:val="es-ES"/>
        </w:rPr>
        <w:tab/>
      </w:r>
      <w:r w:rsidR="00097678">
        <w:rPr>
          <w:rFonts w:ascii="Book Antiqua" w:hAnsi="Book Antiqua"/>
          <w:lang w:val="es-ES"/>
        </w:rPr>
        <w:t>70</w:t>
      </w:r>
      <w:r w:rsidRPr="005D6260">
        <w:rPr>
          <w:rFonts w:ascii="Book Antiqua" w:hAnsi="Book Antiqua"/>
          <w:lang w:val="es-ES"/>
        </w:rPr>
        <w:t>,</w:t>
      </w:r>
      <w:r w:rsidR="009D2E03" w:rsidRPr="005D6260">
        <w:rPr>
          <w:rFonts w:ascii="Book Antiqua" w:hAnsi="Book Antiqua"/>
          <w:lang w:val="es-ES"/>
        </w:rPr>
        <w:t>0</w:t>
      </w:r>
      <w:r w:rsidRPr="005D6260">
        <w:rPr>
          <w:rFonts w:ascii="Book Antiqua" w:hAnsi="Book Antiqua"/>
          <w:lang w:val="es-ES"/>
        </w:rPr>
        <w:t>00</w:t>
      </w:r>
    </w:p>
    <w:p w:rsidR="009866D4" w:rsidRPr="005D6260" w:rsidRDefault="009866D4" w:rsidP="009866D4">
      <w:pPr>
        <w:tabs>
          <w:tab w:val="left" w:pos="2160"/>
          <w:tab w:val="decimal" w:pos="8550"/>
          <w:tab w:val="decimal" w:pos="9360"/>
        </w:tabs>
        <w:ind w:left="2160" w:right="2160"/>
        <w:jc w:val="both"/>
        <w:rPr>
          <w:rFonts w:ascii="Book Antiqua" w:hAnsi="Book Antiqua"/>
          <w:strike/>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 xml:space="preserve">Para ser transferidos a la Casa del Libro </w:t>
      </w:r>
      <w:r w:rsidR="009D2E03" w:rsidRPr="005D6260">
        <w:rPr>
          <w:rFonts w:ascii="Book Antiqua" w:hAnsi="Book Antiqua"/>
          <w:lang w:val="es-ES"/>
        </w:rPr>
        <w:t>para gastos de funcionamiento.</w:t>
      </w:r>
      <w:r w:rsidR="009D2E03" w:rsidRPr="005D6260">
        <w:rPr>
          <w:rFonts w:ascii="Book Antiqua" w:hAnsi="Book Antiqua"/>
          <w:lang w:val="es-ES"/>
        </w:rPr>
        <w:tab/>
      </w:r>
      <w:r w:rsidR="00097678">
        <w:rPr>
          <w:rFonts w:ascii="Book Antiqua" w:hAnsi="Book Antiqua"/>
          <w:lang w:val="es-ES"/>
        </w:rPr>
        <w:t>10</w:t>
      </w:r>
      <w:r w:rsidR="009D2E03" w:rsidRPr="005D6260">
        <w:rPr>
          <w:rFonts w:ascii="Book Antiqua" w:hAnsi="Book Antiqua"/>
          <w:lang w:val="es-ES"/>
        </w:rPr>
        <w:t>0</w:t>
      </w:r>
      <w:r w:rsidRPr="005D6260">
        <w:rPr>
          <w:rFonts w:ascii="Book Antiqua" w:hAnsi="Book Antiqua"/>
          <w:lang w:val="es-ES"/>
        </w:rPr>
        <w:t>,000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producciones teatrales con productores y artistas locales.</w:t>
      </w:r>
      <w:r w:rsidRPr="005D6260">
        <w:rPr>
          <w:rFonts w:ascii="Book Antiqua" w:hAnsi="Book Antiqua"/>
          <w:lang w:val="es-ES"/>
        </w:rPr>
        <w:tab/>
      </w:r>
      <w:r w:rsidR="00097678">
        <w:rPr>
          <w:rFonts w:ascii="Book Antiqua" w:hAnsi="Book Antiqua"/>
          <w:lang w:val="es-ES"/>
        </w:rPr>
        <w:t>405</w:t>
      </w:r>
      <w:r w:rsidRPr="005D6260">
        <w:rPr>
          <w:rFonts w:ascii="Book Antiqua" w:hAnsi="Book Antiqua"/>
          <w:lang w:val="es-ES"/>
        </w:rPr>
        <w:t>,</w:t>
      </w:r>
      <w:r w:rsidR="009D2E03" w:rsidRPr="005D6260">
        <w:rPr>
          <w:rFonts w:ascii="Book Antiqua" w:hAnsi="Book Antiqua"/>
          <w:lang w:val="es-ES"/>
        </w:rPr>
        <w:t>000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la realización d</w:t>
      </w:r>
      <w:r w:rsidR="009D2E03" w:rsidRPr="005D6260">
        <w:rPr>
          <w:rFonts w:ascii="Book Antiqua" w:hAnsi="Book Antiqua"/>
          <w:lang w:val="es-ES"/>
        </w:rPr>
        <w:t>e la Feria de Artesanos de PR.</w:t>
      </w:r>
      <w:r w:rsidR="009D2E03" w:rsidRPr="005D6260">
        <w:rPr>
          <w:rFonts w:ascii="Book Antiqua" w:hAnsi="Book Antiqua"/>
          <w:lang w:val="es-ES"/>
        </w:rPr>
        <w:tab/>
      </w:r>
      <w:r w:rsidR="00097678">
        <w:rPr>
          <w:rFonts w:ascii="Book Antiqua" w:hAnsi="Book Antiqua"/>
          <w:lang w:val="es-ES"/>
        </w:rPr>
        <w:t>225</w:t>
      </w:r>
      <w:r w:rsidR="009D2E03" w:rsidRPr="005D6260">
        <w:rPr>
          <w:rFonts w:ascii="Book Antiqua" w:hAnsi="Book Antiqua"/>
          <w:lang w:val="es-ES"/>
        </w:rPr>
        <w:t>,00</w:t>
      </w:r>
      <w:r w:rsidRPr="005D6260">
        <w:rPr>
          <w:rFonts w:ascii="Book Antiqua" w:hAnsi="Book Antiqua"/>
          <w:lang w:val="es-ES"/>
        </w:rPr>
        <w:t>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040BA7" w:rsidP="0078249D">
      <w:pPr>
        <w:pStyle w:val="ListParagraph"/>
        <w:numPr>
          <w:ilvl w:val="1"/>
          <w:numId w:val="38"/>
        </w:numPr>
        <w:tabs>
          <w:tab w:val="left" w:pos="2160"/>
          <w:tab w:val="decimal" w:pos="9360"/>
        </w:tabs>
        <w:ind w:left="2160" w:right="2160" w:hanging="720"/>
        <w:jc w:val="both"/>
        <w:rPr>
          <w:rFonts w:ascii="Book Antiqua" w:hAnsi="Book Antiqua"/>
          <w:strike/>
          <w:lang w:val="es-ES"/>
        </w:rPr>
      </w:pPr>
      <w:r w:rsidRPr="005D6260">
        <w:rPr>
          <w:rFonts w:ascii="Book Antiqua" w:hAnsi="Book Antiqua"/>
          <w:lang w:val="es-ES"/>
        </w:rPr>
        <w:t xml:space="preserve"> </w:t>
      </w:r>
      <w:r w:rsidR="009866D4" w:rsidRPr="005D6260">
        <w:rPr>
          <w:rFonts w:ascii="Book Antiqua" w:hAnsi="Book Antiqua"/>
          <w:lang w:val="es-ES"/>
        </w:rPr>
        <w:t>Para la realización del Festival de la Palabra.</w:t>
      </w:r>
      <w:r w:rsidR="009866D4" w:rsidRPr="005D6260">
        <w:rPr>
          <w:rFonts w:ascii="Book Antiqua" w:hAnsi="Book Antiqua"/>
          <w:lang w:val="es-ES"/>
        </w:rPr>
        <w:tab/>
      </w:r>
      <w:r w:rsidR="00097678">
        <w:rPr>
          <w:rFonts w:ascii="Book Antiqua" w:hAnsi="Book Antiqua"/>
          <w:lang w:val="es-ES"/>
        </w:rPr>
        <w:t>10</w:t>
      </w:r>
      <w:r w:rsidR="009D2E03" w:rsidRPr="005D6260">
        <w:rPr>
          <w:rFonts w:ascii="Book Antiqua" w:hAnsi="Book Antiqua"/>
          <w:lang w:val="es-ES"/>
        </w:rPr>
        <w:t>0</w:t>
      </w:r>
      <w:r w:rsidR="009866D4" w:rsidRPr="005D6260">
        <w:rPr>
          <w:rFonts w:ascii="Book Antiqua" w:hAnsi="Book Antiqua"/>
          <w:lang w:val="es-ES"/>
        </w:rPr>
        <w:t>,000</w:t>
      </w:r>
    </w:p>
    <w:p w:rsidR="009866D4" w:rsidRPr="005D6260" w:rsidRDefault="009866D4" w:rsidP="009866D4">
      <w:pPr>
        <w:tabs>
          <w:tab w:val="left" w:pos="2160"/>
          <w:tab w:val="decimal" w:pos="9360"/>
        </w:tabs>
        <w:ind w:left="2160" w:right="2160"/>
        <w:jc w:val="both"/>
        <w:rPr>
          <w:rFonts w:ascii="Book Antiqua" w:hAnsi="Book Antiqua"/>
          <w:strike/>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el Instituto de Literatura Puertorriqueña, según lo dispuesto en la Ley Núm. 113 de 20 de julio de 1988.</w:t>
      </w:r>
      <w:r w:rsidRPr="005D6260">
        <w:rPr>
          <w:rFonts w:ascii="Book Antiqua" w:hAnsi="Book Antiqua"/>
          <w:lang w:val="es-ES"/>
        </w:rPr>
        <w:tab/>
      </w:r>
      <w:r w:rsidR="00097678">
        <w:rPr>
          <w:rFonts w:ascii="Book Antiqua" w:hAnsi="Book Antiqua"/>
          <w:lang w:val="es-ES"/>
        </w:rPr>
        <w:t>27</w:t>
      </w:r>
      <w:r w:rsidR="009D2E03" w:rsidRPr="005D6260">
        <w:rPr>
          <w:rFonts w:ascii="Book Antiqua" w:hAnsi="Book Antiqua"/>
          <w:lang w:val="es-ES"/>
        </w:rPr>
        <w:t>,00</w:t>
      </w:r>
      <w:r w:rsidR="00C520FC" w:rsidRPr="005D6260">
        <w:rPr>
          <w:rFonts w:ascii="Book Antiqua" w:hAnsi="Book Antiqua"/>
          <w:lang w:val="es-ES"/>
        </w:rPr>
        <w:t>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sufragar gastos de operación de la</w:t>
      </w:r>
      <w:r w:rsidR="009D2E03" w:rsidRPr="005D6260">
        <w:rPr>
          <w:rFonts w:ascii="Book Antiqua" w:hAnsi="Book Antiqua"/>
          <w:lang w:val="es-ES"/>
        </w:rPr>
        <w:t xml:space="preserve"> </w:t>
      </w:r>
      <w:r w:rsidR="00097678">
        <w:rPr>
          <w:rFonts w:ascii="Book Antiqua" w:hAnsi="Book Antiqua"/>
          <w:lang w:val="es-ES"/>
        </w:rPr>
        <w:t xml:space="preserve">Fundación Luis Muñoz Marín. </w:t>
      </w:r>
      <w:r w:rsidR="00097678">
        <w:rPr>
          <w:rFonts w:ascii="Book Antiqua" w:hAnsi="Book Antiqua"/>
          <w:lang w:val="es-ES"/>
        </w:rPr>
        <w:tab/>
      </w:r>
      <w:r w:rsidR="00E164B8">
        <w:rPr>
          <w:rFonts w:ascii="Book Antiqua" w:hAnsi="Book Antiqua"/>
          <w:lang w:val="es-ES"/>
        </w:rPr>
        <w:t>1,050</w:t>
      </w:r>
      <w:r w:rsidRPr="005D6260">
        <w:rPr>
          <w:rFonts w:ascii="Book Antiqua" w:hAnsi="Book Antiqua"/>
          <w:lang w:val="es-ES"/>
        </w:rPr>
        <w:t>,</w:t>
      </w:r>
      <w:r w:rsidR="009D2E03" w:rsidRPr="005D6260">
        <w:rPr>
          <w:rFonts w:ascii="Book Antiqua" w:hAnsi="Book Antiqua"/>
          <w:lang w:val="es-ES"/>
        </w:rPr>
        <w:t>0</w:t>
      </w:r>
      <w:r w:rsidRPr="005D6260">
        <w:rPr>
          <w:rFonts w:ascii="Book Antiqua" w:hAnsi="Book Antiqua"/>
          <w:lang w:val="es-ES"/>
        </w:rPr>
        <w:t>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 xml:space="preserve">Para sufragar gastos operacionales relacionados a la Ley de Nuestra Música Puertorriqueña, según lo dispuesto en la </w:t>
      </w:r>
      <w:r w:rsidR="009D2E03" w:rsidRPr="005D6260">
        <w:rPr>
          <w:rFonts w:ascii="Book Antiqua" w:hAnsi="Book Antiqua"/>
          <w:lang w:val="es-ES"/>
        </w:rPr>
        <w:t>L</w:t>
      </w:r>
      <w:r w:rsidR="00097678">
        <w:rPr>
          <w:rFonts w:ascii="Book Antiqua" w:hAnsi="Book Antiqua"/>
          <w:lang w:val="es-ES"/>
        </w:rPr>
        <w:t>ey 223-2004, según enmendada.</w:t>
      </w:r>
      <w:r w:rsidR="00097678">
        <w:rPr>
          <w:rFonts w:ascii="Book Antiqua" w:hAnsi="Book Antiqua"/>
          <w:lang w:val="es-ES"/>
        </w:rPr>
        <w:tab/>
        <w:t>144</w:t>
      </w:r>
      <w:r w:rsidR="009D2E03" w:rsidRPr="005D6260">
        <w:rPr>
          <w:rFonts w:ascii="Book Antiqua" w:hAnsi="Book Antiqua"/>
          <w:lang w:val="es-ES"/>
        </w:rPr>
        <w:t>,0</w:t>
      </w:r>
      <w:r w:rsidRPr="005D6260">
        <w:rPr>
          <w:rFonts w:ascii="Book Antiqua" w:hAnsi="Book Antiqua"/>
          <w:lang w:val="es-ES"/>
        </w:rPr>
        <w:t>00</w:t>
      </w:r>
    </w:p>
    <w:p w:rsidR="00311C1E" w:rsidRDefault="00311C1E" w:rsidP="00311C1E">
      <w:pPr>
        <w:pStyle w:val="ListParagraph"/>
        <w:rPr>
          <w:rFonts w:ascii="Book Antiqua" w:hAnsi="Book Antiqua"/>
          <w:lang w:val="es-ES"/>
        </w:rPr>
      </w:pPr>
    </w:p>
    <w:p w:rsidR="009D1D40" w:rsidRPr="005D6260" w:rsidRDefault="009D1D40"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sufragar gastos del Festival de las Máscara</w:t>
      </w:r>
      <w:r w:rsidR="00097678">
        <w:rPr>
          <w:rFonts w:ascii="Book Antiqua" w:hAnsi="Book Antiqua"/>
          <w:lang w:val="es-ES"/>
        </w:rPr>
        <w:t>s, Centro Cultural de Hatillo</w:t>
      </w:r>
      <w:r w:rsidR="00097678">
        <w:rPr>
          <w:rFonts w:ascii="Book Antiqua" w:hAnsi="Book Antiqua"/>
          <w:lang w:val="es-ES"/>
        </w:rPr>
        <w:tab/>
        <w:t>15</w:t>
      </w:r>
      <w:r w:rsidR="009D2E03" w:rsidRPr="005D6260">
        <w:rPr>
          <w:rFonts w:ascii="Book Antiqua" w:hAnsi="Book Antiqua"/>
          <w:lang w:val="es-ES"/>
        </w:rPr>
        <w:t>,00</w:t>
      </w:r>
      <w:r w:rsidRPr="005D6260">
        <w:rPr>
          <w:rFonts w:ascii="Book Antiqua" w:hAnsi="Book Antiqua"/>
          <w:lang w:val="es-ES"/>
        </w:rPr>
        <w:t>0</w:t>
      </w:r>
    </w:p>
    <w:p w:rsidR="009D1D40" w:rsidRPr="005D6260" w:rsidRDefault="009D1D40" w:rsidP="009D1D40">
      <w:pPr>
        <w:pStyle w:val="ListParagraph"/>
        <w:rPr>
          <w:rFonts w:ascii="Book Antiqua" w:hAnsi="Book Antiqua"/>
          <w:lang w:val="es-ES"/>
        </w:rPr>
      </w:pPr>
    </w:p>
    <w:p w:rsidR="009866D4" w:rsidRPr="005D6260" w:rsidRDefault="00B3010E" w:rsidP="009866D4">
      <w:pPr>
        <w:tabs>
          <w:tab w:val="left" w:pos="1400"/>
          <w:tab w:val="left" w:pos="1440"/>
          <w:tab w:val="left" w:pos="2160"/>
          <w:tab w:val="left" w:pos="3600"/>
          <w:tab w:val="decimal" w:pos="9360"/>
        </w:tabs>
        <w:ind w:left="1440" w:right="2160" w:hanging="720"/>
        <w:jc w:val="both"/>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r>
      <w:r w:rsidRPr="005D6260">
        <w:rPr>
          <w:rFonts w:ascii="Book Antiqua" w:hAnsi="Book Antiqua"/>
          <w:b/>
          <w:lang w:val="es-ES"/>
        </w:rPr>
        <w:tab/>
      </w:r>
      <w:r w:rsidR="009D1D40" w:rsidRPr="005D6260">
        <w:rPr>
          <w:rFonts w:ascii="Book Antiqua" w:hAnsi="Book Antiqua"/>
          <w:b/>
          <w:lang w:val="es-ES"/>
        </w:rPr>
        <w:t>Subtotal</w:t>
      </w:r>
      <w:r w:rsidR="009D1D40" w:rsidRPr="005D6260">
        <w:rPr>
          <w:rFonts w:ascii="Book Antiqua" w:hAnsi="Book Antiqua"/>
          <w:b/>
          <w:lang w:val="es-ES"/>
        </w:rPr>
        <w:tab/>
      </w:r>
      <w:r w:rsidR="009D1D40" w:rsidRPr="005D6260">
        <w:rPr>
          <w:rFonts w:ascii="Book Antiqua" w:hAnsi="Book Antiqua"/>
          <w:b/>
          <w:lang w:val="es-ES"/>
        </w:rPr>
        <w:tab/>
        <w:t>$</w:t>
      </w:r>
      <w:r w:rsidR="00E164B8">
        <w:rPr>
          <w:rFonts w:ascii="Book Antiqua" w:hAnsi="Book Antiqua"/>
          <w:b/>
          <w:lang w:val="es-ES"/>
        </w:rPr>
        <w:t>8</w:t>
      </w:r>
      <w:r w:rsidR="008F20E1">
        <w:rPr>
          <w:rFonts w:ascii="Book Antiqua" w:hAnsi="Book Antiqua"/>
          <w:b/>
          <w:lang w:val="es-ES"/>
        </w:rPr>
        <w:t>,</w:t>
      </w:r>
      <w:r w:rsidR="00E164B8">
        <w:rPr>
          <w:rFonts w:ascii="Book Antiqua" w:hAnsi="Book Antiqua"/>
          <w:b/>
          <w:lang w:val="es-ES"/>
        </w:rPr>
        <w:t>44</w:t>
      </w:r>
      <w:r w:rsidR="008F20E1">
        <w:rPr>
          <w:rFonts w:ascii="Book Antiqua" w:hAnsi="Book Antiqua"/>
          <w:b/>
          <w:lang w:val="es-ES"/>
        </w:rPr>
        <w:t>3</w:t>
      </w:r>
      <w:r w:rsidR="009866D4" w:rsidRPr="005D6260">
        <w:rPr>
          <w:rFonts w:ascii="Book Antiqua" w:hAnsi="Book Antiqua"/>
          <w:b/>
          <w:lang w:val="es-ES"/>
        </w:rPr>
        <w:t>,</w:t>
      </w:r>
      <w:r w:rsidR="001F14A3" w:rsidRPr="005D6260">
        <w:rPr>
          <w:rFonts w:ascii="Book Antiqua" w:hAnsi="Book Antiqua"/>
          <w:b/>
          <w:lang w:val="es-ES"/>
        </w:rPr>
        <w:t>000</w:t>
      </w:r>
    </w:p>
    <w:p w:rsidR="009866D4" w:rsidRPr="005D6260" w:rsidRDefault="009866D4" w:rsidP="009866D4">
      <w:pPr>
        <w:tabs>
          <w:tab w:val="left" w:pos="1400"/>
          <w:tab w:val="left" w:pos="1440"/>
          <w:tab w:val="left" w:pos="2160"/>
          <w:tab w:val="left" w:pos="3600"/>
          <w:tab w:val="decimal" w:pos="9360"/>
        </w:tabs>
        <w:ind w:left="1440" w:right="2160" w:hanging="720"/>
        <w:jc w:val="both"/>
        <w:rPr>
          <w:rFonts w:ascii="Book Antiqua" w:hAnsi="Book Antiqua"/>
          <w:b/>
          <w:lang w:val="es-ES"/>
        </w:rPr>
      </w:pPr>
    </w:p>
    <w:p w:rsidR="009866D4" w:rsidRPr="005D6260" w:rsidRDefault="001242D6" w:rsidP="0078249D">
      <w:pPr>
        <w:pStyle w:val="ListParagraph"/>
        <w:numPr>
          <w:ilvl w:val="0"/>
          <w:numId w:val="38"/>
        </w:numPr>
        <w:tabs>
          <w:tab w:val="left" w:pos="1440"/>
          <w:tab w:val="left" w:pos="2160"/>
          <w:tab w:val="decimal" w:pos="9360"/>
        </w:tabs>
        <w:ind w:right="2160"/>
        <w:rPr>
          <w:rFonts w:ascii="Book Antiqua" w:hAnsi="Book Antiqua"/>
          <w:b/>
          <w:lang w:val="es-ES"/>
        </w:rPr>
      </w:pPr>
      <w:r w:rsidRPr="005D6260">
        <w:rPr>
          <w:rFonts w:ascii="Book Antiqua" w:hAnsi="Book Antiqua"/>
          <w:b/>
          <w:lang w:val="es-ES"/>
        </w:rPr>
        <w:t>Instituto de Estadísticas</w:t>
      </w:r>
    </w:p>
    <w:p w:rsidR="001242D6" w:rsidRPr="005D6260" w:rsidRDefault="001242D6" w:rsidP="001242D6">
      <w:pPr>
        <w:pStyle w:val="ListParagraph"/>
        <w:tabs>
          <w:tab w:val="left" w:pos="1440"/>
          <w:tab w:val="left" w:pos="2160"/>
          <w:tab w:val="decimal" w:pos="9360"/>
        </w:tabs>
        <w:ind w:left="1170" w:right="2160"/>
        <w:rPr>
          <w:rFonts w:ascii="Book Antiqua" w:hAnsi="Book Antiqua"/>
          <w:b/>
          <w:lang w:val="es-ES"/>
        </w:rPr>
      </w:pPr>
    </w:p>
    <w:p w:rsidR="001242D6" w:rsidRPr="005D6260" w:rsidRDefault="001242D6" w:rsidP="0078249D">
      <w:pPr>
        <w:pStyle w:val="ListParagraph"/>
        <w:numPr>
          <w:ilvl w:val="1"/>
          <w:numId w:val="38"/>
        </w:numPr>
        <w:tabs>
          <w:tab w:val="left" w:pos="1440"/>
          <w:tab w:val="left" w:pos="2160"/>
          <w:tab w:val="decimal" w:pos="9360"/>
        </w:tabs>
        <w:ind w:right="2160"/>
        <w:rPr>
          <w:rFonts w:ascii="Book Antiqua" w:hAnsi="Book Antiqua"/>
          <w:lang w:val="es-ES"/>
        </w:rPr>
      </w:pPr>
      <w:r w:rsidRPr="005D6260">
        <w:rPr>
          <w:rFonts w:ascii="Book Antiqua" w:hAnsi="Book Antiqua"/>
          <w:lang w:val="es-ES"/>
        </w:rPr>
        <w:t>Para proye</w:t>
      </w:r>
      <w:r w:rsidR="009D2E03" w:rsidRPr="005D6260">
        <w:rPr>
          <w:rFonts w:ascii="Book Antiqua" w:hAnsi="Book Antiqua"/>
          <w:lang w:val="es-ES"/>
        </w:rPr>
        <w:t>ctos específicos estadísticos</w:t>
      </w:r>
      <w:r w:rsidR="009D2E03" w:rsidRPr="005D6260">
        <w:rPr>
          <w:rFonts w:ascii="Book Antiqua" w:hAnsi="Book Antiqua"/>
          <w:lang w:val="es-ES"/>
        </w:rPr>
        <w:tab/>
        <w:t>$3</w:t>
      </w:r>
      <w:r w:rsidRPr="005D6260">
        <w:rPr>
          <w:rFonts w:ascii="Book Antiqua" w:hAnsi="Book Antiqua"/>
          <w:lang w:val="es-ES"/>
        </w:rPr>
        <w:t>00,000</w:t>
      </w:r>
    </w:p>
    <w:p w:rsidR="001242D6" w:rsidRPr="005D6260" w:rsidRDefault="001242D6" w:rsidP="001242D6">
      <w:pPr>
        <w:pStyle w:val="ListParagraph"/>
        <w:tabs>
          <w:tab w:val="left" w:pos="1440"/>
          <w:tab w:val="left" w:pos="2160"/>
          <w:tab w:val="decimal" w:pos="9360"/>
        </w:tabs>
        <w:ind w:left="1890" w:right="2160"/>
        <w:rPr>
          <w:rFonts w:ascii="Book Antiqua" w:hAnsi="Book Antiqua"/>
          <w:lang w:val="es-ES"/>
        </w:rPr>
      </w:pPr>
    </w:p>
    <w:p w:rsidR="001242D6" w:rsidRPr="005D6260" w:rsidRDefault="001242D6" w:rsidP="001242D6">
      <w:pPr>
        <w:pStyle w:val="ListParagraph"/>
        <w:tabs>
          <w:tab w:val="left" w:pos="1440"/>
          <w:tab w:val="left" w:pos="2160"/>
          <w:tab w:val="decimal" w:pos="9360"/>
        </w:tabs>
        <w:ind w:left="1170" w:right="2160"/>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r>
      <w:r w:rsidR="009D2E03" w:rsidRPr="005D6260">
        <w:rPr>
          <w:rFonts w:ascii="Book Antiqua" w:hAnsi="Book Antiqua"/>
          <w:b/>
          <w:lang w:val="es-ES"/>
        </w:rPr>
        <w:t>Subtotal</w:t>
      </w:r>
      <w:r w:rsidR="009D2E03" w:rsidRPr="005D6260">
        <w:rPr>
          <w:rFonts w:ascii="Book Antiqua" w:hAnsi="Book Antiqua"/>
          <w:b/>
          <w:lang w:val="es-ES"/>
        </w:rPr>
        <w:tab/>
        <w:t>$3</w:t>
      </w:r>
      <w:r w:rsidRPr="005D6260">
        <w:rPr>
          <w:rFonts w:ascii="Book Antiqua" w:hAnsi="Book Antiqua"/>
          <w:b/>
          <w:lang w:val="es-ES"/>
        </w:rPr>
        <w:t>00,000</w:t>
      </w:r>
    </w:p>
    <w:p w:rsidR="001242D6" w:rsidRPr="005D6260" w:rsidRDefault="001242D6" w:rsidP="001242D6">
      <w:pPr>
        <w:pStyle w:val="ListParagraph"/>
        <w:tabs>
          <w:tab w:val="left" w:pos="1440"/>
          <w:tab w:val="left" w:pos="2160"/>
          <w:tab w:val="decimal" w:pos="9360"/>
        </w:tabs>
        <w:ind w:left="1170" w:right="2160"/>
        <w:rPr>
          <w:rFonts w:ascii="Book Antiqua" w:hAnsi="Book Antiqua"/>
          <w:lang w:val="es-ES"/>
        </w:rPr>
      </w:pPr>
    </w:p>
    <w:p w:rsidR="009866D4" w:rsidRPr="005D6260" w:rsidRDefault="009866D4" w:rsidP="0078249D">
      <w:pPr>
        <w:numPr>
          <w:ilvl w:val="0"/>
          <w:numId w:val="38"/>
        </w:numPr>
        <w:tabs>
          <w:tab w:val="left" w:pos="1440"/>
          <w:tab w:val="decimal" w:pos="9270"/>
        </w:tabs>
        <w:ind w:left="1530" w:right="2160" w:hanging="720"/>
        <w:jc w:val="both"/>
        <w:rPr>
          <w:rFonts w:ascii="Book Antiqua" w:hAnsi="Book Antiqua"/>
          <w:b/>
          <w:lang w:val="es-ES"/>
        </w:rPr>
      </w:pPr>
      <w:r w:rsidRPr="005D6260">
        <w:rPr>
          <w:rFonts w:ascii="Book Antiqua" w:hAnsi="Book Antiqua"/>
          <w:b/>
          <w:lang w:val="es-ES"/>
        </w:rPr>
        <w:t>Junta de Planificación</w:t>
      </w:r>
    </w:p>
    <w:p w:rsidR="009866D4" w:rsidRPr="005D6260" w:rsidRDefault="009866D4" w:rsidP="009866D4">
      <w:pPr>
        <w:tabs>
          <w:tab w:val="left" w:pos="1440"/>
          <w:tab w:val="decimal" w:pos="9270"/>
        </w:tabs>
        <w:ind w:left="1440" w:right="2160"/>
        <w:jc w:val="both"/>
        <w:rPr>
          <w:rFonts w:ascii="Book Antiqua" w:hAnsi="Book Antiqua"/>
          <w:b/>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 del Grupo Consultivo para el Desarrollo de la Región de Castañer, según lo dispuesto en la Le</w:t>
      </w:r>
      <w:r w:rsidR="00FA360B" w:rsidRPr="005D6260">
        <w:rPr>
          <w:rFonts w:ascii="Book Antiqua" w:hAnsi="Book Antiqua"/>
          <w:lang w:val="es-ES"/>
        </w:rPr>
        <w:t>y 14-1996, según enmendada.</w:t>
      </w:r>
      <w:r w:rsidR="00FA360B" w:rsidRPr="005D6260">
        <w:rPr>
          <w:rFonts w:ascii="Book Antiqua" w:hAnsi="Book Antiqua"/>
          <w:lang w:val="es-ES"/>
        </w:rPr>
        <w:tab/>
        <w:t>$5</w:t>
      </w:r>
      <w:r w:rsidR="005D5EC3" w:rsidRPr="005D6260">
        <w:rPr>
          <w:rFonts w:ascii="Book Antiqua" w:hAnsi="Book Antiqua"/>
          <w:lang w:val="es-ES"/>
        </w:rPr>
        <w:t>0</w:t>
      </w:r>
      <w:r w:rsidRPr="005D6260">
        <w:rPr>
          <w:rFonts w:ascii="Book Antiqua" w:hAnsi="Book Antiqua"/>
          <w:lang w:val="es-ES"/>
        </w:rPr>
        <w:t>,000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Resolución de Convenio Delegación Competencia Caso Civil JAC</w:t>
      </w:r>
      <w:r w:rsidR="00FA360B" w:rsidRPr="005D6260">
        <w:rPr>
          <w:rFonts w:ascii="Book Antiqua" w:hAnsi="Book Antiqua"/>
          <w:lang w:val="es-ES"/>
        </w:rPr>
        <w:t>93-0323 – Municipio de Ponce.</w:t>
      </w:r>
      <w:r w:rsidR="00FA360B" w:rsidRPr="005D6260">
        <w:rPr>
          <w:rFonts w:ascii="Book Antiqua" w:hAnsi="Book Antiqua"/>
          <w:lang w:val="es-ES"/>
        </w:rPr>
        <w:tab/>
        <w:t>50</w:t>
      </w:r>
      <w:r w:rsidRPr="005D6260">
        <w:rPr>
          <w:rFonts w:ascii="Book Antiqua" w:hAnsi="Book Antiqua"/>
          <w:lang w:val="es-ES"/>
        </w:rPr>
        <w:t>,000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aportación interagencial, según lo dispuesto en la Ley 51-2003, conocida como “Ley para el Acuerdo Cooperativo Conjunto y Fondo Especial para Servicios del US Geological Survey”.</w:t>
      </w:r>
      <w:r w:rsidR="00FA360B" w:rsidRPr="005D6260">
        <w:rPr>
          <w:rFonts w:ascii="Book Antiqua" w:hAnsi="Book Antiqua"/>
          <w:lang w:val="es-ES"/>
        </w:rPr>
        <w:tab/>
        <w:t>60</w:t>
      </w:r>
      <w:r w:rsidRPr="005D6260">
        <w:rPr>
          <w:rFonts w:ascii="Book Antiqua" w:hAnsi="Book Antiqua"/>
          <w:lang w:val="es-ES"/>
        </w:rPr>
        <w:t>,000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9866D4">
      <w:pPr>
        <w:tabs>
          <w:tab w:val="left" w:pos="1440"/>
          <w:tab w:val="left" w:pos="2160"/>
          <w:tab w:val="left" w:pos="2880"/>
          <w:tab w:val="left" w:pos="3600"/>
          <w:tab w:val="decimal" w:pos="9360"/>
        </w:tabs>
        <w:ind w:left="1440" w:right="2160" w:hanging="720"/>
        <w:jc w:val="both"/>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t>Subtotal</w:t>
      </w:r>
      <w:r w:rsidRPr="005D6260">
        <w:rPr>
          <w:rFonts w:ascii="Book Antiqua" w:hAnsi="Book Antiqua"/>
          <w:b/>
          <w:lang w:val="es-ES"/>
        </w:rPr>
        <w:tab/>
      </w:r>
      <w:r w:rsidRPr="005D6260">
        <w:rPr>
          <w:rFonts w:ascii="Book Antiqua" w:hAnsi="Book Antiqua"/>
          <w:b/>
          <w:lang w:val="es-ES"/>
        </w:rPr>
        <w:tab/>
        <w:t>$1</w:t>
      </w:r>
      <w:r w:rsidR="00FA360B" w:rsidRPr="005D6260">
        <w:rPr>
          <w:rFonts w:ascii="Book Antiqua" w:hAnsi="Book Antiqua"/>
          <w:b/>
          <w:lang w:val="es-ES"/>
        </w:rPr>
        <w:t>60</w:t>
      </w:r>
      <w:r w:rsidRPr="005D6260">
        <w:rPr>
          <w:rFonts w:ascii="Book Antiqua" w:hAnsi="Book Antiqua"/>
          <w:b/>
          <w:lang w:val="es-ES"/>
        </w:rPr>
        <w:t>,000</w:t>
      </w:r>
    </w:p>
    <w:p w:rsidR="00665247" w:rsidRPr="005D6260" w:rsidRDefault="00665247" w:rsidP="009866D4">
      <w:pPr>
        <w:tabs>
          <w:tab w:val="left" w:pos="1440"/>
          <w:tab w:val="left" w:pos="2160"/>
          <w:tab w:val="left" w:pos="2880"/>
          <w:tab w:val="left" w:pos="3600"/>
          <w:tab w:val="decimal" w:pos="9360"/>
        </w:tabs>
        <w:ind w:left="1440" w:right="2160" w:hanging="720"/>
        <w:jc w:val="both"/>
        <w:rPr>
          <w:rFonts w:ascii="Book Antiqua" w:hAnsi="Book Antiqua"/>
          <w:b/>
          <w:lang w:val="es-ES"/>
        </w:rPr>
      </w:pPr>
    </w:p>
    <w:p w:rsidR="00665247" w:rsidRPr="005D6260" w:rsidRDefault="00665247" w:rsidP="0078249D">
      <w:pPr>
        <w:pStyle w:val="ListParagraph"/>
        <w:numPr>
          <w:ilvl w:val="0"/>
          <w:numId w:val="38"/>
        </w:numPr>
        <w:tabs>
          <w:tab w:val="left" w:pos="1440"/>
          <w:tab w:val="left" w:pos="2160"/>
          <w:tab w:val="left" w:pos="2880"/>
          <w:tab w:val="left" w:pos="3600"/>
          <w:tab w:val="decimal" w:pos="9360"/>
        </w:tabs>
        <w:ind w:right="2160"/>
        <w:jc w:val="both"/>
        <w:rPr>
          <w:rFonts w:ascii="Book Antiqua" w:hAnsi="Book Antiqua"/>
          <w:b/>
          <w:lang w:val="es-ES"/>
        </w:rPr>
      </w:pPr>
      <w:r w:rsidRPr="005D6260">
        <w:rPr>
          <w:rFonts w:ascii="Book Antiqua" w:hAnsi="Book Antiqua"/>
          <w:b/>
          <w:lang w:val="es-ES"/>
        </w:rPr>
        <w:t>Oficina de Gerencia y Presupuesto</w:t>
      </w:r>
    </w:p>
    <w:p w:rsidR="00665247" w:rsidRPr="005D6260" w:rsidRDefault="00665247" w:rsidP="00665247">
      <w:pPr>
        <w:pStyle w:val="ListParagraph"/>
        <w:tabs>
          <w:tab w:val="left" w:pos="1440"/>
          <w:tab w:val="left" w:pos="2160"/>
          <w:tab w:val="left" w:pos="2880"/>
          <w:tab w:val="left" w:pos="3600"/>
          <w:tab w:val="decimal" w:pos="9360"/>
        </w:tabs>
        <w:ind w:left="1170" w:right="2160"/>
        <w:jc w:val="both"/>
        <w:rPr>
          <w:rFonts w:ascii="Book Antiqua" w:hAnsi="Book Antiqua"/>
          <w:b/>
          <w:lang w:val="es-ES"/>
        </w:rPr>
      </w:pPr>
    </w:p>
    <w:p w:rsidR="00665247" w:rsidRPr="005D6260" w:rsidRDefault="00665247" w:rsidP="0078249D">
      <w:pPr>
        <w:pStyle w:val="ListParagraph"/>
        <w:numPr>
          <w:ilvl w:val="1"/>
          <w:numId w:val="38"/>
        </w:numPr>
        <w:tabs>
          <w:tab w:val="left" w:pos="1440"/>
          <w:tab w:val="left" w:pos="2160"/>
          <w:tab w:val="left" w:pos="2880"/>
          <w:tab w:val="left" w:pos="3600"/>
          <w:tab w:val="decimal" w:pos="9360"/>
        </w:tabs>
        <w:ind w:right="2160"/>
        <w:jc w:val="both"/>
        <w:rPr>
          <w:rFonts w:ascii="Book Antiqua" w:hAnsi="Book Antiqua"/>
          <w:lang w:val="es-ES"/>
        </w:rPr>
      </w:pPr>
      <w:r w:rsidRPr="005D6260">
        <w:rPr>
          <w:rFonts w:ascii="Book Antiqua" w:hAnsi="Book Antiqua"/>
          <w:lang w:val="es-ES"/>
        </w:rPr>
        <w:t>Pa</w:t>
      </w:r>
      <w:r w:rsidR="00F564D4" w:rsidRPr="005D6260">
        <w:rPr>
          <w:rFonts w:ascii="Book Antiqua" w:hAnsi="Book Antiqua"/>
          <w:lang w:val="es-ES"/>
        </w:rPr>
        <w:t>ra gastos de funcionamiento</w:t>
      </w:r>
      <w:r w:rsidR="00F564D4" w:rsidRPr="005D6260">
        <w:rPr>
          <w:rFonts w:ascii="Book Antiqua" w:hAnsi="Book Antiqua"/>
          <w:lang w:val="es-ES"/>
        </w:rPr>
        <w:tab/>
        <w:t>$40</w:t>
      </w:r>
      <w:r w:rsidRPr="005D6260">
        <w:rPr>
          <w:rFonts w:ascii="Book Antiqua" w:hAnsi="Book Antiqua"/>
          <w:lang w:val="es-ES"/>
        </w:rPr>
        <w:t>,000</w:t>
      </w:r>
    </w:p>
    <w:p w:rsidR="00665247" w:rsidRPr="005D6260" w:rsidRDefault="00665247" w:rsidP="00665247">
      <w:pPr>
        <w:pStyle w:val="ListParagraph"/>
        <w:tabs>
          <w:tab w:val="left" w:pos="1440"/>
          <w:tab w:val="left" w:pos="2160"/>
          <w:tab w:val="left" w:pos="2880"/>
          <w:tab w:val="left" w:pos="3600"/>
          <w:tab w:val="decimal" w:pos="9360"/>
        </w:tabs>
        <w:ind w:left="1980" w:right="2160"/>
        <w:jc w:val="both"/>
        <w:rPr>
          <w:rFonts w:ascii="Book Antiqua" w:hAnsi="Book Antiqua"/>
          <w:lang w:val="es-ES"/>
        </w:rPr>
      </w:pPr>
    </w:p>
    <w:p w:rsidR="00665247" w:rsidRPr="005D6260" w:rsidRDefault="00665247" w:rsidP="00665247">
      <w:pPr>
        <w:tabs>
          <w:tab w:val="left" w:pos="1440"/>
          <w:tab w:val="left" w:pos="2160"/>
          <w:tab w:val="left" w:pos="2880"/>
          <w:tab w:val="left" w:pos="3600"/>
          <w:tab w:val="decimal" w:pos="9360"/>
        </w:tabs>
        <w:ind w:left="1440" w:right="2160" w:hanging="720"/>
        <w:jc w:val="both"/>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r>
      <w:r w:rsidR="00F564D4" w:rsidRPr="005D6260">
        <w:rPr>
          <w:rFonts w:ascii="Book Antiqua" w:hAnsi="Book Antiqua"/>
          <w:b/>
          <w:lang w:val="es-ES"/>
        </w:rPr>
        <w:t>Subtotal</w:t>
      </w:r>
      <w:r w:rsidR="00F564D4" w:rsidRPr="005D6260">
        <w:rPr>
          <w:rFonts w:ascii="Book Antiqua" w:hAnsi="Book Antiqua"/>
          <w:b/>
          <w:lang w:val="es-ES"/>
        </w:rPr>
        <w:tab/>
      </w:r>
      <w:r w:rsidR="00F564D4" w:rsidRPr="005D6260">
        <w:rPr>
          <w:rFonts w:ascii="Book Antiqua" w:hAnsi="Book Antiqua"/>
          <w:b/>
          <w:lang w:val="es-ES"/>
        </w:rPr>
        <w:tab/>
        <w:t>$4</w:t>
      </w:r>
      <w:r w:rsidRPr="005D6260">
        <w:rPr>
          <w:rFonts w:ascii="Book Antiqua" w:hAnsi="Book Antiqua"/>
          <w:b/>
          <w:lang w:val="es-ES"/>
        </w:rPr>
        <w:t>0,000</w:t>
      </w:r>
    </w:p>
    <w:p w:rsidR="00665247" w:rsidRPr="005D6260" w:rsidRDefault="00665247" w:rsidP="00665247">
      <w:pPr>
        <w:pStyle w:val="ListParagraph"/>
        <w:tabs>
          <w:tab w:val="left" w:pos="1440"/>
          <w:tab w:val="left" w:pos="2160"/>
          <w:tab w:val="left" w:pos="2880"/>
          <w:tab w:val="left" w:pos="3600"/>
          <w:tab w:val="decimal" w:pos="9360"/>
        </w:tabs>
        <w:ind w:left="1980" w:right="2160"/>
        <w:jc w:val="both"/>
        <w:rPr>
          <w:rFonts w:ascii="Book Antiqua" w:hAnsi="Book Antiqua"/>
          <w:lang w:val="es-ES"/>
        </w:rPr>
      </w:pPr>
    </w:p>
    <w:p w:rsidR="009866D4" w:rsidRPr="005D6260" w:rsidRDefault="009866D4" w:rsidP="0078249D">
      <w:pPr>
        <w:numPr>
          <w:ilvl w:val="0"/>
          <w:numId w:val="38"/>
        </w:numPr>
        <w:tabs>
          <w:tab w:val="left" w:pos="720"/>
          <w:tab w:val="left" w:pos="1440"/>
          <w:tab w:val="left" w:pos="3600"/>
          <w:tab w:val="decimal" w:pos="9270"/>
        </w:tabs>
        <w:ind w:left="1440" w:right="2160" w:hanging="720"/>
        <w:jc w:val="both"/>
        <w:rPr>
          <w:rFonts w:ascii="Book Antiqua" w:hAnsi="Book Antiqua"/>
          <w:b/>
          <w:lang w:val="es-ES"/>
        </w:rPr>
      </w:pPr>
      <w:r w:rsidRPr="005D6260">
        <w:rPr>
          <w:rFonts w:ascii="Book Antiqua" w:hAnsi="Book Antiqua"/>
          <w:b/>
          <w:lang w:val="es-ES"/>
        </w:rPr>
        <w:t>Oficina de la Procuradora de las Mujeres</w:t>
      </w:r>
    </w:p>
    <w:p w:rsidR="009866D4" w:rsidRPr="005D6260" w:rsidRDefault="009866D4" w:rsidP="009866D4">
      <w:pPr>
        <w:tabs>
          <w:tab w:val="left" w:pos="720"/>
          <w:tab w:val="left" w:pos="1440"/>
          <w:tab w:val="left" w:pos="3600"/>
          <w:tab w:val="decimal" w:pos="9270"/>
        </w:tabs>
        <w:ind w:left="1440" w:right="2160"/>
        <w:jc w:val="both"/>
        <w:rPr>
          <w:rFonts w:ascii="Book Antiqua" w:hAnsi="Book Antiqua"/>
          <w:b/>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cubrir gastos, ofrecer servicios y programas sobre prevención de discrimen y violencia doméstica contra la mujer y cualquier</w:t>
      </w:r>
      <w:r w:rsidR="00E8711E" w:rsidRPr="005D6260">
        <w:rPr>
          <w:rFonts w:ascii="Book Antiqua" w:hAnsi="Book Antiqua"/>
          <w:lang w:val="es-ES"/>
        </w:rPr>
        <w:t xml:space="preserve"> otro fin relacionado.</w:t>
      </w:r>
      <w:r w:rsidR="00E8711E" w:rsidRPr="005D6260">
        <w:rPr>
          <w:rFonts w:ascii="Book Antiqua" w:hAnsi="Book Antiqua"/>
          <w:lang w:val="es-ES"/>
        </w:rPr>
        <w:tab/>
        <w:t>$1,1</w:t>
      </w:r>
      <w:r w:rsidRPr="005D6260">
        <w:rPr>
          <w:rFonts w:ascii="Book Antiqua" w:hAnsi="Book Antiqua"/>
          <w:lang w:val="es-ES"/>
        </w:rPr>
        <w:t>00,000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cubrir gastos relacionados a grilletes en c</w:t>
      </w:r>
      <w:r w:rsidR="00E8711E" w:rsidRPr="005D6260">
        <w:rPr>
          <w:rFonts w:ascii="Book Antiqua" w:hAnsi="Book Antiqua"/>
          <w:lang w:val="es-ES"/>
        </w:rPr>
        <w:t>asos de violencia doméstica.</w:t>
      </w:r>
      <w:r w:rsidR="00E8711E" w:rsidRPr="005D6260">
        <w:rPr>
          <w:rFonts w:ascii="Book Antiqua" w:hAnsi="Book Antiqua"/>
          <w:lang w:val="es-ES"/>
        </w:rPr>
        <w:tab/>
        <w:t>1,0</w:t>
      </w:r>
      <w:r w:rsidRPr="005D6260">
        <w:rPr>
          <w:rFonts w:ascii="Book Antiqua" w:hAnsi="Book Antiqua"/>
          <w:lang w:val="es-ES"/>
        </w:rPr>
        <w:t>00,000</w:t>
      </w:r>
    </w:p>
    <w:p w:rsidR="009866D4" w:rsidRPr="005D6260" w:rsidRDefault="009866D4" w:rsidP="009866D4">
      <w:pPr>
        <w:tabs>
          <w:tab w:val="left" w:pos="2160"/>
          <w:tab w:val="decimal" w:pos="9360"/>
        </w:tabs>
        <w:ind w:left="2160" w:right="2160"/>
        <w:jc w:val="both"/>
        <w:rPr>
          <w:rFonts w:ascii="Book Antiqua" w:hAnsi="Book Antiqua"/>
          <w:lang w:val="es-ES"/>
        </w:rPr>
      </w:pPr>
    </w:p>
    <w:p w:rsidR="009866D4" w:rsidRPr="005D6260" w:rsidRDefault="009866D4" w:rsidP="009866D4">
      <w:pPr>
        <w:tabs>
          <w:tab w:val="left" w:pos="1400"/>
          <w:tab w:val="left" w:pos="1440"/>
          <w:tab w:val="left" w:pos="2160"/>
          <w:tab w:val="left" w:pos="3600"/>
          <w:tab w:val="decimal" w:pos="9360"/>
        </w:tabs>
        <w:ind w:left="1440" w:right="2160"/>
        <w:jc w:val="both"/>
        <w:rPr>
          <w:rFonts w:ascii="Book Antiqua" w:hAnsi="Book Antiqua"/>
          <w:b/>
          <w:lang w:val="es-ES"/>
        </w:rPr>
      </w:pPr>
      <w:r w:rsidRPr="005D6260">
        <w:rPr>
          <w:rFonts w:ascii="Book Antiqua" w:hAnsi="Book Antiqua"/>
          <w:lang w:val="es-ES"/>
        </w:rPr>
        <w:tab/>
      </w:r>
      <w:r w:rsidRPr="005D6260">
        <w:rPr>
          <w:rFonts w:ascii="Book Antiqua" w:hAnsi="Book Antiqua"/>
          <w:b/>
          <w:lang w:val="es-ES"/>
        </w:rPr>
        <w:t>Subtotal</w:t>
      </w:r>
      <w:r w:rsidRPr="005D6260">
        <w:rPr>
          <w:rFonts w:ascii="Book Antiqua" w:hAnsi="Book Antiqua"/>
          <w:lang w:val="es-ES"/>
        </w:rPr>
        <w:tab/>
      </w:r>
      <w:r w:rsidRPr="005D6260">
        <w:rPr>
          <w:rFonts w:ascii="Book Antiqua" w:hAnsi="Book Antiqua"/>
          <w:lang w:val="es-ES"/>
        </w:rPr>
        <w:tab/>
      </w:r>
      <w:r w:rsidR="00E8711E" w:rsidRPr="005D6260">
        <w:rPr>
          <w:rFonts w:ascii="Book Antiqua" w:hAnsi="Book Antiqua"/>
          <w:b/>
          <w:lang w:val="es-ES"/>
        </w:rPr>
        <w:t>$2,1</w:t>
      </w:r>
      <w:r w:rsidRPr="005D6260">
        <w:rPr>
          <w:rFonts w:ascii="Book Antiqua" w:hAnsi="Book Antiqua"/>
          <w:b/>
          <w:lang w:val="es-ES"/>
        </w:rPr>
        <w:t>00,000</w:t>
      </w:r>
    </w:p>
    <w:p w:rsidR="009866D4" w:rsidRPr="005D6260" w:rsidRDefault="009866D4" w:rsidP="009866D4">
      <w:pPr>
        <w:tabs>
          <w:tab w:val="left" w:pos="1400"/>
          <w:tab w:val="left" w:pos="1440"/>
          <w:tab w:val="left" w:pos="2160"/>
          <w:tab w:val="left" w:pos="3600"/>
          <w:tab w:val="decimal" w:pos="9360"/>
        </w:tabs>
        <w:ind w:left="1440" w:right="2160"/>
        <w:jc w:val="both"/>
        <w:rPr>
          <w:rFonts w:ascii="Book Antiqua" w:hAnsi="Book Antiqua"/>
          <w:b/>
          <w:lang w:val="es-ES"/>
        </w:rPr>
      </w:pPr>
    </w:p>
    <w:p w:rsidR="009866D4" w:rsidRPr="005D6260" w:rsidRDefault="009866D4" w:rsidP="0078249D">
      <w:pPr>
        <w:numPr>
          <w:ilvl w:val="0"/>
          <w:numId w:val="38"/>
        </w:numPr>
        <w:tabs>
          <w:tab w:val="left" w:pos="360"/>
          <w:tab w:val="left" w:pos="1400"/>
          <w:tab w:val="left" w:pos="1440"/>
          <w:tab w:val="left" w:pos="3600"/>
          <w:tab w:val="decimal" w:pos="9270"/>
        </w:tabs>
        <w:ind w:left="1440" w:right="2160" w:hanging="720"/>
        <w:jc w:val="both"/>
        <w:rPr>
          <w:rFonts w:ascii="Book Antiqua" w:hAnsi="Book Antiqua"/>
          <w:b/>
          <w:lang w:val="es-ES"/>
        </w:rPr>
      </w:pPr>
      <w:r w:rsidRPr="005D6260">
        <w:rPr>
          <w:rFonts w:ascii="Book Antiqua" w:hAnsi="Book Antiqua"/>
          <w:b/>
          <w:lang w:val="es-ES"/>
        </w:rPr>
        <w:t>Oficina del Comisionado de Asuntos Municipales</w:t>
      </w:r>
    </w:p>
    <w:p w:rsidR="009866D4" w:rsidRPr="005D6260" w:rsidRDefault="009866D4" w:rsidP="009866D4">
      <w:pPr>
        <w:tabs>
          <w:tab w:val="left" w:pos="360"/>
          <w:tab w:val="left" w:pos="1400"/>
          <w:tab w:val="left" w:pos="1440"/>
          <w:tab w:val="left" w:pos="3600"/>
          <w:tab w:val="decimal" w:pos="9270"/>
        </w:tabs>
        <w:ind w:left="1440" w:right="2160"/>
        <w:jc w:val="both"/>
        <w:rPr>
          <w:rFonts w:ascii="Book Antiqua" w:hAnsi="Book Antiqua"/>
          <w:b/>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distribución conforme a la elección a la Federació</w:t>
      </w:r>
      <w:r w:rsidR="009135CE" w:rsidRPr="005D6260">
        <w:rPr>
          <w:rFonts w:ascii="Book Antiqua" w:hAnsi="Book Antiqua"/>
          <w:lang w:val="es-ES"/>
        </w:rPr>
        <w:t>n y Asociación de Alcaldes.</w:t>
      </w:r>
      <w:r w:rsidR="009135CE" w:rsidRPr="005D6260">
        <w:rPr>
          <w:rFonts w:ascii="Book Antiqua" w:hAnsi="Book Antiqua"/>
          <w:lang w:val="es-ES"/>
        </w:rPr>
        <w:tab/>
        <w:t>$390</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Para sufragar gastos de funcionamiento de la </w:t>
      </w:r>
      <w:r w:rsidR="009135CE" w:rsidRPr="005D6260">
        <w:rPr>
          <w:rFonts w:ascii="Book Antiqua" w:hAnsi="Book Antiqua"/>
          <w:lang w:val="es-ES"/>
        </w:rPr>
        <w:t>Asociación de Alcaldes de PR.</w:t>
      </w:r>
      <w:r w:rsidR="009135CE" w:rsidRPr="005D6260">
        <w:rPr>
          <w:rFonts w:ascii="Book Antiqua" w:hAnsi="Book Antiqua"/>
          <w:lang w:val="es-ES"/>
        </w:rPr>
        <w:tab/>
        <w:t>20</w:t>
      </w:r>
      <w:r w:rsidRPr="005D6260">
        <w:rPr>
          <w:rFonts w:ascii="Book Antiqua" w:hAnsi="Book Antiqua"/>
          <w:lang w:val="es-ES"/>
        </w:rPr>
        <w:t>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Para sufragar gastos de funcionamiento de la </w:t>
      </w:r>
      <w:r w:rsidR="009135CE" w:rsidRPr="005D6260">
        <w:rPr>
          <w:rFonts w:ascii="Book Antiqua" w:hAnsi="Book Antiqua"/>
          <w:lang w:val="es-ES"/>
        </w:rPr>
        <w:t>Federación de Alcaldes de PR.</w:t>
      </w:r>
      <w:r w:rsidR="009135CE" w:rsidRPr="005D6260">
        <w:rPr>
          <w:rFonts w:ascii="Book Antiqua" w:hAnsi="Book Antiqua"/>
          <w:lang w:val="es-ES"/>
        </w:rPr>
        <w:tab/>
        <w:t>20</w:t>
      </w:r>
      <w:r w:rsidRPr="005D6260">
        <w:rPr>
          <w:rFonts w:ascii="Book Antiqua" w:hAnsi="Book Antiqua"/>
          <w:lang w:val="es-ES"/>
        </w:rPr>
        <w:t>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sufragar gastos de funcionamiento de la Federación de Asambleístas</w:t>
      </w:r>
      <w:r w:rsidR="009135CE" w:rsidRPr="005D6260">
        <w:rPr>
          <w:rFonts w:ascii="Book Antiqua" w:hAnsi="Book Antiqua"/>
          <w:lang w:val="es-ES"/>
        </w:rPr>
        <w:t xml:space="preserve"> Municipales de Puerto Rico.</w:t>
      </w:r>
      <w:r w:rsidR="009135CE" w:rsidRPr="005D6260">
        <w:rPr>
          <w:rFonts w:ascii="Book Antiqua" w:hAnsi="Book Antiqua"/>
          <w:lang w:val="es-ES"/>
        </w:rPr>
        <w:tab/>
      </w:r>
      <w:r w:rsidR="009135CE" w:rsidRPr="005D6260">
        <w:rPr>
          <w:rFonts w:ascii="Book Antiqua" w:hAnsi="Book Antiqua"/>
          <w:lang w:val="es-ES"/>
        </w:rPr>
        <w:tab/>
        <w:t>5</w:t>
      </w:r>
      <w:r w:rsidRPr="005D6260">
        <w:rPr>
          <w:rFonts w:ascii="Book Antiqua" w:hAnsi="Book Antiqua"/>
          <w:lang w:val="es-ES"/>
        </w:rPr>
        <w:t>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sufragar gastos de funcionamiento de la Asociación de Asambleístas</w:t>
      </w:r>
      <w:r w:rsidR="009135CE" w:rsidRPr="005D6260">
        <w:rPr>
          <w:rFonts w:ascii="Book Antiqua" w:hAnsi="Book Antiqua"/>
          <w:lang w:val="es-ES"/>
        </w:rPr>
        <w:t xml:space="preserve"> Municipales de Puerto Rico.</w:t>
      </w:r>
      <w:r w:rsidR="009135CE" w:rsidRPr="005D6260">
        <w:rPr>
          <w:rFonts w:ascii="Book Antiqua" w:hAnsi="Book Antiqua"/>
          <w:lang w:val="es-ES"/>
        </w:rPr>
        <w:tab/>
      </w:r>
      <w:r w:rsidR="009135CE" w:rsidRPr="005D6260">
        <w:rPr>
          <w:rFonts w:ascii="Book Antiqua" w:hAnsi="Book Antiqua"/>
          <w:lang w:val="es-ES"/>
        </w:rPr>
        <w:tab/>
        <w:t>5</w:t>
      </w:r>
      <w:r w:rsidRPr="005D6260">
        <w:rPr>
          <w:rFonts w:ascii="Book Antiqua" w:hAnsi="Book Antiqua"/>
          <w:lang w:val="es-ES"/>
        </w:rPr>
        <w:t>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sufragar los gastos de organización y funcionamiento de la Unidad de Organizacio</w:t>
      </w:r>
      <w:r w:rsidR="009135CE" w:rsidRPr="005D6260">
        <w:rPr>
          <w:rFonts w:ascii="Book Antiqua" w:hAnsi="Book Antiqua"/>
          <w:lang w:val="es-ES"/>
        </w:rPr>
        <w:t>nes Comunitarias Municipales.</w:t>
      </w:r>
      <w:r w:rsidR="009135CE" w:rsidRPr="005D6260">
        <w:rPr>
          <w:rFonts w:ascii="Book Antiqua" w:hAnsi="Book Antiqua"/>
          <w:lang w:val="es-ES"/>
        </w:rPr>
        <w:tab/>
        <w:t>5</w:t>
      </w:r>
      <w:r w:rsidRPr="005D6260">
        <w:rPr>
          <w:rFonts w:ascii="Book Antiqua" w:hAnsi="Book Antiqua"/>
          <w:lang w:val="es-ES"/>
        </w:rPr>
        <w:t>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distribución conforme a la elección de la Federación y Asociación d</w:t>
      </w:r>
      <w:r w:rsidR="009135CE" w:rsidRPr="005D6260">
        <w:rPr>
          <w:rFonts w:ascii="Book Antiqua" w:hAnsi="Book Antiqua"/>
          <w:lang w:val="es-ES"/>
        </w:rPr>
        <w:t>e Legisladores Municipales.</w:t>
      </w:r>
      <w:r w:rsidR="009135CE" w:rsidRPr="005D6260">
        <w:rPr>
          <w:rFonts w:ascii="Book Antiqua" w:hAnsi="Book Antiqua"/>
          <w:lang w:val="es-ES"/>
        </w:rPr>
        <w:tab/>
      </w:r>
      <w:r w:rsidR="009135CE" w:rsidRPr="005D6260">
        <w:rPr>
          <w:rFonts w:ascii="Book Antiqua" w:hAnsi="Book Antiqua"/>
          <w:lang w:val="es-ES"/>
        </w:rPr>
        <w:tab/>
        <w:t>100</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9866D4">
      <w:pPr>
        <w:tabs>
          <w:tab w:val="left" w:pos="1400"/>
          <w:tab w:val="left" w:pos="1440"/>
          <w:tab w:val="left" w:pos="2160"/>
          <w:tab w:val="decimal" w:pos="9360"/>
        </w:tabs>
        <w:ind w:left="1440" w:right="2160" w:hanging="720"/>
        <w:jc w:val="both"/>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r>
      <w:r w:rsidRPr="005D6260">
        <w:rPr>
          <w:rFonts w:ascii="Book Antiqua" w:hAnsi="Book Antiqua"/>
          <w:b/>
          <w:lang w:val="es-ES"/>
        </w:rPr>
        <w:tab/>
      </w:r>
      <w:r w:rsidR="009135CE" w:rsidRPr="005D6260">
        <w:rPr>
          <w:rFonts w:ascii="Book Antiqua" w:hAnsi="Book Antiqua"/>
          <w:b/>
          <w:lang w:val="es-ES"/>
        </w:rPr>
        <w:t>Subtotal</w:t>
      </w:r>
      <w:r w:rsidR="009135CE" w:rsidRPr="005D6260">
        <w:rPr>
          <w:rFonts w:ascii="Book Antiqua" w:hAnsi="Book Antiqua"/>
          <w:b/>
          <w:lang w:val="es-ES"/>
        </w:rPr>
        <w:tab/>
        <w:t>$1,040</w:t>
      </w:r>
      <w:r w:rsidRPr="005D6260">
        <w:rPr>
          <w:rFonts w:ascii="Book Antiqua" w:hAnsi="Book Antiqua"/>
          <w:b/>
          <w:lang w:val="es-ES"/>
        </w:rPr>
        <w:t>,000</w:t>
      </w:r>
    </w:p>
    <w:p w:rsidR="00A90295" w:rsidRPr="005D6260" w:rsidRDefault="00A90295" w:rsidP="009866D4">
      <w:pPr>
        <w:tabs>
          <w:tab w:val="left" w:pos="1400"/>
          <w:tab w:val="left" w:pos="1440"/>
          <w:tab w:val="left" w:pos="2160"/>
          <w:tab w:val="decimal" w:pos="9360"/>
        </w:tabs>
        <w:ind w:left="1440" w:right="2160" w:hanging="720"/>
        <w:jc w:val="both"/>
        <w:rPr>
          <w:rFonts w:ascii="Book Antiqua" w:hAnsi="Book Antiqua"/>
          <w:b/>
          <w:lang w:val="es-ES"/>
        </w:rPr>
      </w:pPr>
    </w:p>
    <w:p w:rsidR="009866D4" w:rsidRPr="005D6260" w:rsidRDefault="009866D4" w:rsidP="009866D4">
      <w:pPr>
        <w:tabs>
          <w:tab w:val="left" w:pos="1400"/>
          <w:tab w:val="left" w:pos="1440"/>
          <w:tab w:val="left" w:pos="2160"/>
          <w:tab w:val="decimal" w:pos="9360"/>
        </w:tabs>
        <w:ind w:left="1440" w:right="2160" w:hanging="720"/>
        <w:jc w:val="both"/>
        <w:rPr>
          <w:rFonts w:ascii="Book Antiqua" w:hAnsi="Book Antiqua"/>
          <w:b/>
          <w:lang w:val="es-ES"/>
        </w:rPr>
      </w:pPr>
    </w:p>
    <w:p w:rsidR="00A90295" w:rsidRPr="005D6260" w:rsidRDefault="00A90295" w:rsidP="0078249D">
      <w:pPr>
        <w:numPr>
          <w:ilvl w:val="0"/>
          <w:numId w:val="38"/>
        </w:numPr>
        <w:tabs>
          <w:tab w:val="left" w:pos="1440"/>
          <w:tab w:val="decimal" w:pos="9270"/>
        </w:tabs>
        <w:ind w:left="1440" w:right="2160" w:hanging="720"/>
        <w:jc w:val="both"/>
        <w:rPr>
          <w:rFonts w:ascii="Book Antiqua" w:hAnsi="Book Antiqua"/>
          <w:b/>
          <w:lang w:val="es-ES"/>
        </w:rPr>
      </w:pPr>
      <w:r w:rsidRPr="005D6260">
        <w:rPr>
          <w:rFonts w:ascii="Book Antiqua" w:hAnsi="Book Antiqua"/>
          <w:b/>
          <w:lang w:val="es-ES"/>
        </w:rPr>
        <w:t>Oficina de Capacitación y Asesoramiento en Asuntos Laborales y Administración de Recursos Humanos</w:t>
      </w:r>
    </w:p>
    <w:p w:rsidR="00A90295" w:rsidRPr="005D6260" w:rsidRDefault="00A90295" w:rsidP="00A90295">
      <w:pPr>
        <w:tabs>
          <w:tab w:val="left" w:pos="1440"/>
          <w:tab w:val="decimal" w:pos="9270"/>
        </w:tabs>
        <w:ind w:left="1440" w:right="2160"/>
        <w:jc w:val="both"/>
        <w:rPr>
          <w:rFonts w:ascii="Book Antiqua" w:hAnsi="Book Antiqua"/>
          <w:b/>
          <w:lang w:val="es-ES"/>
        </w:rPr>
      </w:pPr>
    </w:p>
    <w:p w:rsidR="00A90295" w:rsidRPr="005D6260" w:rsidRDefault="00A90295"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los premios de empleados públicos Manuel A. Pérez, según lo dispuesto en la Ley Núm. 66 de 20 de junio de 1956, según enmendada.</w:t>
      </w:r>
      <w:r w:rsidRPr="005D6260">
        <w:rPr>
          <w:rFonts w:ascii="Book Antiqua" w:hAnsi="Book Antiqua"/>
          <w:lang w:val="es-ES"/>
        </w:rPr>
        <w:tab/>
      </w:r>
      <w:r w:rsidRPr="005D6260">
        <w:rPr>
          <w:rFonts w:ascii="Book Antiqua" w:hAnsi="Book Antiqua"/>
          <w:lang w:val="es-ES"/>
        </w:rPr>
        <w:tab/>
      </w:r>
      <w:r w:rsidR="00B047B1" w:rsidRPr="005D6260">
        <w:rPr>
          <w:rFonts w:ascii="Book Antiqua" w:hAnsi="Book Antiqua"/>
          <w:lang w:val="es-ES"/>
        </w:rPr>
        <w:t>$7</w:t>
      </w:r>
      <w:r w:rsidRPr="005D6260">
        <w:rPr>
          <w:rFonts w:ascii="Book Antiqua" w:hAnsi="Book Antiqua"/>
          <w:lang w:val="es-ES"/>
        </w:rPr>
        <w:t>,000</w:t>
      </w:r>
    </w:p>
    <w:p w:rsidR="00A90295" w:rsidRPr="005D6260" w:rsidRDefault="00A90295" w:rsidP="00A90295">
      <w:pPr>
        <w:tabs>
          <w:tab w:val="left" w:pos="2160"/>
          <w:tab w:val="left" w:pos="3600"/>
          <w:tab w:val="decimal" w:pos="9360"/>
        </w:tabs>
        <w:ind w:left="2160" w:right="2160"/>
        <w:jc w:val="both"/>
        <w:rPr>
          <w:rFonts w:ascii="Book Antiqua" w:hAnsi="Book Antiqua"/>
          <w:lang w:val="es-ES"/>
        </w:rPr>
      </w:pPr>
    </w:p>
    <w:p w:rsidR="00A90295" w:rsidRPr="005D6260" w:rsidRDefault="00A90295" w:rsidP="00A90295">
      <w:pPr>
        <w:tabs>
          <w:tab w:val="left" w:pos="1400"/>
          <w:tab w:val="left" w:pos="1440"/>
          <w:tab w:val="left" w:pos="2160"/>
          <w:tab w:val="left" w:pos="3600"/>
          <w:tab w:val="decimal" w:pos="9360"/>
        </w:tabs>
        <w:ind w:left="360" w:right="2160"/>
        <w:jc w:val="both"/>
        <w:rPr>
          <w:rFonts w:ascii="Book Antiqua" w:hAnsi="Book Antiqua"/>
          <w:b/>
          <w:lang w:val="es-ES"/>
        </w:rPr>
      </w:pPr>
      <w:r w:rsidRPr="005D6260">
        <w:rPr>
          <w:rFonts w:ascii="Book Antiqua" w:hAnsi="Book Antiqua"/>
          <w:lang w:val="es-ES"/>
        </w:rPr>
        <w:tab/>
      </w:r>
      <w:r w:rsidRPr="005D6260">
        <w:rPr>
          <w:rFonts w:ascii="Book Antiqua" w:hAnsi="Book Antiqua"/>
          <w:lang w:val="es-ES"/>
        </w:rPr>
        <w:tab/>
      </w:r>
      <w:r w:rsidRPr="005D6260">
        <w:rPr>
          <w:rFonts w:ascii="Book Antiqua" w:hAnsi="Book Antiqua"/>
          <w:lang w:val="es-ES"/>
        </w:rPr>
        <w:tab/>
      </w:r>
      <w:r w:rsidRPr="005D6260">
        <w:rPr>
          <w:rFonts w:ascii="Book Antiqua" w:hAnsi="Book Antiqua"/>
          <w:b/>
          <w:lang w:val="es-ES"/>
        </w:rPr>
        <w:t>Subtotal</w:t>
      </w:r>
      <w:r w:rsidRPr="005D6260">
        <w:rPr>
          <w:rFonts w:ascii="Book Antiqua" w:hAnsi="Book Antiqua"/>
          <w:lang w:val="es-ES"/>
        </w:rPr>
        <w:tab/>
      </w:r>
      <w:r w:rsidRPr="005D6260">
        <w:rPr>
          <w:rFonts w:ascii="Book Antiqua" w:hAnsi="Book Antiqua"/>
          <w:lang w:val="es-ES"/>
        </w:rPr>
        <w:tab/>
      </w:r>
      <w:r w:rsidR="00B047B1" w:rsidRPr="005D6260">
        <w:rPr>
          <w:rFonts w:ascii="Book Antiqua" w:hAnsi="Book Antiqua"/>
          <w:b/>
          <w:lang w:val="es-ES"/>
        </w:rPr>
        <w:t>$7</w:t>
      </w:r>
      <w:r w:rsidRPr="005D6260">
        <w:rPr>
          <w:rFonts w:ascii="Book Antiqua" w:hAnsi="Book Antiqua"/>
          <w:b/>
          <w:lang w:val="es-ES"/>
        </w:rPr>
        <w:t>,000</w:t>
      </w:r>
    </w:p>
    <w:p w:rsidR="00B24DD6" w:rsidRPr="005D6260" w:rsidRDefault="00B24DD6" w:rsidP="00A90295">
      <w:pPr>
        <w:tabs>
          <w:tab w:val="left" w:pos="1400"/>
          <w:tab w:val="left" w:pos="1440"/>
          <w:tab w:val="left" w:pos="2160"/>
          <w:tab w:val="left" w:pos="3600"/>
          <w:tab w:val="decimal" w:pos="9360"/>
        </w:tabs>
        <w:ind w:left="360" w:right="2160"/>
        <w:jc w:val="both"/>
        <w:rPr>
          <w:rFonts w:ascii="Book Antiqua" w:hAnsi="Book Antiqua"/>
          <w:b/>
          <w:lang w:val="es-ES"/>
        </w:rPr>
      </w:pPr>
    </w:p>
    <w:p w:rsidR="00B24DD6" w:rsidRPr="005D6260" w:rsidRDefault="00B24DD6" w:rsidP="0078249D">
      <w:pPr>
        <w:pStyle w:val="ListParagraph"/>
        <w:numPr>
          <w:ilvl w:val="0"/>
          <w:numId w:val="38"/>
        </w:numPr>
        <w:tabs>
          <w:tab w:val="left" w:pos="1440"/>
          <w:tab w:val="left" w:pos="3600"/>
          <w:tab w:val="decimal" w:pos="9270"/>
        </w:tabs>
        <w:ind w:right="2160"/>
        <w:jc w:val="both"/>
        <w:rPr>
          <w:rFonts w:ascii="Book Antiqua" w:hAnsi="Book Antiqua"/>
          <w:b/>
          <w:lang w:val="es-ES"/>
        </w:rPr>
      </w:pPr>
      <w:r w:rsidRPr="005D6260">
        <w:rPr>
          <w:rFonts w:ascii="Book Antiqua" w:hAnsi="Book Antiqua"/>
          <w:b/>
          <w:lang w:val="es-ES"/>
        </w:rPr>
        <w:t xml:space="preserve">Oficina de Gerencia de Permisos </w:t>
      </w:r>
    </w:p>
    <w:p w:rsidR="00B24DD6" w:rsidRPr="005D6260" w:rsidRDefault="00B24DD6" w:rsidP="00B24DD6">
      <w:pPr>
        <w:tabs>
          <w:tab w:val="left" w:pos="1440"/>
          <w:tab w:val="left" w:pos="3600"/>
          <w:tab w:val="decimal" w:pos="9270"/>
        </w:tabs>
        <w:ind w:left="1440" w:right="2160"/>
        <w:jc w:val="both"/>
        <w:rPr>
          <w:rFonts w:ascii="Book Antiqua" w:hAnsi="Book Antiqua"/>
          <w:b/>
          <w:lang w:val="es-ES"/>
        </w:rPr>
      </w:pPr>
    </w:p>
    <w:p w:rsidR="00B24DD6" w:rsidRPr="005D6260" w:rsidRDefault="00B24DD6"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el Convenio de transferencia de ARPE al Municipio de Ponce.</w:t>
      </w:r>
      <w:r w:rsidRPr="005D6260">
        <w:rPr>
          <w:rFonts w:ascii="Book Antiqua" w:hAnsi="Book Antiqua"/>
          <w:lang w:val="es-ES"/>
        </w:rPr>
        <w:tab/>
        <w:t>$1</w:t>
      </w:r>
      <w:r w:rsidR="00B047B1" w:rsidRPr="005D6260">
        <w:rPr>
          <w:rFonts w:ascii="Book Antiqua" w:hAnsi="Book Antiqua"/>
          <w:lang w:val="es-ES"/>
        </w:rPr>
        <w:t>00</w:t>
      </w:r>
      <w:r w:rsidRPr="005D6260">
        <w:rPr>
          <w:rFonts w:ascii="Book Antiqua" w:hAnsi="Book Antiqua"/>
          <w:lang w:val="es-ES"/>
        </w:rPr>
        <w:t>,000</w:t>
      </w:r>
    </w:p>
    <w:p w:rsidR="00B24DD6" w:rsidRPr="005D6260" w:rsidRDefault="00B24DD6" w:rsidP="00B24DD6">
      <w:pPr>
        <w:tabs>
          <w:tab w:val="left" w:pos="2160"/>
          <w:tab w:val="decimal" w:pos="9360"/>
        </w:tabs>
        <w:ind w:left="2160" w:right="2160"/>
        <w:jc w:val="both"/>
        <w:rPr>
          <w:rFonts w:ascii="Book Antiqua" w:hAnsi="Book Antiqua"/>
          <w:lang w:val="es-ES"/>
        </w:rPr>
      </w:pPr>
    </w:p>
    <w:p w:rsidR="00B24DD6" w:rsidRPr="005D6260" w:rsidRDefault="00B24DD6"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 xml:space="preserve">Para </w:t>
      </w:r>
      <w:r w:rsidR="00B047B1" w:rsidRPr="005D6260">
        <w:rPr>
          <w:rFonts w:ascii="Book Antiqua" w:hAnsi="Book Antiqua"/>
          <w:lang w:val="es-ES"/>
        </w:rPr>
        <w:t>remoción de rótulos ilegales</w:t>
      </w:r>
      <w:r w:rsidR="00B047B1" w:rsidRPr="005D6260">
        <w:rPr>
          <w:rFonts w:ascii="Book Antiqua" w:hAnsi="Book Antiqua"/>
          <w:lang w:val="es-ES"/>
        </w:rPr>
        <w:tab/>
        <w:t>80</w:t>
      </w:r>
      <w:r w:rsidRPr="005D6260">
        <w:rPr>
          <w:rFonts w:ascii="Book Antiqua" w:hAnsi="Book Antiqua"/>
          <w:lang w:val="es-ES"/>
        </w:rPr>
        <w:t>,000</w:t>
      </w:r>
    </w:p>
    <w:p w:rsidR="00B24DD6" w:rsidRPr="005D6260" w:rsidRDefault="00B24DD6" w:rsidP="00B24DD6">
      <w:pPr>
        <w:tabs>
          <w:tab w:val="left" w:pos="2160"/>
          <w:tab w:val="decimal" w:pos="9360"/>
        </w:tabs>
        <w:ind w:left="2160" w:right="2160"/>
        <w:jc w:val="both"/>
        <w:rPr>
          <w:rFonts w:ascii="Book Antiqua" w:hAnsi="Book Antiqua"/>
          <w:lang w:val="es-ES"/>
        </w:rPr>
      </w:pPr>
    </w:p>
    <w:p w:rsidR="00B24DD6" w:rsidRPr="005D6260" w:rsidRDefault="00B24DD6" w:rsidP="00B24DD6">
      <w:pPr>
        <w:tabs>
          <w:tab w:val="left" w:pos="1400"/>
          <w:tab w:val="left" w:pos="1440"/>
          <w:tab w:val="left" w:pos="2160"/>
          <w:tab w:val="left" w:pos="3600"/>
          <w:tab w:val="decimal" w:pos="9360"/>
        </w:tabs>
        <w:ind w:left="360" w:right="2160"/>
        <w:jc w:val="both"/>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r>
      <w:r w:rsidRPr="005D6260">
        <w:rPr>
          <w:rFonts w:ascii="Book Antiqua" w:hAnsi="Book Antiqua"/>
          <w:b/>
          <w:lang w:val="es-ES"/>
        </w:rPr>
        <w:tab/>
      </w:r>
      <w:r w:rsidR="00B047B1" w:rsidRPr="005D6260">
        <w:rPr>
          <w:rFonts w:ascii="Book Antiqua" w:hAnsi="Book Antiqua"/>
          <w:b/>
          <w:lang w:val="es-ES"/>
        </w:rPr>
        <w:t>Subtotal</w:t>
      </w:r>
      <w:r w:rsidR="00B047B1" w:rsidRPr="005D6260">
        <w:rPr>
          <w:rFonts w:ascii="Book Antiqua" w:hAnsi="Book Antiqua"/>
          <w:b/>
          <w:lang w:val="es-ES"/>
        </w:rPr>
        <w:tab/>
      </w:r>
      <w:r w:rsidR="00B047B1" w:rsidRPr="005D6260">
        <w:rPr>
          <w:rFonts w:ascii="Book Antiqua" w:hAnsi="Book Antiqua"/>
          <w:b/>
          <w:lang w:val="es-ES"/>
        </w:rPr>
        <w:tab/>
        <w:t>$18</w:t>
      </w:r>
      <w:r w:rsidR="0034434D" w:rsidRPr="005D6260">
        <w:rPr>
          <w:rFonts w:ascii="Book Antiqua" w:hAnsi="Book Antiqua"/>
          <w:b/>
          <w:lang w:val="es-ES"/>
        </w:rPr>
        <w:t>0</w:t>
      </w:r>
      <w:r w:rsidRPr="005D6260">
        <w:rPr>
          <w:rFonts w:ascii="Book Antiqua" w:hAnsi="Book Antiqua"/>
          <w:b/>
          <w:lang w:val="es-ES"/>
        </w:rPr>
        <w:t>,000</w:t>
      </w:r>
    </w:p>
    <w:p w:rsidR="007F590A" w:rsidRPr="005D6260" w:rsidRDefault="007F590A" w:rsidP="00B24DD6">
      <w:pPr>
        <w:tabs>
          <w:tab w:val="left" w:pos="1400"/>
          <w:tab w:val="left" w:pos="1440"/>
          <w:tab w:val="left" w:pos="2160"/>
          <w:tab w:val="left" w:pos="3600"/>
          <w:tab w:val="decimal" w:pos="9360"/>
        </w:tabs>
        <w:ind w:left="360" w:right="2160"/>
        <w:jc w:val="both"/>
        <w:rPr>
          <w:rFonts w:ascii="Book Antiqua" w:hAnsi="Book Antiqua"/>
          <w:b/>
          <w:lang w:val="es-ES"/>
        </w:rPr>
      </w:pPr>
    </w:p>
    <w:p w:rsidR="007F590A" w:rsidRPr="005D6260" w:rsidRDefault="007F590A" w:rsidP="0078249D">
      <w:pPr>
        <w:numPr>
          <w:ilvl w:val="0"/>
          <w:numId w:val="38"/>
        </w:numPr>
        <w:tabs>
          <w:tab w:val="left" w:pos="720"/>
          <w:tab w:val="left" w:pos="1440"/>
          <w:tab w:val="left" w:pos="3600"/>
          <w:tab w:val="decimal" w:pos="9270"/>
        </w:tabs>
        <w:ind w:left="1440" w:right="2160" w:hanging="720"/>
        <w:jc w:val="both"/>
        <w:rPr>
          <w:rFonts w:ascii="Book Antiqua" w:hAnsi="Book Antiqua"/>
          <w:b/>
          <w:lang w:val="es-ES"/>
        </w:rPr>
      </w:pPr>
      <w:r w:rsidRPr="005D6260">
        <w:rPr>
          <w:rFonts w:ascii="Book Antiqua" w:hAnsi="Book Antiqua"/>
          <w:b/>
          <w:lang w:val="es-ES"/>
        </w:rPr>
        <w:t>Oficina del Procurador de las Personas con Impedimentos</w:t>
      </w:r>
    </w:p>
    <w:p w:rsidR="007F590A" w:rsidRPr="005D6260" w:rsidRDefault="007F590A" w:rsidP="007F590A">
      <w:pPr>
        <w:tabs>
          <w:tab w:val="left" w:pos="720"/>
          <w:tab w:val="left" w:pos="1440"/>
          <w:tab w:val="left" w:pos="3600"/>
          <w:tab w:val="decimal" w:pos="9270"/>
        </w:tabs>
        <w:ind w:left="1440" w:right="2160"/>
        <w:jc w:val="both"/>
        <w:rPr>
          <w:rFonts w:ascii="Book Antiqua" w:hAnsi="Book Antiqua"/>
          <w:b/>
          <w:lang w:val="es-ES"/>
        </w:rPr>
      </w:pPr>
    </w:p>
    <w:p w:rsidR="007F590A" w:rsidRPr="005D6260" w:rsidRDefault="007F590A" w:rsidP="0078249D">
      <w:pPr>
        <w:numPr>
          <w:ilvl w:val="1"/>
          <w:numId w:val="38"/>
        </w:numPr>
        <w:tabs>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la campaña educativa sobre la Carta de Derechos de las Personas con Impedimentos, según lo dispuesto en la Ley</w:t>
      </w:r>
      <w:r w:rsidR="00F22876" w:rsidRPr="005D6260">
        <w:rPr>
          <w:rFonts w:ascii="Book Antiqua" w:hAnsi="Book Antiqua"/>
          <w:lang w:val="es-ES"/>
        </w:rPr>
        <w:t xml:space="preserve"> 238-2004.</w:t>
      </w:r>
      <w:r w:rsidR="00F22876" w:rsidRPr="005D6260">
        <w:rPr>
          <w:rFonts w:ascii="Book Antiqua" w:hAnsi="Book Antiqua"/>
          <w:lang w:val="es-ES"/>
        </w:rPr>
        <w:tab/>
        <w:t>$13</w:t>
      </w:r>
      <w:r w:rsidRPr="005D6260">
        <w:rPr>
          <w:rFonts w:ascii="Book Antiqua" w:hAnsi="Book Antiqua"/>
          <w:lang w:val="es-ES"/>
        </w:rPr>
        <w:t>0,000</w:t>
      </w:r>
    </w:p>
    <w:p w:rsidR="007F590A" w:rsidRPr="005D6260" w:rsidRDefault="007F590A" w:rsidP="007F590A">
      <w:pPr>
        <w:tabs>
          <w:tab w:val="left" w:pos="2160"/>
          <w:tab w:val="decimal" w:pos="9360"/>
        </w:tabs>
        <w:ind w:left="2160" w:right="2160"/>
        <w:jc w:val="both"/>
        <w:rPr>
          <w:rFonts w:ascii="Book Antiqua" w:hAnsi="Book Antiqua"/>
          <w:lang w:val="es-ES"/>
        </w:rPr>
      </w:pPr>
    </w:p>
    <w:p w:rsidR="007F590A" w:rsidRPr="005D6260" w:rsidRDefault="007F590A" w:rsidP="007F590A">
      <w:pPr>
        <w:tabs>
          <w:tab w:val="left" w:pos="1400"/>
          <w:tab w:val="left" w:pos="1440"/>
          <w:tab w:val="left" w:pos="2160"/>
          <w:tab w:val="left" w:pos="3600"/>
          <w:tab w:val="decimal" w:pos="9360"/>
        </w:tabs>
        <w:ind w:left="360" w:right="2160"/>
        <w:jc w:val="both"/>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r>
      <w:r w:rsidRPr="005D6260">
        <w:rPr>
          <w:rFonts w:ascii="Book Antiqua" w:hAnsi="Book Antiqua"/>
          <w:b/>
          <w:lang w:val="es-ES"/>
        </w:rPr>
        <w:tab/>
      </w:r>
      <w:r w:rsidR="00F22876" w:rsidRPr="005D6260">
        <w:rPr>
          <w:rFonts w:ascii="Book Antiqua" w:hAnsi="Book Antiqua"/>
          <w:b/>
          <w:lang w:val="es-ES"/>
        </w:rPr>
        <w:t>Subtotal</w:t>
      </w:r>
      <w:r w:rsidR="00F22876" w:rsidRPr="005D6260">
        <w:rPr>
          <w:rFonts w:ascii="Book Antiqua" w:hAnsi="Book Antiqua"/>
          <w:b/>
          <w:lang w:val="es-ES"/>
        </w:rPr>
        <w:tab/>
      </w:r>
      <w:r w:rsidR="00F22876" w:rsidRPr="005D6260">
        <w:rPr>
          <w:rFonts w:ascii="Book Antiqua" w:hAnsi="Book Antiqua"/>
          <w:b/>
          <w:lang w:val="es-ES"/>
        </w:rPr>
        <w:tab/>
        <w:t>$13</w:t>
      </w:r>
      <w:r w:rsidRPr="005D6260">
        <w:rPr>
          <w:rFonts w:ascii="Book Antiqua" w:hAnsi="Book Antiqua"/>
          <w:b/>
          <w:lang w:val="es-ES"/>
        </w:rPr>
        <w:t>0,000</w:t>
      </w:r>
    </w:p>
    <w:p w:rsidR="007F590A" w:rsidRPr="005D6260" w:rsidRDefault="007F590A" w:rsidP="007F590A">
      <w:pPr>
        <w:tabs>
          <w:tab w:val="left" w:pos="1400"/>
          <w:tab w:val="left" w:pos="1440"/>
          <w:tab w:val="left" w:pos="2160"/>
          <w:tab w:val="left" w:pos="3600"/>
          <w:tab w:val="decimal" w:pos="9360"/>
        </w:tabs>
        <w:ind w:left="360" w:right="2160"/>
        <w:jc w:val="both"/>
        <w:rPr>
          <w:rFonts w:ascii="Book Antiqua" w:hAnsi="Book Antiqua"/>
          <w:b/>
          <w:lang w:val="es-ES"/>
        </w:rPr>
      </w:pPr>
    </w:p>
    <w:p w:rsidR="007F590A" w:rsidRPr="005D6260" w:rsidRDefault="007F590A" w:rsidP="0078249D">
      <w:pPr>
        <w:numPr>
          <w:ilvl w:val="0"/>
          <w:numId w:val="38"/>
        </w:numPr>
        <w:tabs>
          <w:tab w:val="left" w:pos="1400"/>
          <w:tab w:val="left" w:pos="1440"/>
          <w:tab w:val="left" w:pos="2160"/>
          <w:tab w:val="left" w:pos="3600"/>
          <w:tab w:val="decimal" w:pos="9360"/>
        </w:tabs>
        <w:ind w:left="1440" w:right="2160" w:hanging="720"/>
        <w:jc w:val="both"/>
        <w:rPr>
          <w:rFonts w:ascii="Book Antiqua" w:hAnsi="Book Antiqua"/>
          <w:b/>
          <w:lang w:val="es-ES"/>
        </w:rPr>
      </w:pPr>
      <w:r w:rsidRPr="005D6260">
        <w:rPr>
          <w:rFonts w:ascii="Book Antiqua" w:hAnsi="Book Antiqua"/>
          <w:b/>
          <w:lang w:val="es-ES"/>
        </w:rPr>
        <w:t>Oficina del Procurador de las Personas Pensionadas y de la Tercera Edad</w:t>
      </w:r>
    </w:p>
    <w:p w:rsidR="007F590A" w:rsidRPr="005D6260" w:rsidRDefault="007F590A" w:rsidP="007F590A">
      <w:pPr>
        <w:tabs>
          <w:tab w:val="left" w:pos="1400"/>
          <w:tab w:val="left" w:pos="1440"/>
          <w:tab w:val="left" w:pos="2160"/>
          <w:tab w:val="left" w:pos="3600"/>
          <w:tab w:val="decimal" w:pos="9360"/>
        </w:tabs>
        <w:ind w:left="1440" w:right="2160" w:hanging="720"/>
        <w:jc w:val="both"/>
        <w:rPr>
          <w:rFonts w:ascii="Book Antiqua" w:hAnsi="Book Antiqua"/>
          <w:b/>
          <w:lang w:val="es-ES"/>
        </w:rPr>
      </w:pPr>
    </w:p>
    <w:p w:rsidR="007F590A" w:rsidRPr="005D6260" w:rsidRDefault="007F590A" w:rsidP="007F590A">
      <w:pPr>
        <w:pStyle w:val="ListParagraph"/>
        <w:numPr>
          <w:ilvl w:val="1"/>
          <w:numId w:val="7"/>
        </w:numPr>
        <w:tabs>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 xml:space="preserve">Para nutrir el Programa de Coordinación, Educación, Evaluación y Protección para realizar proyectos en beneficio de las </w:t>
      </w:r>
      <w:r w:rsidR="00E8711E" w:rsidRPr="005D6260">
        <w:rPr>
          <w:rFonts w:ascii="Book Antiqua" w:hAnsi="Book Antiqua"/>
          <w:lang w:val="es-ES"/>
        </w:rPr>
        <w:t>personas de edad avanzada.</w:t>
      </w:r>
      <w:r w:rsidR="00E8711E" w:rsidRPr="005D6260">
        <w:rPr>
          <w:rFonts w:ascii="Book Antiqua" w:hAnsi="Book Antiqua"/>
          <w:lang w:val="es-ES"/>
        </w:rPr>
        <w:tab/>
        <w:t>$7</w:t>
      </w:r>
      <w:r w:rsidRPr="005D6260">
        <w:rPr>
          <w:rFonts w:ascii="Book Antiqua" w:hAnsi="Book Antiqua"/>
          <w:lang w:val="es-ES"/>
        </w:rPr>
        <w:t>00,000</w:t>
      </w:r>
    </w:p>
    <w:p w:rsidR="007F590A" w:rsidRPr="005D6260" w:rsidRDefault="007F590A" w:rsidP="007F590A">
      <w:pPr>
        <w:pStyle w:val="ListParagraph"/>
        <w:tabs>
          <w:tab w:val="left" w:pos="1400"/>
          <w:tab w:val="left" w:pos="1440"/>
          <w:tab w:val="left" w:pos="2160"/>
          <w:tab w:val="decimal" w:pos="9360"/>
        </w:tabs>
        <w:ind w:left="2160" w:right="2160"/>
        <w:jc w:val="both"/>
        <w:rPr>
          <w:rFonts w:ascii="Book Antiqua" w:hAnsi="Book Antiqua"/>
          <w:lang w:val="es-ES"/>
        </w:rPr>
      </w:pPr>
    </w:p>
    <w:p w:rsidR="007F590A" w:rsidRPr="005D6260" w:rsidRDefault="00E1255C" w:rsidP="007F590A">
      <w:pPr>
        <w:tabs>
          <w:tab w:val="left" w:pos="1440"/>
          <w:tab w:val="left" w:pos="2160"/>
          <w:tab w:val="left" w:pos="3600"/>
          <w:tab w:val="decimal" w:pos="9360"/>
        </w:tabs>
        <w:ind w:left="1080" w:right="2160"/>
        <w:jc w:val="both"/>
        <w:rPr>
          <w:rFonts w:ascii="Book Antiqua" w:hAnsi="Book Antiqua"/>
          <w:lang w:val="es-ES"/>
        </w:rPr>
      </w:pPr>
      <w:r>
        <w:rPr>
          <w:rFonts w:ascii="Book Antiqua" w:hAnsi="Book Antiqua"/>
          <w:lang w:val="es-ES"/>
        </w:rPr>
        <w:t xml:space="preserve">   </w:t>
      </w:r>
      <w:r w:rsidR="007F590A" w:rsidRPr="005D6260">
        <w:rPr>
          <w:rFonts w:ascii="Book Antiqua" w:hAnsi="Book Antiqua"/>
          <w:lang w:val="es-ES"/>
        </w:rPr>
        <w:t>b.</w:t>
      </w:r>
      <w:r>
        <w:rPr>
          <w:rFonts w:ascii="Book Antiqua" w:hAnsi="Book Antiqua"/>
          <w:lang w:val="es-ES"/>
        </w:rPr>
        <w:t xml:space="preserve">    </w:t>
      </w:r>
      <w:r w:rsidR="007F590A" w:rsidRPr="005D6260">
        <w:rPr>
          <w:rFonts w:ascii="Book Antiqua" w:hAnsi="Book Antiqua"/>
          <w:lang w:val="es-ES"/>
        </w:rPr>
        <w:t xml:space="preserve">Para el Pareo Estatal de Fondos Federales. </w:t>
      </w:r>
      <w:r w:rsidR="007F590A" w:rsidRPr="005D6260">
        <w:rPr>
          <w:rFonts w:ascii="Book Antiqua" w:hAnsi="Book Antiqua"/>
          <w:lang w:val="es-ES"/>
        </w:rPr>
        <w:tab/>
        <w:t>339,000</w:t>
      </w:r>
    </w:p>
    <w:p w:rsidR="007F590A" w:rsidRPr="005D6260" w:rsidRDefault="007F590A" w:rsidP="007F590A">
      <w:pPr>
        <w:tabs>
          <w:tab w:val="left" w:pos="1440"/>
          <w:tab w:val="left" w:pos="2160"/>
          <w:tab w:val="left" w:pos="3600"/>
          <w:tab w:val="decimal" w:pos="9360"/>
        </w:tabs>
        <w:ind w:left="1080" w:right="2160"/>
        <w:jc w:val="both"/>
        <w:rPr>
          <w:rFonts w:ascii="Book Antiqua" w:hAnsi="Book Antiqua"/>
          <w:lang w:val="es-ES"/>
        </w:rPr>
      </w:pPr>
    </w:p>
    <w:p w:rsidR="007F590A" w:rsidRPr="005D6260" w:rsidRDefault="007F590A" w:rsidP="007F590A">
      <w:pPr>
        <w:tabs>
          <w:tab w:val="left" w:pos="1440"/>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c. </w:t>
      </w:r>
      <w:r w:rsidRPr="005D6260">
        <w:rPr>
          <w:rFonts w:ascii="Book Antiqua" w:hAnsi="Book Antiqua"/>
          <w:lang w:val="es-ES"/>
        </w:rPr>
        <w:tab/>
        <w:t>Para</w:t>
      </w:r>
      <w:r w:rsidR="00E8711E" w:rsidRPr="005D6260">
        <w:rPr>
          <w:rFonts w:ascii="Book Antiqua" w:hAnsi="Book Antiqua"/>
          <w:lang w:val="es-ES"/>
        </w:rPr>
        <w:t xml:space="preserve"> el Programa de Ama de Llaves.</w:t>
      </w:r>
      <w:r w:rsidR="00E8711E" w:rsidRPr="005D6260">
        <w:rPr>
          <w:rFonts w:ascii="Book Antiqua" w:hAnsi="Book Antiqua"/>
          <w:lang w:val="es-ES"/>
        </w:rPr>
        <w:tab/>
        <w:t>4</w:t>
      </w:r>
      <w:r w:rsidRPr="005D6260">
        <w:rPr>
          <w:rFonts w:ascii="Book Antiqua" w:hAnsi="Book Antiqua"/>
          <w:lang w:val="es-ES"/>
        </w:rPr>
        <w:t>0,000</w:t>
      </w:r>
    </w:p>
    <w:p w:rsidR="007F590A" w:rsidRPr="005D6260" w:rsidRDefault="007F590A" w:rsidP="007F590A">
      <w:pPr>
        <w:tabs>
          <w:tab w:val="left" w:pos="1440"/>
          <w:tab w:val="left" w:pos="2160"/>
          <w:tab w:val="left" w:pos="3600"/>
          <w:tab w:val="decimal" w:pos="9360"/>
        </w:tabs>
        <w:ind w:left="2160" w:right="2160" w:hanging="720"/>
        <w:jc w:val="both"/>
        <w:rPr>
          <w:rFonts w:ascii="Book Antiqua" w:hAnsi="Book Antiqua"/>
          <w:lang w:val="es-ES"/>
        </w:rPr>
      </w:pPr>
    </w:p>
    <w:p w:rsidR="007F590A" w:rsidRPr="005D6260" w:rsidRDefault="007F590A" w:rsidP="007F590A">
      <w:pPr>
        <w:tabs>
          <w:tab w:val="left" w:pos="1400"/>
          <w:tab w:val="left" w:pos="1440"/>
          <w:tab w:val="left" w:pos="2160"/>
          <w:tab w:val="left" w:pos="3600"/>
          <w:tab w:val="decimal" w:pos="9360"/>
        </w:tabs>
        <w:ind w:left="720" w:right="2160"/>
        <w:jc w:val="both"/>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r>
      <w:r w:rsidRPr="005D6260">
        <w:rPr>
          <w:rFonts w:ascii="Book Antiqua" w:hAnsi="Book Antiqua"/>
          <w:b/>
          <w:lang w:val="es-ES"/>
        </w:rPr>
        <w:tab/>
      </w:r>
      <w:r w:rsidR="00E8711E" w:rsidRPr="005D6260">
        <w:rPr>
          <w:rFonts w:ascii="Book Antiqua" w:hAnsi="Book Antiqua"/>
          <w:b/>
          <w:lang w:val="es-ES"/>
        </w:rPr>
        <w:t>Subtotal</w:t>
      </w:r>
      <w:r w:rsidR="00E8711E" w:rsidRPr="005D6260">
        <w:rPr>
          <w:rFonts w:ascii="Book Antiqua" w:hAnsi="Book Antiqua"/>
          <w:b/>
          <w:lang w:val="es-ES"/>
        </w:rPr>
        <w:tab/>
      </w:r>
      <w:r w:rsidR="00E8711E" w:rsidRPr="005D6260">
        <w:rPr>
          <w:rFonts w:ascii="Book Antiqua" w:hAnsi="Book Antiqua"/>
          <w:b/>
          <w:lang w:val="es-ES"/>
        </w:rPr>
        <w:tab/>
        <w:t>$1,079</w:t>
      </w:r>
      <w:r w:rsidRPr="005D6260">
        <w:rPr>
          <w:rFonts w:ascii="Book Antiqua" w:hAnsi="Book Antiqua"/>
          <w:b/>
          <w:lang w:val="es-ES"/>
        </w:rPr>
        <w:t>,000</w:t>
      </w:r>
    </w:p>
    <w:p w:rsidR="007F590A" w:rsidRPr="005D6260" w:rsidRDefault="007F590A" w:rsidP="007F590A">
      <w:pPr>
        <w:tabs>
          <w:tab w:val="left" w:pos="1400"/>
          <w:tab w:val="left" w:pos="1440"/>
          <w:tab w:val="left" w:pos="2160"/>
          <w:tab w:val="left" w:pos="3600"/>
          <w:tab w:val="decimal" w:pos="9360"/>
        </w:tabs>
        <w:ind w:left="360" w:right="2160"/>
        <w:jc w:val="both"/>
        <w:rPr>
          <w:rFonts w:ascii="Book Antiqua" w:hAnsi="Book Antiqua"/>
          <w:b/>
          <w:lang w:val="es-ES"/>
        </w:rPr>
      </w:pPr>
    </w:p>
    <w:p w:rsidR="007F590A" w:rsidRPr="005D6260" w:rsidRDefault="007F590A" w:rsidP="0078249D">
      <w:pPr>
        <w:pStyle w:val="ListParagraph"/>
        <w:numPr>
          <w:ilvl w:val="0"/>
          <w:numId w:val="38"/>
        </w:numPr>
        <w:tabs>
          <w:tab w:val="left" w:pos="720"/>
          <w:tab w:val="left" w:pos="1400"/>
          <w:tab w:val="left" w:pos="1440"/>
          <w:tab w:val="left" w:pos="3600"/>
          <w:tab w:val="decimal" w:pos="9270"/>
        </w:tabs>
        <w:ind w:right="2160"/>
        <w:jc w:val="both"/>
        <w:rPr>
          <w:rFonts w:ascii="Book Antiqua" w:hAnsi="Book Antiqua"/>
          <w:b/>
          <w:lang w:val="es-ES"/>
        </w:rPr>
      </w:pPr>
      <w:r w:rsidRPr="005D6260">
        <w:rPr>
          <w:rFonts w:ascii="Book Antiqua" w:hAnsi="Book Antiqua"/>
          <w:b/>
          <w:lang w:val="es-ES"/>
        </w:rPr>
        <w:tab/>
        <w:t>Oficina del Procurador del Veterano</w:t>
      </w:r>
    </w:p>
    <w:p w:rsidR="007F590A" w:rsidRPr="005D6260" w:rsidRDefault="007F590A" w:rsidP="007F590A">
      <w:pPr>
        <w:tabs>
          <w:tab w:val="left" w:pos="720"/>
          <w:tab w:val="left" w:pos="1400"/>
          <w:tab w:val="left" w:pos="1440"/>
          <w:tab w:val="left" w:pos="3600"/>
          <w:tab w:val="decimal" w:pos="9270"/>
        </w:tabs>
        <w:ind w:left="1440" w:right="2160"/>
        <w:jc w:val="both"/>
        <w:rPr>
          <w:rFonts w:ascii="Book Antiqua" w:hAnsi="Book Antiqua"/>
          <w:b/>
          <w:lang w:val="es-ES"/>
        </w:rPr>
      </w:pPr>
    </w:p>
    <w:p w:rsidR="007F590A" w:rsidRPr="005D6260" w:rsidRDefault="007F590A"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subvencionar los costos de servicios domiciliarios provistos a nuestros veteranos en la Casa del Veterano de Juana Díaz, según lo</w:t>
      </w:r>
      <w:r w:rsidR="00E8711E" w:rsidRPr="005D6260">
        <w:rPr>
          <w:rFonts w:ascii="Book Antiqua" w:hAnsi="Book Antiqua"/>
          <w:lang w:val="es-ES"/>
        </w:rPr>
        <w:t xml:space="preserve"> dispuesto en la Ley 59-2004.</w:t>
      </w:r>
      <w:r w:rsidR="00E8711E" w:rsidRPr="005D6260">
        <w:rPr>
          <w:rFonts w:ascii="Book Antiqua" w:hAnsi="Book Antiqua"/>
          <w:lang w:val="es-ES"/>
        </w:rPr>
        <w:tab/>
        <w:t>$90</w:t>
      </w:r>
      <w:r w:rsidRPr="005D6260">
        <w:rPr>
          <w:rFonts w:ascii="Book Antiqua" w:hAnsi="Book Antiqua"/>
          <w:lang w:val="es-ES"/>
        </w:rPr>
        <w:t>0,000</w:t>
      </w:r>
    </w:p>
    <w:p w:rsidR="007F590A" w:rsidRPr="005D6260" w:rsidRDefault="007F590A" w:rsidP="007F590A">
      <w:pPr>
        <w:tabs>
          <w:tab w:val="left" w:pos="2160"/>
          <w:tab w:val="left" w:pos="3600"/>
          <w:tab w:val="decimal" w:pos="9360"/>
        </w:tabs>
        <w:ind w:left="2160" w:right="2160"/>
        <w:jc w:val="both"/>
        <w:rPr>
          <w:rFonts w:ascii="Book Antiqua" w:hAnsi="Book Antiqua"/>
          <w:lang w:val="es-ES"/>
        </w:rPr>
      </w:pPr>
    </w:p>
    <w:p w:rsidR="007F590A" w:rsidRPr="005D6260" w:rsidRDefault="007F590A"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administración y operación del Cementerio de Aguadilla, según lo d</w:t>
      </w:r>
      <w:r w:rsidR="00E8711E" w:rsidRPr="005D6260">
        <w:rPr>
          <w:rFonts w:ascii="Book Antiqua" w:hAnsi="Book Antiqua"/>
          <w:lang w:val="es-ES"/>
        </w:rPr>
        <w:t>ispuesto en la Ley 106-2000.</w:t>
      </w:r>
      <w:r w:rsidR="00E8711E" w:rsidRPr="005D6260">
        <w:rPr>
          <w:rFonts w:ascii="Book Antiqua" w:hAnsi="Book Antiqua"/>
          <w:lang w:val="es-ES"/>
        </w:rPr>
        <w:tab/>
        <w:t xml:space="preserve"> 15</w:t>
      </w:r>
      <w:r w:rsidRPr="005D6260">
        <w:rPr>
          <w:rFonts w:ascii="Book Antiqua" w:hAnsi="Book Antiqua"/>
          <w:lang w:val="es-ES"/>
        </w:rPr>
        <w:t>0,000</w:t>
      </w:r>
    </w:p>
    <w:p w:rsidR="007F590A" w:rsidRPr="005D6260" w:rsidRDefault="007F590A" w:rsidP="007F590A">
      <w:pPr>
        <w:tabs>
          <w:tab w:val="left" w:pos="2160"/>
          <w:tab w:val="left" w:pos="3600"/>
          <w:tab w:val="decimal" w:pos="9360"/>
        </w:tabs>
        <w:ind w:right="2160"/>
        <w:jc w:val="both"/>
        <w:rPr>
          <w:rFonts w:ascii="Book Antiqua" w:hAnsi="Book Antiqua"/>
          <w:lang w:val="es-ES"/>
        </w:rPr>
      </w:pPr>
    </w:p>
    <w:p w:rsidR="007F590A" w:rsidRPr="005D6260" w:rsidRDefault="007F590A"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el Monitor de la Operación</w:t>
      </w:r>
      <w:r w:rsidR="00E1255C">
        <w:rPr>
          <w:rFonts w:ascii="Book Antiqua" w:hAnsi="Book Antiqua"/>
          <w:lang w:val="es-ES"/>
        </w:rPr>
        <w:t xml:space="preserve"> </w:t>
      </w:r>
      <w:r w:rsidR="00E8711E" w:rsidRPr="005D6260">
        <w:rPr>
          <w:rFonts w:ascii="Book Antiqua" w:hAnsi="Book Antiqua"/>
          <w:lang w:val="es-ES"/>
        </w:rPr>
        <w:t xml:space="preserve">del Cementerio de Aguadilla. </w:t>
      </w:r>
      <w:r w:rsidR="00E8711E" w:rsidRPr="005D6260">
        <w:rPr>
          <w:rFonts w:ascii="Book Antiqua" w:hAnsi="Book Antiqua"/>
          <w:lang w:val="es-ES"/>
        </w:rPr>
        <w:tab/>
        <w:t>40</w:t>
      </w:r>
      <w:r w:rsidRPr="005D6260">
        <w:rPr>
          <w:rFonts w:ascii="Book Antiqua" w:hAnsi="Book Antiqua"/>
          <w:lang w:val="es-ES"/>
        </w:rPr>
        <w:t>,000</w:t>
      </w:r>
    </w:p>
    <w:p w:rsidR="007F590A" w:rsidRPr="005D6260" w:rsidRDefault="007F590A" w:rsidP="007F590A">
      <w:pPr>
        <w:tabs>
          <w:tab w:val="left" w:pos="2160"/>
          <w:tab w:val="left" w:pos="3600"/>
          <w:tab w:val="decimal" w:pos="9360"/>
        </w:tabs>
        <w:ind w:left="2160" w:right="2160"/>
        <w:jc w:val="both"/>
        <w:rPr>
          <w:rFonts w:ascii="Book Antiqua" w:hAnsi="Book Antiqua"/>
          <w:lang w:val="es-ES"/>
        </w:rPr>
      </w:pPr>
    </w:p>
    <w:p w:rsidR="007F590A" w:rsidRPr="005D6260" w:rsidRDefault="007F590A"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fortalecer los servicios de asistencia, orientación y asesoría a los veteranos o familiares de éstos para la protección de sus derechos y</w:t>
      </w:r>
      <w:r w:rsidR="00E8711E" w:rsidRPr="005D6260">
        <w:rPr>
          <w:rFonts w:ascii="Book Antiqua" w:hAnsi="Book Antiqua"/>
          <w:lang w:val="es-ES"/>
        </w:rPr>
        <w:t xml:space="preserve"> beneficios.</w:t>
      </w:r>
      <w:r w:rsidR="00E8711E" w:rsidRPr="005D6260">
        <w:rPr>
          <w:rFonts w:ascii="Book Antiqua" w:hAnsi="Book Antiqua"/>
          <w:lang w:val="es-ES"/>
        </w:rPr>
        <w:tab/>
        <w:t>15</w:t>
      </w:r>
      <w:r w:rsidRPr="005D6260">
        <w:rPr>
          <w:rFonts w:ascii="Book Antiqua" w:hAnsi="Book Antiqua"/>
          <w:lang w:val="es-ES"/>
        </w:rPr>
        <w:t>0,000</w:t>
      </w:r>
    </w:p>
    <w:p w:rsidR="007F590A" w:rsidRPr="005D6260" w:rsidRDefault="007F590A" w:rsidP="007F590A">
      <w:pPr>
        <w:tabs>
          <w:tab w:val="left" w:pos="2160"/>
          <w:tab w:val="left" w:pos="3600"/>
          <w:tab w:val="decimal" w:pos="9360"/>
        </w:tabs>
        <w:ind w:left="2160" w:right="2160"/>
        <w:jc w:val="both"/>
        <w:rPr>
          <w:rFonts w:ascii="Book Antiqua" w:hAnsi="Book Antiqua"/>
          <w:lang w:val="es-ES"/>
        </w:rPr>
      </w:pPr>
    </w:p>
    <w:p w:rsidR="007F590A" w:rsidRPr="005D6260" w:rsidRDefault="007F590A" w:rsidP="007F590A">
      <w:pPr>
        <w:tabs>
          <w:tab w:val="left" w:pos="1400"/>
          <w:tab w:val="left" w:pos="1440"/>
          <w:tab w:val="left" w:pos="2160"/>
          <w:tab w:val="left" w:pos="3600"/>
          <w:tab w:val="decimal" w:pos="9360"/>
        </w:tabs>
        <w:ind w:left="1440" w:right="2160" w:hanging="720"/>
        <w:jc w:val="both"/>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r>
      <w:r w:rsidRPr="005D6260">
        <w:rPr>
          <w:rFonts w:ascii="Book Antiqua" w:hAnsi="Book Antiqua"/>
          <w:b/>
          <w:lang w:val="es-ES"/>
        </w:rPr>
        <w:tab/>
      </w:r>
      <w:r w:rsidR="00E8711E" w:rsidRPr="005D6260">
        <w:rPr>
          <w:rFonts w:ascii="Book Antiqua" w:hAnsi="Book Antiqua"/>
          <w:b/>
          <w:lang w:val="es-ES"/>
        </w:rPr>
        <w:t xml:space="preserve">Subtotal </w:t>
      </w:r>
      <w:r w:rsidR="00E8711E" w:rsidRPr="005D6260">
        <w:rPr>
          <w:rFonts w:ascii="Book Antiqua" w:hAnsi="Book Antiqua"/>
          <w:b/>
          <w:lang w:val="es-ES"/>
        </w:rPr>
        <w:tab/>
      </w:r>
      <w:r w:rsidR="00E8711E" w:rsidRPr="005D6260">
        <w:rPr>
          <w:rFonts w:ascii="Book Antiqua" w:hAnsi="Book Antiqua"/>
          <w:b/>
          <w:lang w:val="es-ES"/>
        </w:rPr>
        <w:tab/>
        <w:t>$1,240</w:t>
      </w:r>
      <w:r w:rsidRPr="005D6260">
        <w:rPr>
          <w:rFonts w:ascii="Book Antiqua" w:hAnsi="Book Antiqua"/>
          <w:b/>
          <w:lang w:val="es-ES"/>
        </w:rPr>
        <w:t>,000</w:t>
      </w:r>
    </w:p>
    <w:p w:rsidR="001242D6" w:rsidRPr="005D6260" w:rsidRDefault="001242D6" w:rsidP="007F590A">
      <w:pPr>
        <w:tabs>
          <w:tab w:val="left" w:pos="1400"/>
          <w:tab w:val="left" w:pos="1440"/>
          <w:tab w:val="left" w:pos="2160"/>
          <w:tab w:val="left" w:pos="3600"/>
          <w:tab w:val="decimal" w:pos="9360"/>
        </w:tabs>
        <w:ind w:left="1440" w:right="2160" w:hanging="720"/>
        <w:jc w:val="both"/>
        <w:rPr>
          <w:rFonts w:ascii="Book Antiqua" w:hAnsi="Book Antiqua"/>
          <w:b/>
          <w:lang w:val="es-ES"/>
        </w:rPr>
      </w:pPr>
    </w:p>
    <w:p w:rsidR="001242D6" w:rsidRPr="005D6260" w:rsidRDefault="001242D6" w:rsidP="0078249D">
      <w:pPr>
        <w:pStyle w:val="ListParagraph"/>
        <w:numPr>
          <w:ilvl w:val="0"/>
          <w:numId w:val="38"/>
        </w:numPr>
        <w:tabs>
          <w:tab w:val="left" w:pos="1400"/>
          <w:tab w:val="left" w:pos="1440"/>
          <w:tab w:val="left" w:pos="2160"/>
          <w:tab w:val="left" w:pos="3600"/>
          <w:tab w:val="decimal" w:pos="9360"/>
        </w:tabs>
        <w:ind w:right="2160"/>
        <w:jc w:val="both"/>
        <w:rPr>
          <w:rFonts w:ascii="Book Antiqua" w:hAnsi="Book Antiqua"/>
          <w:b/>
          <w:lang w:val="es-ES"/>
        </w:rPr>
      </w:pPr>
      <w:r w:rsidRPr="005D6260">
        <w:rPr>
          <w:rFonts w:ascii="Book Antiqua" w:hAnsi="Book Antiqua"/>
          <w:b/>
          <w:lang w:val="es-ES"/>
        </w:rPr>
        <w:t>Oficina Estatal Política Pública Energética</w:t>
      </w:r>
    </w:p>
    <w:p w:rsidR="001242D6" w:rsidRPr="005D6260" w:rsidRDefault="001242D6" w:rsidP="007F590A">
      <w:pPr>
        <w:tabs>
          <w:tab w:val="left" w:pos="1400"/>
          <w:tab w:val="left" w:pos="1440"/>
          <w:tab w:val="left" w:pos="2160"/>
          <w:tab w:val="left" w:pos="3600"/>
          <w:tab w:val="decimal" w:pos="9360"/>
        </w:tabs>
        <w:ind w:left="1440" w:right="2160" w:hanging="720"/>
        <w:jc w:val="both"/>
        <w:rPr>
          <w:rFonts w:ascii="Book Antiqua" w:hAnsi="Book Antiqua"/>
          <w:lang w:val="es-ES"/>
        </w:rPr>
      </w:pPr>
    </w:p>
    <w:p w:rsidR="002734BB" w:rsidRPr="005D6260" w:rsidRDefault="002734BB" w:rsidP="002C4F68">
      <w:pPr>
        <w:pStyle w:val="ListParagraph"/>
        <w:numPr>
          <w:ilvl w:val="1"/>
          <w:numId w:val="38"/>
        </w:numPr>
        <w:tabs>
          <w:tab w:val="left" w:pos="700"/>
          <w:tab w:val="left" w:pos="2160"/>
          <w:tab w:val="left" w:pos="3600"/>
          <w:tab w:val="left" w:pos="8190"/>
          <w:tab w:val="left" w:pos="8280"/>
          <w:tab w:val="decimal" w:pos="8600"/>
        </w:tabs>
        <w:ind w:left="2160" w:right="2160" w:hanging="630"/>
        <w:jc w:val="both"/>
        <w:rPr>
          <w:rFonts w:ascii="Book Antiqua" w:hAnsi="Book Antiqua"/>
          <w:b/>
          <w:lang w:val="es-ES"/>
        </w:rPr>
      </w:pPr>
      <w:r w:rsidRPr="005D6260">
        <w:rPr>
          <w:rFonts w:ascii="Book Antiqua" w:hAnsi="Book Antiqua"/>
          <w:lang w:val="es-ES"/>
        </w:rPr>
        <w:t>Para aportación del Gobierno de Puerto Rico a la “Southern States Energy Board”, según lo dispuesto en la Ley Núm. 86 de 30 de mayo de 1970, según enmendada.</w:t>
      </w:r>
      <w:r w:rsidR="00E1255C">
        <w:rPr>
          <w:rFonts w:ascii="Book Antiqua" w:hAnsi="Book Antiqua"/>
          <w:lang w:val="es-ES"/>
        </w:rPr>
        <w:t xml:space="preserve">  </w:t>
      </w:r>
      <w:r w:rsidRPr="005D6260">
        <w:rPr>
          <w:rFonts w:ascii="Book Antiqua" w:hAnsi="Book Antiqua"/>
          <w:lang w:val="es-ES"/>
        </w:rPr>
        <w:tab/>
      </w:r>
      <w:r w:rsidR="00E1255C">
        <w:rPr>
          <w:rFonts w:ascii="Book Antiqua" w:hAnsi="Book Antiqua"/>
          <w:lang w:val="es-ES"/>
        </w:rPr>
        <w:t xml:space="preserve">   </w:t>
      </w:r>
      <w:r w:rsidR="00B047B1" w:rsidRPr="005D6260">
        <w:rPr>
          <w:rFonts w:ascii="Book Antiqua" w:hAnsi="Book Antiqua"/>
          <w:lang w:val="es-ES"/>
        </w:rPr>
        <w:t>$18</w:t>
      </w:r>
      <w:r w:rsidRPr="005D6260">
        <w:rPr>
          <w:rFonts w:ascii="Book Antiqua" w:hAnsi="Book Antiqua"/>
          <w:lang w:val="es-ES"/>
        </w:rPr>
        <w:t>,000</w:t>
      </w:r>
    </w:p>
    <w:p w:rsidR="002734BB" w:rsidRPr="005D6260" w:rsidRDefault="002734BB" w:rsidP="002C4F68">
      <w:pPr>
        <w:pStyle w:val="ListParagraph"/>
        <w:tabs>
          <w:tab w:val="left" w:pos="700"/>
          <w:tab w:val="left" w:pos="2160"/>
          <w:tab w:val="left" w:pos="3600"/>
          <w:tab w:val="left" w:pos="8190"/>
          <w:tab w:val="left" w:pos="8280"/>
          <w:tab w:val="decimal" w:pos="8600"/>
        </w:tabs>
        <w:ind w:left="2160" w:right="2160" w:hanging="630"/>
        <w:jc w:val="both"/>
        <w:rPr>
          <w:rFonts w:ascii="Book Antiqua" w:hAnsi="Book Antiqua"/>
          <w:b/>
          <w:lang w:val="es-ES"/>
        </w:rPr>
      </w:pPr>
    </w:p>
    <w:p w:rsidR="002734BB" w:rsidRPr="005D6260" w:rsidRDefault="002734BB" w:rsidP="002C4F68">
      <w:pPr>
        <w:tabs>
          <w:tab w:val="left" w:pos="700"/>
          <w:tab w:val="left" w:pos="3600"/>
          <w:tab w:val="decimal" w:pos="9270"/>
        </w:tabs>
        <w:ind w:left="2160" w:right="2160" w:hanging="630"/>
        <w:jc w:val="both"/>
        <w:rPr>
          <w:rFonts w:ascii="Book Antiqua" w:hAnsi="Book Antiqua"/>
          <w:lang w:val="es-ES"/>
        </w:rPr>
      </w:pPr>
      <w:r w:rsidRPr="005D6260">
        <w:rPr>
          <w:rFonts w:ascii="Book Antiqua" w:hAnsi="Book Antiqua"/>
          <w:lang w:val="es-ES"/>
        </w:rPr>
        <w:t xml:space="preserve">b. </w:t>
      </w:r>
      <w:r w:rsidRPr="005D6260">
        <w:rPr>
          <w:rFonts w:ascii="Book Antiqua" w:hAnsi="Book Antiqua"/>
          <w:lang w:val="es-ES"/>
        </w:rPr>
        <w:tab/>
        <w:t xml:space="preserve">Para aportación del Gobierno de Puerto Rico a la “National Association of State Energy Board”, según lo dispuesto en la Ley Núm. 86 de 30 de </w:t>
      </w:r>
      <w:r w:rsidR="00B047B1" w:rsidRPr="005D6260">
        <w:rPr>
          <w:rFonts w:ascii="Book Antiqua" w:hAnsi="Book Antiqua"/>
          <w:lang w:val="es-ES"/>
        </w:rPr>
        <w:t>mayo de 1970, según enmendada.</w:t>
      </w:r>
      <w:r w:rsidR="00B047B1" w:rsidRPr="005D6260">
        <w:rPr>
          <w:rFonts w:ascii="Book Antiqua" w:hAnsi="Book Antiqua"/>
          <w:lang w:val="es-ES"/>
        </w:rPr>
        <w:tab/>
        <w:t>1</w:t>
      </w:r>
      <w:r w:rsidRPr="005D6260">
        <w:rPr>
          <w:rFonts w:ascii="Book Antiqua" w:hAnsi="Book Antiqua"/>
          <w:lang w:val="es-ES"/>
        </w:rPr>
        <w:t>,000</w:t>
      </w:r>
    </w:p>
    <w:p w:rsidR="002734BB" w:rsidRPr="005D6260" w:rsidRDefault="002734BB" w:rsidP="002734BB">
      <w:pPr>
        <w:pStyle w:val="ListParagraph"/>
        <w:tabs>
          <w:tab w:val="left" w:pos="700"/>
          <w:tab w:val="left" w:pos="2160"/>
          <w:tab w:val="left" w:pos="3600"/>
          <w:tab w:val="decimal" w:pos="9270"/>
        </w:tabs>
        <w:ind w:left="1170" w:right="2160"/>
        <w:jc w:val="both"/>
        <w:rPr>
          <w:rFonts w:ascii="Book Antiqua" w:hAnsi="Book Antiqua"/>
          <w:lang w:val="es-ES"/>
        </w:rPr>
      </w:pPr>
    </w:p>
    <w:p w:rsidR="002734BB" w:rsidRPr="005D6260" w:rsidRDefault="002734BB" w:rsidP="002734BB">
      <w:pPr>
        <w:pStyle w:val="ListParagraph"/>
        <w:tabs>
          <w:tab w:val="left" w:pos="720"/>
          <w:tab w:val="left" w:pos="2160"/>
          <w:tab w:val="left" w:pos="3600"/>
          <w:tab w:val="decimal" w:pos="9270"/>
        </w:tabs>
        <w:ind w:left="1170" w:right="2160"/>
        <w:jc w:val="both"/>
        <w:rPr>
          <w:rFonts w:ascii="Book Antiqua" w:hAnsi="Book Antiqua"/>
          <w:b/>
          <w:lang w:val="es-ES"/>
        </w:rPr>
      </w:pPr>
      <w:r w:rsidRPr="005D6260">
        <w:rPr>
          <w:rFonts w:ascii="Book Antiqua" w:hAnsi="Book Antiqua"/>
          <w:lang w:val="es-ES"/>
        </w:rPr>
        <w:tab/>
      </w:r>
      <w:r w:rsidR="00B047B1" w:rsidRPr="005D6260">
        <w:rPr>
          <w:rFonts w:ascii="Book Antiqua" w:hAnsi="Book Antiqua"/>
          <w:b/>
          <w:lang w:val="es-ES"/>
        </w:rPr>
        <w:t>Subtotal</w:t>
      </w:r>
      <w:r w:rsidR="00B047B1" w:rsidRPr="005D6260">
        <w:rPr>
          <w:rFonts w:ascii="Book Antiqua" w:hAnsi="Book Antiqua"/>
          <w:b/>
          <w:lang w:val="es-ES"/>
        </w:rPr>
        <w:tab/>
      </w:r>
      <w:r w:rsidR="00B047B1" w:rsidRPr="005D6260">
        <w:rPr>
          <w:rFonts w:ascii="Book Antiqua" w:hAnsi="Book Antiqua"/>
          <w:b/>
          <w:lang w:val="es-ES"/>
        </w:rPr>
        <w:tab/>
        <w:t>$19</w:t>
      </w:r>
      <w:r w:rsidRPr="005D6260">
        <w:rPr>
          <w:rFonts w:ascii="Book Antiqua" w:hAnsi="Book Antiqua"/>
          <w:b/>
          <w:lang w:val="es-ES"/>
        </w:rPr>
        <w:t>,000</w:t>
      </w:r>
    </w:p>
    <w:p w:rsidR="001242D6" w:rsidRPr="005D6260" w:rsidRDefault="001242D6" w:rsidP="002734BB">
      <w:pPr>
        <w:pStyle w:val="ListParagraph"/>
        <w:tabs>
          <w:tab w:val="left" w:pos="1400"/>
          <w:tab w:val="left" w:pos="1440"/>
          <w:tab w:val="left" w:pos="2160"/>
          <w:tab w:val="left" w:pos="3600"/>
          <w:tab w:val="decimal" w:pos="9360"/>
        </w:tabs>
        <w:ind w:left="1890" w:right="2160"/>
        <w:jc w:val="both"/>
        <w:rPr>
          <w:rFonts w:ascii="Book Antiqua" w:hAnsi="Book Antiqua"/>
          <w:lang w:val="es-ES"/>
        </w:rPr>
      </w:pPr>
    </w:p>
    <w:p w:rsidR="0034434D" w:rsidRPr="005D6260" w:rsidRDefault="0034434D" w:rsidP="00B24DD6">
      <w:pPr>
        <w:tabs>
          <w:tab w:val="left" w:pos="1400"/>
          <w:tab w:val="left" w:pos="1440"/>
          <w:tab w:val="left" w:pos="2160"/>
          <w:tab w:val="left" w:pos="3600"/>
          <w:tab w:val="decimal" w:pos="9360"/>
        </w:tabs>
        <w:ind w:left="360" w:right="2160"/>
        <w:jc w:val="both"/>
        <w:rPr>
          <w:rFonts w:ascii="Book Antiqua" w:hAnsi="Book Antiqua"/>
          <w:b/>
          <w:lang w:val="es-ES"/>
        </w:rPr>
      </w:pPr>
    </w:p>
    <w:p w:rsidR="0034434D" w:rsidRPr="005D6260" w:rsidRDefault="0034434D" w:rsidP="0078249D">
      <w:pPr>
        <w:pStyle w:val="ListParagraph"/>
        <w:numPr>
          <w:ilvl w:val="0"/>
          <w:numId w:val="38"/>
        </w:numPr>
        <w:tabs>
          <w:tab w:val="left" w:pos="1400"/>
          <w:tab w:val="left" w:pos="1440"/>
          <w:tab w:val="left" w:pos="3600"/>
          <w:tab w:val="decimal" w:pos="9360"/>
        </w:tabs>
        <w:ind w:right="2160"/>
        <w:jc w:val="both"/>
        <w:rPr>
          <w:rFonts w:ascii="Book Antiqua" w:hAnsi="Book Antiqua"/>
          <w:b/>
          <w:lang w:val="es-ES"/>
        </w:rPr>
      </w:pPr>
      <w:r w:rsidRPr="005D6260">
        <w:rPr>
          <w:rFonts w:ascii="Book Antiqua" w:hAnsi="Book Antiqua"/>
          <w:b/>
          <w:lang w:val="es-ES"/>
        </w:rPr>
        <w:t xml:space="preserve"> Policía de Puerto Rico</w:t>
      </w:r>
    </w:p>
    <w:p w:rsidR="0034434D" w:rsidRPr="005D6260" w:rsidRDefault="0034434D" w:rsidP="0034434D">
      <w:pPr>
        <w:tabs>
          <w:tab w:val="left" w:pos="1400"/>
          <w:tab w:val="left" w:pos="1440"/>
          <w:tab w:val="left" w:pos="3600"/>
          <w:tab w:val="decimal" w:pos="9360"/>
        </w:tabs>
        <w:ind w:left="720" w:right="2160"/>
        <w:jc w:val="both"/>
        <w:rPr>
          <w:rFonts w:ascii="Book Antiqua" w:hAnsi="Book Antiqua"/>
          <w:b/>
          <w:lang w:val="es-ES"/>
        </w:rPr>
      </w:pPr>
    </w:p>
    <w:p w:rsidR="007F590A" w:rsidRPr="005D6260" w:rsidRDefault="007F590A" w:rsidP="002C4F68">
      <w:pPr>
        <w:pStyle w:val="ListParagraph"/>
        <w:numPr>
          <w:ilvl w:val="0"/>
          <w:numId w:val="31"/>
        </w:numPr>
        <w:tabs>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operativos de control de narcotráficos, incluyendo materiales y costos relacionados.</w:t>
      </w:r>
      <w:r w:rsidRPr="005D6260">
        <w:rPr>
          <w:rFonts w:ascii="Book Antiqua" w:hAnsi="Book Antiqua"/>
          <w:lang w:val="es-ES"/>
        </w:rPr>
        <w:tab/>
        <w:t>$2,500,000</w:t>
      </w:r>
    </w:p>
    <w:p w:rsidR="007F590A" w:rsidRPr="005D6260" w:rsidRDefault="007F590A" w:rsidP="002C4F68">
      <w:pPr>
        <w:tabs>
          <w:tab w:val="left" w:pos="1400"/>
          <w:tab w:val="left" w:pos="1440"/>
          <w:tab w:val="left" w:pos="2160"/>
          <w:tab w:val="decimal" w:pos="9360"/>
        </w:tabs>
        <w:ind w:left="2160" w:right="2160" w:hanging="720"/>
        <w:jc w:val="both"/>
        <w:rPr>
          <w:rFonts w:ascii="Book Antiqua" w:hAnsi="Book Antiqua"/>
          <w:lang w:val="es-ES"/>
        </w:rPr>
      </w:pPr>
    </w:p>
    <w:p w:rsidR="007F590A" w:rsidRPr="005D6260" w:rsidRDefault="007F590A" w:rsidP="002C4F68">
      <w:pPr>
        <w:pStyle w:val="ListParagraph"/>
        <w:numPr>
          <w:ilvl w:val="0"/>
          <w:numId w:val="31"/>
        </w:numPr>
        <w:tabs>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mantenimiento extraordinario de la flota de patrullas.</w:t>
      </w:r>
      <w:r w:rsidRPr="005D6260">
        <w:rPr>
          <w:rFonts w:ascii="Book Antiqua" w:hAnsi="Book Antiqua"/>
          <w:lang w:val="es-ES"/>
        </w:rPr>
        <w:tab/>
        <w:t>1,800,000</w:t>
      </w:r>
    </w:p>
    <w:p w:rsidR="007F590A" w:rsidRPr="005D6260" w:rsidRDefault="007F590A" w:rsidP="002C4F68">
      <w:pPr>
        <w:pStyle w:val="ListParagraph"/>
        <w:tabs>
          <w:tab w:val="left" w:pos="1400"/>
          <w:tab w:val="left" w:pos="1440"/>
          <w:tab w:val="left" w:pos="2160"/>
          <w:tab w:val="decimal" w:pos="9360"/>
        </w:tabs>
        <w:ind w:left="2160" w:right="2160" w:hanging="720"/>
        <w:jc w:val="both"/>
        <w:rPr>
          <w:rFonts w:ascii="Book Antiqua" w:hAnsi="Book Antiqua"/>
          <w:lang w:val="es-ES"/>
        </w:rPr>
      </w:pPr>
    </w:p>
    <w:p w:rsidR="0034434D" w:rsidRPr="005D6260" w:rsidRDefault="0034434D" w:rsidP="002C4F68">
      <w:pPr>
        <w:pStyle w:val="ListParagraph"/>
        <w:numPr>
          <w:ilvl w:val="0"/>
          <w:numId w:val="31"/>
        </w:numPr>
        <w:tabs>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el establecimiento de plataforma digitalizada de geolocalización de incidencia criminal (“Crime Mapping”).</w:t>
      </w:r>
      <w:r w:rsidRPr="005D6260">
        <w:rPr>
          <w:rFonts w:ascii="Book Antiqua" w:hAnsi="Book Antiqua"/>
          <w:lang w:val="es-ES"/>
        </w:rPr>
        <w:tab/>
        <w:t>$300,000</w:t>
      </w:r>
    </w:p>
    <w:p w:rsidR="0034434D" w:rsidRPr="005D6260" w:rsidRDefault="0034434D" w:rsidP="002C4F68">
      <w:pPr>
        <w:tabs>
          <w:tab w:val="left" w:pos="1400"/>
          <w:tab w:val="left" w:pos="1440"/>
          <w:tab w:val="left" w:pos="2160"/>
          <w:tab w:val="decimal" w:pos="9360"/>
        </w:tabs>
        <w:ind w:left="2160" w:right="2160" w:hanging="720"/>
        <w:jc w:val="both"/>
        <w:rPr>
          <w:rFonts w:ascii="Book Antiqua" w:hAnsi="Book Antiqua"/>
          <w:lang w:val="es-ES"/>
        </w:rPr>
      </w:pPr>
    </w:p>
    <w:p w:rsidR="0034434D" w:rsidRPr="005D6260" w:rsidRDefault="00F604ED" w:rsidP="002C4F68">
      <w:pPr>
        <w:tabs>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d</w:t>
      </w:r>
      <w:r w:rsidR="0034434D" w:rsidRPr="005D6260">
        <w:rPr>
          <w:rFonts w:ascii="Book Antiqua" w:hAnsi="Book Antiqua"/>
          <w:lang w:val="es-ES"/>
        </w:rPr>
        <w:t xml:space="preserve">. </w:t>
      </w:r>
      <w:r w:rsidR="002C4F68">
        <w:rPr>
          <w:rFonts w:ascii="Book Antiqua" w:hAnsi="Book Antiqua"/>
          <w:lang w:val="es-ES"/>
        </w:rPr>
        <w:tab/>
      </w:r>
      <w:r w:rsidR="0034434D" w:rsidRPr="005D6260">
        <w:rPr>
          <w:rFonts w:ascii="Book Antiqua" w:hAnsi="Book Antiqua"/>
          <w:lang w:val="es-ES"/>
        </w:rPr>
        <w:t>Para implementar el sistema de compras y presupuesto a nivel de comandancias</w:t>
      </w:r>
      <w:r w:rsidR="0034434D" w:rsidRPr="005D6260">
        <w:rPr>
          <w:rFonts w:ascii="Book Antiqua" w:hAnsi="Book Antiqua"/>
          <w:lang w:val="es-ES"/>
        </w:rPr>
        <w:tab/>
        <w:t>95,000</w:t>
      </w:r>
    </w:p>
    <w:p w:rsidR="0034434D" w:rsidRPr="005D6260" w:rsidRDefault="0034434D" w:rsidP="0034434D">
      <w:pPr>
        <w:pStyle w:val="ListParagraph"/>
        <w:tabs>
          <w:tab w:val="left" w:pos="1400"/>
          <w:tab w:val="left" w:pos="1440"/>
          <w:tab w:val="left" w:pos="2160"/>
          <w:tab w:val="decimal" w:pos="9360"/>
        </w:tabs>
        <w:ind w:left="2160" w:right="2160"/>
        <w:jc w:val="both"/>
        <w:rPr>
          <w:rFonts w:ascii="Book Antiqua" w:hAnsi="Book Antiqua"/>
          <w:lang w:val="es-ES"/>
        </w:rPr>
      </w:pPr>
    </w:p>
    <w:p w:rsidR="0034434D" w:rsidRPr="005D6260" w:rsidRDefault="0034434D" w:rsidP="0034434D">
      <w:pPr>
        <w:tabs>
          <w:tab w:val="left" w:pos="1400"/>
          <w:tab w:val="left" w:pos="1440"/>
          <w:tab w:val="left" w:pos="2160"/>
          <w:tab w:val="decimal" w:pos="9360"/>
        </w:tabs>
        <w:ind w:right="2160"/>
        <w:jc w:val="both"/>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r>
      <w:r w:rsidRPr="005D6260">
        <w:rPr>
          <w:rFonts w:ascii="Book Antiqua" w:hAnsi="Book Antiqua"/>
          <w:b/>
          <w:lang w:val="es-ES"/>
        </w:rPr>
        <w:tab/>
        <w:t xml:space="preserve">Subtotal </w:t>
      </w:r>
      <w:r w:rsidRPr="005D6260">
        <w:rPr>
          <w:rFonts w:ascii="Book Antiqua" w:hAnsi="Book Antiqua"/>
          <w:b/>
          <w:lang w:val="es-ES"/>
        </w:rPr>
        <w:tab/>
        <w:t>$</w:t>
      </w:r>
      <w:r w:rsidR="007F590A" w:rsidRPr="005D6260">
        <w:rPr>
          <w:rFonts w:ascii="Book Antiqua" w:hAnsi="Book Antiqua"/>
          <w:b/>
          <w:lang w:val="es-ES"/>
        </w:rPr>
        <w:t>4,695,000</w:t>
      </w:r>
    </w:p>
    <w:p w:rsidR="0034434D" w:rsidRPr="005D6260" w:rsidRDefault="0034434D" w:rsidP="00B24DD6">
      <w:pPr>
        <w:tabs>
          <w:tab w:val="left" w:pos="1400"/>
          <w:tab w:val="left" w:pos="1440"/>
          <w:tab w:val="left" w:pos="2160"/>
          <w:tab w:val="left" w:pos="3600"/>
          <w:tab w:val="decimal" w:pos="9360"/>
        </w:tabs>
        <w:ind w:left="360" w:right="2160"/>
        <w:jc w:val="both"/>
        <w:rPr>
          <w:rFonts w:ascii="Book Antiqua" w:hAnsi="Book Antiqua"/>
          <w:b/>
          <w:lang w:val="es-ES"/>
        </w:rPr>
      </w:pPr>
    </w:p>
    <w:p w:rsidR="009866D4" w:rsidRPr="00311C1E" w:rsidRDefault="009866D4" w:rsidP="0078249D">
      <w:pPr>
        <w:pStyle w:val="ListParagraph"/>
        <w:numPr>
          <w:ilvl w:val="0"/>
          <w:numId w:val="38"/>
        </w:numPr>
        <w:jc w:val="both"/>
        <w:rPr>
          <w:rFonts w:ascii="Book Antiqua" w:hAnsi="Book Antiqua"/>
          <w:b/>
          <w:lang w:val="es-ES"/>
        </w:rPr>
      </w:pPr>
      <w:r w:rsidRPr="00311C1E">
        <w:rPr>
          <w:rFonts w:ascii="Book Antiqua" w:hAnsi="Book Antiqua"/>
          <w:b/>
          <w:lang w:val="es-ES"/>
        </w:rPr>
        <w:t>Salud Correccional</w:t>
      </w:r>
    </w:p>
    <w:p w:rsidR="009866D4" w:rsidRPr="00311C1E" w:rsidRDefault="009866D4" w:rsidP="009866D4">
      <w:pPr>
        <w:pStyle w:val="ListParagraph"/>
        <w:tabs>
          <w:tab w:val="left" w:pos="1400"/>
          <w:tab w:val="left" w:pos="1440"/>
          <w:tab w:val="left" w:pos="2160"/>
          <w:tab w:val="decimal" w:pos="9360"/>
        </w:tabs>
        <w:ind w:left="1080" w:right="2160"/>
        <w:jc w:val="both"/>
        <w:rPr>
          <w:rFonts w:ascii="Book Antiqua" w:hAnsi="Book Antiqua"/>
          <w:b/>
          <w:lang w:val="es-ES"/>
        </w:rPr>
      </w:pPr>
    </w:p>
    <w:p w:rsidR="009866D4" w:rsidRPr="00311C1E" w:rsidRDefault="009866D4" w:rsidP="002C4F68">
      <w:pPr>
        <w:pStyle w:val="ListParagraph"/>
        <w:numPr>
          <w:ilvl w:val="0"/>
          <w:numId w:val="20"/>
        </w:numPr>
        <w:tabs>
          <w:tab w:val="left" w:pos="1400"/>
          <w:tab w:val="left" w:pos="1440"/>
          <w:tab w:val="left" w:pos="2160"/>
          <w:tab w:val="decimal" w:pos="9360"/>
        </w:tabs>
        <w:ind w:left="2160" w:right="2160" w:hanging="630"/>
        <w:jc w:val="both"/>
        <w:rPr>
          <w:rFonts w:ascii="Book Antiqua" w:hAnsi="Book Antiqua"/>
          <w:lang w:val="es-ES"/>
        </w:rPr>
      </w:pPr>
      <w:r w:rsidRPr="00311C1E">
        <w:rPr>
          <w:rFonts w:ascii="Book Antiqua" w:hAnsi="Book Antiqua"/>
          <w:lang w:val="es-ES"/>
        </w:rPr>
        <w:t>P</w:t>
      </w:r>
      <w:r w:rsidR="004301DA" w:rsidRPr="00311C1E">
        <w:rPr>
          <w:rFonts w:ascii="Book Antiqua" w:hAnsi="Book Antiqua"/>
          <w:lang w:val="es-ES"/>
        </w:rPr>
        <w:t>ara gastos de funcionamiento.</w:t>
      </w:r>
      <w:r w:rsidR="004301DA" w:rsidRPr="00311C1E">
        <w:rPr>
          <w:rFonts w:ascii="Book Antiqua" w:hAnsi="Book Antiqua"/>
          <w:lang w:val="es-ES"/>
        </w:rPr>
        <w:tab/>
        <w:t>$8</w:t>
      </w:r>
      <w:r w:rsidRPr="00311C1E">
        <w:rPr>
          <w:rFonts w:ascii="Book Antiqua" w:hAnsi="Book Antiqua"/>
          <w:lang w:val="es-ES"/>
        </w:rPr>
        <w:t>0,000</w:t>
      </w:r>
    </w:p>
    <w:p w:rsidR="009866D4" w:rsidRPr="00311C1E" w:rsidRDefault="009866D4" w:rsidP="009866D4">
      <w:pPr>
        <w:pStyle w:val="ListParagraph"/>
        <w:tabs>
          <w:tab w:val="left" w:pos="1400"/>
          <w:tab w:val="left" w:pos="1440"/>
          <w:tab w:val="left" w:pos="2160"/>
          <w:tab w:val="decimal" w:pos="9360"/>
        </w:tabs>
        <w:ind w:left="1440" w:right="2160"/>
        <w:jc w:val="both"/>
        <w:rPr>
          <w:rFonts w:ascii="Book Antiqua" w:hAnsi="Book Antiqua"/>
          <w:lang w:val="es-ES"/>
        </w:rPr>
      </w:pPr>
    </w:p>
    <w:p w:rsidR="009866D4" w:rsidRPr="005D6260" w:rsidRDefault="004301DA" w:rsidP="009866D4">
      <w:pPr>
        <w:pStyle w:val="ListParagraph"/>
        <w:tabs>
          <w:tab w:val="left" w:pos="1400"/>
          <w:tab w:val="left" w:pos="1440"/>
          <w:tab w:val="left" w:pos="2160"/>
          <w:tab w:val="decimal" w:pos="9360"/>
        </w:tabs>
        <w:ind w:left="1530" w:right="2160"/>
        <w:jc w:val="both"/>
        <w:rPr>
          <w:rFonts w:ascii="Book Antiqua" w:hAnsi="Book Antiqua"/>
          <w:b/>
          <w:lang w:val="es-ES"/>
        </w:rPr>
      </w:pPr>
      <w:r w:rsidRPr="00311C1E">
        <w:rPr>
          <w:rFonts w:ascii="Book Antiqua" w:hAnsi="Book Antiqua"/>
          <w:b/>
          <w:lang w:val="es-ES"/>
        </w:rPr>
        <w:tab/>
        <w:t>Subtotal</w:t>
      </w:r>
      <w:r w:rsidRPr="00311C1E">
        <w:rPr>
          <w:rFonts w:ascii="Book Antiqua" w:hAnsi="Book Antiqua"/>
          <w:b/>
          <w:lang w:val="es-ES"/>
        </w:rPr>
        <w:tab/>
        <w:t>$8</w:t>
      </w:r>
      <w:r w:rsidR="009866D4" w:rsidRPr="00311C1E">
        <w:rPr>
          <w:rFonts w:ascii="Book Antiqua" w:hAnsi="Book Antiqua"/>
          <w:b/>
          <w:lang w:val="es-ES"/>
        </w:rPr>
        <w:t>0,000</w:t>
      </w:r>
    </w:p>
    <w:p w:rsidR="009866D4" w:rsidRPr="005D6260" w:rsidRDefault="009866D4" w:rsidP="009866D4">
      <w:pPr>
        <w:pStyle w:val="ListParagraph"/>
        <w:tabs>
          <w:tab w:val="left" w:pos="1400"/>
          <w:tab w:val="left" w:pos="1440"/>
          <w:tab w:val="left" w:pos="2160"/>
          <w:tab w:val="decimal" w:pos="9360"/>
        </w:tabs>
        <w:ind w:left="1080" w:right="2160"/>
        <w:jc w:val="both"/>
        <w:rPr>
          <w:rFonts w:ascii="Book Antiqua" w:hAnsi="Book Antiqua"/>
          <w:b/>
          <w:lang w:val="es-ES"/>
        </w:rPr>
      </w:pPr>
    </w:p>
    <w:p w:rsidR="009866D4" w:rsidRPr="005D6260" w:rsidRDefault="009866D4" w:rsidP="0078249D">
      <w:pPr>
        <w:pStyle w:val="ListParagraph"/>
        <w:numPr>
          <w:ilvl w:val="0"/>
          <w:numId w:val="38"/>
        </w:numPr>
        <w:jc w:val="both"/>
        <w:rPr>
          <w:rFonts w:ascii="Book Antiqua" w:hAnsi="Book Antiqua"/>
          <w:b/>
          <w:lang w:val="es-ES"/>
        </w:rPr>
      </w:pPr>
      <w:r w:rsidRPr="005D6260">
        <w:rPr>
          <w:rFonts w:ascii="Book Antiqua" w:hAnsi="Book Antiqua"/>
          <w:b/>
          <w:lang w:val="es-ES"/>
        </w:rPr>
        <w:t>Secretariado del Departamento de la Familia</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1"/>
          <w:numId w:val="20"/>
        </w:numPr>
        <w:ind w:left="2160" w:hanging="630"/>
        <w:jc w:val="both"/>
        <w:rPr>
          <w:rFonts w:ascii="Book Antiqua" w:hAnsi="Book Antiqua"/>
          <w:lang w:val="es-ES"/>
        </w:rPr>
      </w:pPr>
      <w:r w:rsidRPr="005D6260">
        <w:rPr>
          <w:rFonts w:ascii="Book Antiqua" w:hAnsi="Book Antiqua"/>
          <w:lang w:val="es-ES"/>
        </w:rPr>
        <w:t>Para sufragar gastos de funcionamiento de</w:t>
      </w:r>
    </w:p>
    <w:p w:rsidR="009866D4" w:rsidRPr="005D6260" w:rsidRDefault="009866D4" w:rsidP="009866D4">
      <w:pPr>
        <w:ind w:left="2160"/>
        <w:jc w:val="both"/>
        <w:rPr>
          <w:rFonts w:ascii="Book Antiqua" w:hAnsi="Book Antiqua"/>
          <w:lang w:val="es-ES"/>
        </w:rPr>
      </w:pPr>
      <w:r w:rsidRPr="005D6260">
        <w:rPr>
          <w:rFonts w:ascii="Book Antiqua" w:hAnsi="Book Antiqua"/>
          <w:lang w:val="es-ES"/>
        </w:rPr>
        <w:t>los Centros de Servicios Integrados a</w:t>
      </w:r>
    </w:p>
    <w:p w:rsidR="009866D4" w:rsidRPr="005D6260" w:rsidRDefault="009866D4" w:rsidP="009866D4">
      <w:pPr>
        <w:ind w:left="2160"/>
        <w:jc w:val="both"/>
        <w:rPr>
          <w:rFonts w:ascii="Book Antiqua" w:hAnsi="Book Antiqua"/>
          <w:lang w:val="es-ES"/>
        </w:rPr>
      </w:pPr>
      <w:r w:rsidRPr="005D6260">
        <w:rPr>
          <w:rFonts w:ascii="Book Antiqua" w:hAnsi="Book Antiqua"/>
          <w:lang w:val="es-ES"/>
        </w:rPr>
        <w:t>Menores Víctimas de Agresión Sexual.</w:t>
      </w:r>
      <w:r w:rsidRPr="005D6260">
        <w:rPr>
          <w:rFonts w:ascii="Book Antiqua" w:hAnsi="Book Antiqua"/>
          <w:lang w:val="es-ES"/>
        </w:rPr>
        <w:tab/>
      </w:r>
      <w:r w:rsidRPr="005D6260">
        <w:rPr>
          <w:rFonts w:ascii="Book Antiqua" w:hAnsi="Book Antiqua"/>
          <w:lang w:val="es-ES"/>
        </w:rPr>
        <w:tab/>
      </w:r>
      <w:r w:rsidRPr="005D6260">
        <w:rPr>
          <w:rFonts w:ascii="Book Antiqua" w:hAnsi="Book Antiqua"/>
          <w:lang w:val="es-ES"/>
        </w:rPr>
        <w:tab/>
      </w:r>
      <w:r w:rsidR="00E1255C">
        <w:rPr>
          <w:rFonts w:ascii="Book Antiqua" w:hAnsi="Book Antiqua"/>
          <w:lang w:val="es-ES"/>
        </w:rPr>
        <w:t xml:space="preserve">    </w:t>
      </w:r>
      <w:r w:rsidR="00097A9E" w:rsidRPr="005D6260">
        <w:rPr>
          <w:rFonts w:ascii="Book Antiqua" w:hAnsi="Book Antiqua"/>
          <w:lang w:val="es-ES"/>
        </w:rPr>
        <w:t>$1,</w:t>
      </w:r>
      <w:r w:rsidR="00541F19">
        <w:rPr>
          <w:rFonts w:ascii="Book Antiqua" w:hAnsi="Book Antiqua"/>
          <w:lang w:val="es-ES"/>
        </w:rPr>
        <w:t>5</w:t>
      </w:r>
      <w:r w:rsidRPr="005D6260">
        <w:rPr>
          <w:rFonts w:ascii="Book Antiqua" w:hAnsi="Book Antiqua"/>
          <w:lang w:val="es-ES"/>
        </w:rPr>
        <w:t>00,000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1"/>
          <w:numId w:val="20"/>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sufragar ayudas a víctimas de desastres naturales y otras labores humanitarias y gastos de funcionamiento de la Cruz Roja Americana Capítulo de Puerto Rico, según lo dispuesto en la Ley 59-2006, según enmendada</w:t>
      </w:r>
      <w:r w:rsidR="00097A9E" w:rsidRPr="005D6260">
        <w:rPr>
          <w:rFonts w:ascii="Book Antiqua" w:hAnsi="Book Antiqua"/>
          <w:lang w:val="es-ES"/>
        </w:rPr>
        <w:t>.</w:t>
      </w:r>
      <w:r w:rsidR="00097A9E" w:rsidRPr="005D6260">
        <w:rPr>
          <w:rFonts w:ascii="Book Antiqua" w:hAnsi="Book Antiqua"/>
          <w:lang w:val="es-ES"/>
        </w:rPr>
        <w:tab/>
        <w:t>2</w:t>
      </w:r>
      <w:r w:rsidRPr="005D6260">
        <w:rPr>
          <w:rFonts w:ascii="Book Antiqua" w:hAnsi="Book Antiqua"/>
          <w:lang w:val="es-ES"/>
        </w:rPr>
        <w:t>00,000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1"/>
          <w:numId w:val="20"/>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sufragar los gastos del concilio multisectorial en apoyo a las personas sin hogar, según lo d</w:t>
      </w:r>
      <w:r w:rsidR="00097A9E" w:rsidRPr="005D6260">
        <w:rPr>
          <w:rFonts w:ascii="Book Antiqua" w:hAnsi="Book Antiqua"/>
          <w:lang w:val="es-ES"/>
        </w:rPr>
        <w:t>ispuesto en la Ley 130-2007.</w:t>
      </w:r>
      <w:r w:rsidR="00097A9E" w:rsidRPr="005D6260">
        <w:rPr>
          <w:rFonts w:ascii="Book Antiqua" w:hAnsi="Book Antiqua"/>
          <w:lang w:val="es-ES"/>
        </w:rPr>
        <w:tab/>
        <w:t>150</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1"/>
          <w:numId w:val="20"/>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sufragar gastos relacionados a la Comisión para la Prevención del Suicidio, según lo</w:t>
      </w:r>
      <w:r w:rsidR="00097A9E" w:rsidRPr="005D6260">
        <w:rPr>
          <w:rFonts w:ascii="Book Antiqua" w:hAnsi="Book Antiqua"/>
          <w:lang w:val="es-ES"/>
        </w:rPr>
        <w:t xml:space="preserve"> dispuesto en la Ley 227-1999.</w:t>
      </w:r>
      <w:r w:rsidR="00097A9E" w:rsidRPr="005D6260">
        <w:rPr>
          <w:rFonts w:ascii="Book Antiqua" w:hAnsi="Book Antiqua"/>
          <w:lang w:val="es-ES"/>
        </w:rPr>
        <w:tab/>
        <w:t>3</w:t>
      </w:r>
      <w:r w:rsidRPr="005D6260">
        <w:rPr>
          <w:rFonts w:ascii="Book Antiqua" w:hAnsi="Book Antiqua"/>
          <w:lang w:val="es-ES"/>
        </w:rPr>
        <w:t>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1"/>
          <w:numId w:val="20"/>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redes de apoyo familiar</w:t>
      </w:r>
      <w:r w:rsidR="00097A9E" w:rsidRPr="005D6260">
        <w:rPr>
          <w:rFonts w:ascii="Book Antiqua" w:hAnsi="Book Antiqua"/>
          <w:lang w:val="es-ES"/>
        </w:rPr>
        <w:t xml:space="preserve"> y convivencia comunitaria.</w:t>
      </w:r>
      <w:r w:rsidR="00097A9E" w:rsidRPr="005D6260">
        <w:rPr>
          <w:rFonts w:ascii="Book Antiqua" w:hAnsi="Book Antiqua"/>
          <w:lang w:val="es-ES"/>
        </w:rPr>
        <w:tab/>
      </w:r>
      <w:r w:rsidR="00097A9E" w:rsidRPr="005D6260">
        <w:rPr>
          <w:rFonts w:ascii="Book Antiqua" w:hAnsi="Book Antiqua"/>
          <w:lang w:val="es-ES"/>
        </w:rPr>
        <w:tab/>
        <w:t>1,0</w:t>
      </w:r>
      <w:r w:rsidRPr="005D6260">
        <w:rPr>
          <w:rFonts w:ascii="Book Antiqua" w:hAnsi="Book Antiqua"/>
          <w:lang w:val="es-ES"/>
        </w:rPr>
        <w:t>00,000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1"/>
          <w:numId w:val="20"/>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w:t>
      </w:r>
      <w:r w:rsidR="00097A9E" w:rsidRPr="005D6260">
        <w:rPr>
          <w:rFonts w:ascii="Book Antiqua" w:hAnsi="Book Antiqua"/>
          <w:lang w:val="es-ES"/>
        </w:rPr>
        <w:t>ra gastos de funcionamiento.</w:t>
      </w:r>
      <w:r w:rsidR="00097A9E" w:rsidRPr="005D6260">
        <w:rPr>
          <w:rFonts w:ascii="Book Antiqua" w:hAnsi="Book Antiqua"/>
          <w:lang w:val="es-ES"/>
        </w:rPr>
        <w:tab/>
        <w:t>75</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516C8D">
      <w:pPr>
        <w:numPr>
          <w:ilvl w:val="1"/>
          <w:numId w:val="20"/>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 del Centro Geriátrico San Rafael, Inc. de Arecibo, según lo dispuesto en la RC</w:t>
      </w:r>
      <w:r w:rsidR="00097A9E" w:rsidRPr="005D6260">
        <w:rPr>
          <w:rFonts w:ascii="Book Antiqua" w:hAnsi="Book Antiqua"/>
          <w:lang w:val="es-ES"/>
        </w:rPr>
        <w:t xml:space="preserve"> 1332-2004.</w:t>
      </w:r>
      <w:r w:rsidR="00E1255C">
        <w:rPr>
          <w:rFonts w:ascii="Book Antiqua" w:hAnsi="Book Antiqua"/>
          <w:lang w:val="es-ES"/>
        </w:rPr>
        <w:t xml:space="preserve"> </w:t>
      </w:r>
      <w:r w:rsidR="00097A9E" w:rsidRPr="005D6260">
        <w:rPr>
          <w:rFonts w:ascii="Book Antiqua" w:hAnsi="Book Antiqua"/>
          <w:lang w:val="es-ES"/>
        </w:rPr>
        <w:tab/>
        <w:t>7</w:t>
      </w:r>
      <w:r w:rsidRPr="005D6260">
        <w:rPr>
          <w:rFonts w:ascii="Book Antiqua" w:hAnsi="Book Antiqua"/>
          <w:lang w:val="es-ES"/>
        </w:rPr>
        <w:t>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2C4F68">
      <w:pPr>
        <w:tabs>
          <w:tab w:val="left" w:pos="3600"/>
          <w:tab w:val="decimal" w:pos="9360"/>
        </w:tabs>
        <w:ind w:left="2160" w:right="2160" w:hanging="720"/>
        <w:jc w:val="both"/>
        <w:rPr>
          <w:rFonts w:ascii="Book Antiqua" w:hAnsi="Book Antiqua"/>
          <w:lang w:val="es-ES"/>
        </w:rPr>
      </w:pPr>
      <w:r w:rsidRPr="005D6260">
        <w:rPr>
          <w:rFonts w:ascii="Book Antiqua" w:hAnsi="Book Antiqua"/>
          <w:lang w:val="es-ES"/>
        </w:rPr>
        <w:t>i.</w:t>
      </w:r>
      <w:r w:rsidR="00E1255C">
        <w:rPr>
          <w:rFonts w:ascii="Book Antiqua" w:hAnsi="Book Antiqua"/>
          <w:lang w:val="es-ES"/>
        </w:rPr>
        <w:t xml:space="preserve">    </w:t>
      </w:r>
      <w:r w:rsidRPr="005D6260">
        <w:rPr>
          <w:rFonts w:ascii="Book Antiqua" w:hAnsi="Book Antiqua"/>
          <w:lang w:val="es-ES"/>
        </w:rPr>
        <w:t xml:space="preserve"> </w:t>
      </w:r>
      <w:r w:rsidR="002C4F68">
        <w:rPr>
          <w:rFonts w:ascii="Book Antiqua" w:hAnsi="Book Antiqua"/>
          <w:lang w:val="es-ES"/>
        </w:rPr>
        <w:tab/>
      </w:r>
      <w:r w:rsidRPr="005D6260">
        <w:rPr>
          <w:rFonts w:ascii="Book Antiqua" w:hAnsi="Book Antiqua"/>
          <w:lang w:val="es-ES"/>
        </w:rPr>
        <w:t>Para</w:t>
      </w:r>
      <w:r w:rsidR="001242D6" w:rsidRPr="005D6260">
        <w:rPr>
          <w:rFonts w:ascii="Book Antiqua" w:hAnsi="Book Antiqua"/>
          <w:lang w:val="es-ES"/>
        </w:rPr>
        <w:t xml:space="preserve"> el Programa de Ama de Llaves.</w:t>
      </w:r>
      <w:r w:rsidR="001242D6" w:rsidRPr="005D6260">
        <w:rPr>
          <w:rFonts w:ascii="Book Antiqua" w:hAnsi="Book Antiqua"/>
          <w:lang w:val="es-ES"/>
        </w:rPr>
        <w:tab/>
        <w:t>20</w:t>
      </w:r>
      <w:r w:rsidRPr="005D6260">
        <w:rPr>
          <w:rFonts w:ascii="Book Antiqua" w:hAnsi="Book Antiqua"/>
          <w:lang w:val="es-ES"/>
        </w:rPr>
        <w:t>0,000</w:t>
      </w:r>
    </w:p>
    <w:p w:rsidR="001242D6" w:rsidRPr="005D6260" w:rsidRDefault="001242D6" w:rsidP="009866D4">
      <w:pPr>
        <w:tabs>
          <w:tab w:val="left" w:pos="3600"/>
          <w:tab w:val="decimal" w:pos="9360"/>
        </w:tabs>
        <w:ind w:left="1440" w:right="2160"/>
        <w:jc w:val="both"/>
        <w:rPr>
          <w:rFonts w:ascii="Book Antiqua" w:hAnsi="Book Antiqua"/>
          <w:lang w:val="es-ES"/>
        </w:rPr>
      </w:pPr>
    </w:p>
    <w:p w:rsidR="001242D6" w:rsidRPr="005D6260" w:rsidRDefault="001242D6" w:rsidP="001242D6">
      <w:pPr>
        <w:tabs>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j. </w:t>
      </w:r>
      <w:r w:rsidRPr="005D6260">
        <w:rPr>
          <w:rFonts w:ascii="Book Antiqua" w:hAnsi="Book Antiqua"/>
          <w:lang w:val="es-ES"/>
        </w:rPr>
        <w:tab/>
        <w:t>Para el Consejo Especial para atender la des</w:t>
      </w:r>
      <w:r w:rsidR="00097A9E" w:rsidRPr="005D6260">
        <w:rPr>
          <w:rFonts w:ascii="Book Antiqua" w:hAnsi="Book Antiqua"/>
          <w:lang w:val="es-ES"/>
        </w:rPr>
        <w:t>igualdad social en Puerto Rico</w:t>
      </w:r>
      <w:r w:rsidR="00097A9E" w:rsidRPr="005D6260">
        <w:rPr>
          <w:rFonts w:ascii="Book Antiqua" w:hAnsi="Book Antiqua"/>
          <w:lang w:val="es-ES"/>
        </w:rPr>
        <w:tab/>
        <w:t>3</w:t>
      </w:r>
      <w:r w:rsidRPr="005D6260">
        <w:rPr>
          <w:rFonts w:ascii="Book Antiqua" w:hAnsi="Book Antiqua"/>
          <w:lang w:val="es-ES"/>
        </w:rPr>
        <w:t>0,000</w:t>
      </w:r>
    </w:p>
    <w:p w:rsidR="001242D6" w:rsidRPr="005D6260" w:rsidRDefault="001242D6" w:rsidP="009866D4">
      <w:pPr>
        <w:tabs>
          <w:tab w:val="left" w:pos="3600"/>
          <w:tab w:val="decimal" w:pos="9360"/>
        </w:tabs>
        <w:ind w:left="1440" w:right="2160"/>
        <w:jc w:val="both"/>
        <w:rPr>
          <w:rFonts w:ascii="Book Antiqua" w:hAnsi="Book Antiqua"/>
          <w:lang w:val="es-ES"/>
        </w:rPr>
      </w:pPr>
    </w:p>
    <w:p w:rsidR="009866D4" w:rsidRPr="005D6260" w:rsidRDefault="009866D4" w:rsidP="009866D4">
      <w:pPr>
        <w:tabs>
          <w:tab w:val="left" w:pos="720"/>
          <w:tab w:val="left" w:pos="1400"/>
          <w:tab w:val="left" w:pos="1440"/>
          <w:tab w:val="left" w:pos="2160"/>
          <w:tab w:val="left" w:pos="3600"/>
          <w:tab w:val="decimal" w:pos="9360"/>
        </w:tabs>
        <w:ind w:left="1440" w:right="2160" w:hanging="1440"/>
        <w:jc w:val="both"/>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r>
      <w:r w:rsidRPr="005D6260">
        <w:rPr>
          <w:rFonts w:ascii="Book Antiqua" w:hAnsi="Book Antiqua"/>
          <w:b/>
          <w:lang w:val="es-ES"/>
        </w:rPr>
        <w:tab/>
      </w:r>
      <w:r w:rsidRPr="005D6260">
        <w:rPr>
          <w:rFonts w:ascii="Book Antiqua" w:hAnsi="Book Antiqua"/>
          <w:b/>
          <w:lang w:val="es-ES"/>
        </w:rPr>
        <w:tab/>
        <w:t>Subtotal</w:t>
      </w:r>
      <w:r w:rsidRPr="005D6260">
        <w:rPr>
          <w:rFonts w:ascii="Book Antiqua" w:hAnsi="Book Antiqua"/>
          <w:b/>
          <w:lang w:val="es-ES"/>
        </w:rPr>
        <w:tab/>
      </w:r>
      <w:r w:rsidRPr="005D6260">
        <w:rPr>
          <w:rFonts w:ascii="Book Antiqua" w:hAnsi="Book Antiqua"/>
          <w:b/>
          <w:lang w:val="es-ES"/>
        </w:rPr>
        <w:tab/>
      </w:r>
      <w:r w:rsidRPr="008F20E1">
        <w:rPr>
          <w:rFonts w:ascii="Book Antiqua" w:hAnsi="Book Antiqua"/>
          <w:b/>
          <w:lang w:val="es-ES"/>
        </w:rPr>
        <w:t>$</w:t>
      </w:r>
      <w:r w:rsidR="00541F19" w:rsidRPr="008F20E1">
        <w:rPr>
          <w:rFonts w:ascii="Book Antiqua" w:hAnsi="Book Antiqua"/>
          <w:b/>
          <w:lang w:val="es-ES"/>
        </w:rPr>
        <w:t>3</w:t>
      </w:r>
      <w:r w:rsidR="002F2190" w:rsidRPr="008F20E1">
        <w:rPr>
          <w:rFonts w:ascii="Book Antiqua" w:hAnsi="Book Antiqua"/>
          <w:b/>
          <w:lang w:val="es-ES"/>
        </w:rPr>
        <w:t>,</w:t>
      </w:r>
      <w:r w:rsidR="00541F19" w:rsidRPr="008F20E1">
        <w:rPr>
          <w:rFonts w:ascii="Book Antiqua" w:hAnsi="Book Antiqua"/>
          <w:b/>
          <w:lang w:val="es-ES"/>
        </w:rPr>
        <w:t>2</w:t>
      </w:r>
      <w:r w:rsidR="002F2190" w:rsidRPr="008F20E1">
        <w:rPr>
          <w:rFonts w:ascii="Book Antiqua" w:hAnsi="Book Antiqua"/>
          <w:b/>
          <w:lang w:val="es-ES"/>
        </w:rPr>
        <w:t>55</w:t>
      </w:r>
      <w:r w:rsidRPr="008F20E1">
        <w:rPr>
          <w:rFonts w:ascii="Book Antiqua" w:hAnsi="Book Antiqua"/>
          <w:b/>
          <w:lang w:val="es-ES"/>
        </w:rPr>
        <w:t>,000</w:t>
      </w:r>
    </w:p>
    <w:p w:rsidR="009866D4" w:rsidRPr="005D6260" w:rsidRDefault="009866D4" w:rsidP="009866D4">
      <w:pPr>
        <w:tabs>
          <w:tab w:val="left" w:pos="720"/>
          <w:tab w:val="left" w:pos="1400"/>
          <w:tab w:val="left" w:pos="1440"/>
          <w:tab w:val="left" w:pos="2160"/>
          <w:tab w:val="left" w:pos="3600"/>
          <w:tab w:val="decimal" w:pos="9360"/>
        </w:tabs>
        <w:ind w:left="1440" w:right="2160" w:hanging="1440"/>
        <w:jc w:val="both"/>
        <w:rPr>
          <w:rFonts w:ascii="Book Antiqua" w:hAnsi="Book Antiqua"/>
          <w:b/>
          <w:lang w:val="es-ES"/>
        </w:rPr>
      </w:pPr>
    </w:p>
    <w:p w:rsidR="00246746" w:rsidRPr="005D6260" w:rsidRDefault="009866D4" w:rsidP="0078249D">
      <w:pPr>
        <w:pStyle w:val="ListParagraph"/>
        <w:numPr>
          <w:ilvl w:val="0"/>
          <w:numId w:val="38"/>
        </w:numPr>
        <w:tabs>
          <w:tab w:val="left" w:pos="720"/>
          <w:tab w:val="left" w:pos="1400"/>
          <w:tab w:val="left" w:pos="1440"/>
          <w:tab w:val="left" w:pos="2160"/>
          <w:tab w:val="left" w:pos="3600"/>
          <w:tab w:val="decimal" w:pos="9360"/>
        </w:tabs>
        <w:ind w:right="2160"/>
        <w:jc w:val="both"/>
        <w:rPr>
          <w:rFonts w:ascii="Book Antiqua" w:hAnsi="Book Antiqua"/>
          <w:b/>
          <w:lang w:val="es-ES"/>
        </w:rPr>
      </w:pPr>
      <w:r w:rsidRPr="005D6260">
        <w:rPr>
          <w:rFonts w:ascii="Book Antiqua" w:hAnsi="Book Antiqua"/>
          <w:b/>
          <w:lang w:val="es-ES"/>
        </w:rPr>
        <w:tab/>
      </w:r>
      <w:r w:rsidR="00246746" w:rsidRPr="005D6260">
        <w:rPr>
          <w:rFonts w:ascii="Book Antiqua" w:hAnsi="Book Antiqua"/>
          <w:b/>
          <w:lang w:val="es-ES"/>
        </w:rPr>
        <w:t>Sistema de Retiro de Empleados de Gobierno</w:t>
      </w:r>
    </w:p>
    <w:p w:rsidR="00246746" w:rsidRPr="005D6260" w:rsidRDefault="00246746" w:rsidP="00246746">
      <w:pPr>
        <w:tabs>
          <w:tab w:val="left" w:pos="720"/>
          <w:tab w:val="left" w:pos="1400"/>
          <w:tab w:val="left" w:pos="1440"/>
          <w:tab w:val="left" w:pos="2160"/>
          <w:tab w:val="left" w:pos="3600"/>
          <w:tab w:val="decimal" w:pos="9360"/>
        </w:tabs>
        <w:ind w:left="1440" w:right="2160" w:hanging="1440"/>
        <w:jc w:val="both"/>
        <w:rPr>
          <w:rFonts w:ascii="Book Antiqua" w:hAnsi="Book Antiqua"/>
          <w:b/>
          <w:lang w:val="es-ES"/>
        </w:rPr>
      </w:pPr>
    </w:p>
    <w:p w:rsidR="00246746" w:rsidRPr="005D6260" w:rsidRDefault="00246746" w:rsidP="00246746">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 xml:space="preserve">Para aportación fija de $2,000 por pensionado del Gobierno Central. </w:t>
      </w:r>
      <w:r w:rsidRPr="005D6260">
        <w:rPr>
          <w:rFonts w:ascii="Book Antiqua" w:hAnsi="Book Antiqua"/>
          <w:lang w:val="es-ES"/>
        </w:rPr>
        <w:tab/>
        <w:t>$147,</w:t>
      </w:r>
      <w:r w:rsidR="00933A0E" w:rsidRPr="005D6260">
        <w:rPr>
          <w:rFonts w:ascii="Book Antiqua" w:hAnsi="Book Antiqua"/>
          <w:lang w:val="es-ES"/>
        </w:rPr>
        <w:t>633</w:t>
      </w:r>
      <w:r w:rsidRPr="005D6260">
        <w:rPr>
          <w:rFonts w:ascii="Book Antiqua" w:hAnsi="Book Antiqua"/>
          <w:lang w:val="es-ES"/>
        </w:rPr>
        <w:t>,</w:t>
      </w:r>
      <w:r w:rsidR="00933A0E" w:rsidRPr="005D6260">
        <w:rPr>
          <w:rFonts w:ascii="Book Antiqua" w:hAnsi="Book Antiqua"/>
          <w:lang w:val="es-ES"/>
        </w:rPr>
        <w:t>000</w:t>
      </w:r>
    </w:p>
    <w:p w:rsidR="00246746" w:rsidRPr="005D6260" w:rsidRDefault="00246746" w:rsidP="00246746">
      <w:pPr>
        <w:pStyle w:val="ListParagraph"/>
        <w:tabs>
          <w:tab w:val="left" w:pos="720"/>
          <w:tab w:val="left" w:pos="1400"/>
          <w:tab w:val="left" w:pos="1440"/>
          <w:tab w:val="left" w:pos="2160"/>
          <w:tab w:val="decimal" w:pos="9360"/>
        </w:tabs>
        <w:ind w:left="2160" w:right="2160"/>
        <w:jc w:val="both"/>
        <w:rPr>
          <w:rFonts w:ascii="Book Antiqua" w:hAnsi="Book Antiqua"/>
          <w:lang w:val="es-ES"/>
        </w:rPr>
      </w:pPr>
    </w:p>
    <w:p w:rsidR="00246746" w:rsidRPr="005D6260" w:rsidRDefault="00246746" w:rsidP="00246746">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sufragar en este año fiscal el impacto recurrente de la aplicación del aumento trienal ya concedido bajo las disposiciones de la Ley Núm. 447 de 15 de mayo de 1951, según</w:t>
      </w:r>
      <w:r w:rsidR="00E1255C">
        <w:rPr>
          <w:rFonts w:ascii="Book Antiqua" w:hAnsi="Book Antiqua"/>
          <w:lang w:val="es-ES"/>
        </w:rPr>
        <w:t xml:space="preserve"> </w:t>
      </w:r>
      <w:r w:rsidRPr="005D6260">
        <w:rPr>
          <w:rFonts w:ascii="Book Antiqua" w:hAnsi="Book Antiqua"/>
          <w:lang w:val="es-ES"/>
        </w:rPr>
        <w:t>enmenda</w:t>
      </w:r>
      <w:r w:rsidR="004E323B" w:rsidRPr="005D6260">
        <w:rPr>
          <w:rFonts w:ascii="Book Antiqua" w:hAnsi="Book Antiqua"/>
          <w:lang w:val="es-ES"/>
        </w:rPr>
        <w:t>da, y la Ley 40-2001.</w:t>
      </w:r>
      <w:r w:rsidR="004E323B" w:rsidRPr="005D6260">
        <w:rPr>
          <w:rFonts w:ascii="Book Antiqua" w:hAnsi="Book Antiqua"/>
          <w:lang w:val="es-ES"/>
        </w:rPr>
        <w:tab/>
        <w:t>27,832,000</w:t>
      </w:r>
    </w:p>
    <w:p w:rsidR="00246746" w:rsidRPr="005D6260" w:rsidRDefault="00246746" w:rsidP="00246746">
      <w:pPr>
        <w:pStyle w:val="ListParagraph"/>
        <w:rPr>
          <w:rFonts w:ascii="Book Antiqua" w:hAnsi="Book Antiqua"/>
          <w:lang w:val="es-ES"/>
        </w:rPr>
      </w:pPr>
    </w:p>
    <w:p w:rsidR="00246746" w:rsidRPr="005D6260" w:rsidRDefault="00246746" w:rsidP="00246746">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beneficios a participantes de alto riesgo: policías, bomberos, guardias penales, agentes del Negociado Especial de Investi</w:t>
      </w:r>
      <w:r w:rsidR="008C09E1" w:rsidRPr="005D6260">
        <w:rPr>
          <w:rFonts w:ascii="Book Antiqua" w:hAnsi="Book Antiqua"/>
          <w:lang w:val="es-ES"/>
        </w:rPr>
        <w:t>gaciones, entre otros</w:t>
      </w:r>
      <w:r w:rsidR="008C09E1" w:rsidRPr="005D6260">
        <w:rPr>
          <w:rFonts w:ascii="Book Antiqua" w:hAnsi="Book Antiqua"/>
          <w:lang w:val="es-ES"/>
        </w:rPr>
        <w:tab/>
        <w:t>13,951,000</w:t>
      </w:r>
    </w:p>
    <w:p w:rsidR="00246746" w:rsidRPr="005D6260" w:rsidRDefault="00246746" w:rsidP="00246746">
      <w:pPr>
        <w:pStyle w:val="ListParagraph"/>
        <w:rPr>
          <w:rFonts w:ascii="Book Antiqua" w:hAnsi="Book Antiqua"/>
          <w:lang w:val="es-ES"/>
        </w:rPr>
      </w:pPr>
    </w:p>
    <w:p w:rsidR="00246746" w:rsidRPr="005D6260" w:rsidRDefault="00246746" w:rsidP="00246746">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sufragar en este año fiscal el impacto recurrente del aumento ya concedido de las pensiones al cónyuge supérstite e hijos del pensionado, Ley 158-2003.</w:t>
      </w:r>
      <w:r w:rsidRPr="005D6260">
        <w:rPr>
          <w:rFonts w:ascii="Book Antiqua" w:hAnsi="Book Antiqua"/>
          <w:lang w:val="es-ES"/>
        </w:rPr>
        <w:tab/>
        <w:t>12,762,</w:t>
      </w:r>
      <w:r w:rsidR="004E323B" w:rsidRPr="005D6260">
        <w:rPr>
          <w:rFonts w:ascii="Book Antiqua" w:hAnsi="Book Antiqua"/>
          <w:lang w:val="es-ES"/>
        </w:rPr>
        <w:t>000</w:t>
      </w:r>
    </w:p>
    <w:p w:rsidR="00246746" w:rsidRPr="005D6260" w:rsidRDefault="00246746" w:rsidP="00246746">
      <w:pPr>
        <w:pStyle w:val="ListParagraph"/>
        <w:tabs>
          <w:tab w:val="left" w:pos="720"/>
          <w:tab w:val="left" w:pos="1400"/>
          <w:tab w:val="left" w:pos="1440"/>
          <w:tab w:val="left" w:pos="2160"/>
          <w:tab w:val="decimal" w:pos="9360"/>
        </w:tabs>
        <w:ind w:left="2160" w:right="2160"/>
        <w:jc w:val="both"/>
        <w:rPr>
          <w:rFonts w:ascii="Book Antiqua" w:hAnsi="Book Antiqua"/>
          <w:lang w:val="es-ES"/>
        </w:rPr>
      </w:pPr>
    </w:p>
    <w:p w:rsidR="00246746" w:rsidRPr="005D6260" w:rsidRDefault="00246746" w:rsidP="00246746">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sufragar en este año fiscal el impacto recurrente del aumento ya concedido a un mínimo de $300 la pensión o anualidad por retiro de los pensionados, según la Ley 156-2003.</w:t>
      </w:r>
      <w:r w:rsidRPr="005D6260">
        <w:rPr>
          <w:rFonts w:ascii="Book Antiqua" w:hAnsi="Book Antiqua"/>
          <w:lang w:val="es-ES"/>
        </w:rPr>
        <w:tab/>
        <w:t>9,452,</w:t>
      </w:r>
      <w:r w:rsidR="004E323B" w:rsidRPr="005D6260">
        <w:rPr>
          <w:rFonts w:ascii="Book Antiqua" w:hAnsi="Book Antiqua"/>
          <w:lang w:val="es-ES"/>
        </w:rPr>
        <w:t>000</w:t>
      </w:r>
    </w:p>
    <w:p w:rsidR="00246746" w:rsidRPr="005D6260" w:rsidRDefault="00246746" w:rsidP="00246746">
      <w:pPr>
        <w:pStyle w:val="ListParagraph"/>
        <w:tabs>
          <w:tab w:val="left" w:pos="720"/>
          <w:tab w:val="left" w:pos="1400"/>
          <w:tab w:val="left" w:pos="1440"/>
          <w:tab w:val="left" w:pos="2160"/>
          <w:tab w:val="decimal" w:pos="9360"/>
        </w:tabs>
        <w:ind w:left="2160" w:right="2160"/>
        <w:jc w:val="both"/>
        <w:rPr>
          <w:rFonts w:ascii="Book Antiqua" w:hAnsi="Book Antiqua"/>
          <w:lang w:val="es-ES"/>
        </w:rPr>
      </w:pPr>
    </w:p>
    <w:p w:rsidR="00246746" w:rsidRPr="005D6260" w:rsidRDefault="00246746" w:rsidP="00246746">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 xml:space="preserve">Para sufragar en este año fiscal el impacto recurrente del aumento ya concedido de costo de vida (C.O.L.A.) al pensionado de alto riesgo equivalente al 3% de su pensión, de acuerdo a la Ley 134-1996. </w:t>
      </w:r>
      <w:r w:rsidRPr="005D6260">
        <w:rPr>
          <w:rFonts w:ascii="Book Antiqua" w:hAnsi="Book Antiqua"/>
          <w:lang w:val="es-ES"/>
        </w:rPr>
        <w:tab/>
      </w:r>
      <w:r w:rsidR="004E323B" w:rsidRPr="005D6260">
        <w:rPr>
          <w:rFonts w:ascii="Book Antiqua" w:hAnsi="Book Antiqua"/>
          <w:lang w:val="es-ES"/>
        </w:rPr>
        <w:t>5,298,000</w:t>
      </w:r>
    </w:p>
    <w:p w:rsidR="00246746" w:rsidRPr="005D6260" w:rsidRDefault="00246746" w:rsidP="00246746">
      <w:pPr>
        <w:pStyle w:val="ListParagraph"/>
        <w:tabs>
          <w:tab w:val="left" w:pos="720"/>
          <w:tab w:val="left" w:pos="1400"/>
          <w:tab w:val="left" w:pos="1440"/>
          <w:tab w:val="left" w:pos="2160"/>
          <w:tab w:val="decimal" w:pos="9360"/>
        </w:tabs>
        <w:ind w:left="2160" w:right="2160"/>
        <w:jc w:val="both"/>
        <w:rPr>
          <w:rFonts w:ascii="Book Antiqua" w:hAnsi="Book Antiqua"/>
          <w:lang w:val="es-ES"/>
        </w:rPr>
      </w:pPr>
    </w:p>
    <w:p w:rsidR="00246746" w:rsidRPr="005D6260" w:rsidRDefault="00246746" w:rsidP="00246746">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beneficios a viudas y beneficiarios policías pensionados no acogidos al momento de su muerte al Seguro Social, Ley 169 de 30 de junio de 1968.</w:t>
      </w:r>
      <w:r w:rsidRPr="005D6260">
        <w:rPr>
          <w:rFonts w:ascii="Book Antiqua" w:hAnsi="Book Antiqua"/>
          <w:lang w:val="es-ES"/>
        </w:rPr>
        <w:tab/>
        <w:t>6,</w:t>
      </w:r>
      <w:r w:rsidR="004E323B" w:rsidRPr="005D6260">
        <w:rPr>
          <w:rFonts w:ascii="Book Antiqua" w:hAnsi="Book Antiqua"/>
          <w:lang w:val="es-ES"/>
        </w:rPr>
        <w:t>566</w:t>
      </w:r>
      <w:r w:rsidRPr="005D6260">
        <w:rPr>
          <w:rFonts w:ascii="Book Antiqua" w:hAnsi="Book Antiqua"/>
          <w:lang w:val="es-ES"/>
        </w:rPr>
        <w:t>,</w:t>
      </w:r>
      <w:r w:rsidR="004E323B" w:rsidRPr="005D6260">
        <w:rPr>
          <w:rFonts w:ascii="Book Antiqua" w:hAnsi="Book Antiqua"/>
          <w:lang w:val="es-ES"/>
        </w:rPr>
        <w:t>000</w:t>
      </w:r>
    </w:p>
    <w:p w:rsidR="00246746" w:rsidRPr="005D6260" w:rsidRDefault="00246746" w:rsidP="00246746">
      <w:pPr>
        <w:pStyle w:val="ListParagraph"/>
        <w:tabs>
          <w:tab w:val="left" w:pos="720"/>
          <w:tab w:val="left" w:pos="1400"/>
          <w:tab w:val="left" w:pos="1440"/>
          <w:tab w:val="left" w:pos="2160"/>
          <w:tab w:val="decimal" w:pos="9360"/>
        </w:tabs>
        <w:ind w:left="2160" w:right="2160"/>
        <w:jc w:val="both"/>
        <w:rPr>
          <w:rFonts w:ascii="Book Antiqua" w:hAnsi="Book Antiqua"/>
          <w:lang w:val="es-ES"/>
        </w:rPr>
      </w:pPr>
    </w:p>
    <w:p w:rsidR="00246746" w:rsidRPr="005D6260" w:rsidRDefault="00246746" w:rsidP="00246746">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sufragar en este año fiscal el impacto recurrente del aumento ya concedido por costo de vida (C.O.L.A.) a pensionados del Gobierno Central, Municipios, Corporaciones y Judicatura, Ley 10-1992.</w:t>
      </w:r>
      <w:r w:rsidRPr="005D6260">
        <w:rPr>
          <w:rFonts w:ascii="Book Antiqua" w:hAnsi="Book Antiqua"/>
          <w:lang w:val="es-ES"/>
        </w:rPr>
        <w:tab/>
        <w:t>2,</w:t>
      </w:r>
      <w:r w:rsidR="004E323B" w:rsidRPr="005D6260">
        <w:rPr>
          <w:rFonts w:ascii="Book Antiqua" w:hAnsi="Book Antiqua"/>
          <w:lang w:val="es-ES"/>
        </w:rPr>
        <w:t>707,000</w:t>
      </w:r>
    </w:p>
    <w:p w:rsidR="00246746" w:rsidRPr="005D6260" w:rsidRDefault="00246746" w:rsidP="00246746">
      <w:pPr>
        <w:pStyle w:val="ListParagraph"/>
        <w:tabs>
          <w:tab w:val="left" w:pos="720"/>
          <w:tab w:val="left" w:pos="1400"/>
          <w:tab w:val="left" w:pos="1440"/>
          <w:tab w:val="left" w:pos="2160"/>
          <w:tab w:val="decimal" w:pos="9360"/>
        </w:tabs>
        <w:ind w:left="2160" w:right="2160"/>
        <w:jc w:val="both"/>
        <w:rPr>
          <w:rFonts w:ascii="Book Antiqua" w:hAnsi="Book Antiqua"/>
          <w:lang w:val="es-ES"/>
        </w:rPr>
      </w:pPr>
    </w:p>
    <w:p w:rsidR="00246746" w:rsidRPr="005D6260" w:rsidRDefault="00246746" w:rsidP="00246746">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sufragar en este año fiscal el impacto recurrente del aumento ya concedido de $750 a $1,000 el beneficio mínimo por defunción de los pensionados, Ley 524-2004.</w:t>
      </w:r>
      <w:r w:rsidRPr="005D6260">
        <w:rPr>
          <w:rFonts w:ascii="Book Antiqua" w:hAnsi="Book Antiqua"/>
          <w:lang w:val="es-ES"/>
        </w:rPr>
        <w:tab/>
        <w:t>1,817,000</w:t>
      </w:r>
    </w:p>
    <w:p w:rsidR="00246746" w:rsidRPr="005D6260" w:rsidRDefault="00246746" w:rsidP="00246746">
      <w:pPr>
        <w:pStyle w:val="ListParagraph"/>
        <w:tabs>
          <w:tab w:val="left" w:pos="720"/>
          <w:tab w:val="left" w:pos="1400"/>
          <w:tab w:val="left" w:pos="1440"/>
          <w:tab w:val="left" w:pos="2160"/>
          <w:tab w:val="decimal" w:pos="9360"/>
        </w:tabs>
        <w:ind w:left="2160" w:right="2160"/>
        <w:jc w:val="both"/>
        <w:rPr>
          <w:rFonts w:ascii="Book Antiqua" w:hAnsi="Book Antiqua"/>
          <w:lang w:val="es-ES"/>
        </w:rPr>
      </w:pPr>
    </w:p>
    <w:p w:rsidR="00246746" w:rsidRPr="005D6260" w:rsidRDefault="00246746" w:rsidP="00246746">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sufragar en este año fiscal el impacto recurrente del aumento ya concedido en las pensiones de los policías, Ley 208</w:t>
      </w:r>
      <w:r w:rsidR="00CE368E">
        <w:rPr>
          <w:rFonts w:ascii="Book Antiqua" w:hAnsi="Book Antiqua"/>
          <w:lang w:val="es-ES"/>
        </w:rPr>
        <w:t>-</w:t>
      </w:r>
      <w:r w:rsidRPr="005D6260">
        <w:rPr>
          <w:rFonts w:ascii="Book Antiqua" w:hAnsi="Book Antiqua"/>
          <w:lang w:val="es-ES"/>
        </w:rPr>
        <w:t>2000.</w:t>
      </w:r>
      <w:r w:rsidRPr="005D6260">
        <w:rPr>
          <w:rFonts w:ascii="Book Antiqua" w:hAnsi="Book Antiqua"/>
          <w:lang w:val="es-ES"/>
        </w:rPr>
        <w:tab/>
        <w:t>1,010,</w:t>
      </w:r>
      <w:r w:rsidR="004E323B" w:rsidRPr="005D6260">
        <w:rPr>
          <w:rFonts w:ascii="Book Antiqua" w:hAnsi="Book Antiqua"/>
          <w:lang w:val="es-ES"/>
        </w:rPr>
        <w:t>000</w:t>
      </w:r>
    </w:p>
    <w:p w:rsidR="00246746" w:rsidRPr="005D6260" w:rsidRDefault="00246746" w:rsidP="00246746">
      <w:pPr>
        <w:pStyle w:val="ListParagraph"/>
        <w:tabs>
          <w:tab w:val="left" w:pos="720"/>
          <w:tab w:val="left" w:pos="1400"/>
          <w:tab w:val="left" w:pos="1440"/>
          <w:tab w:val="left" w:pos="2160"/>
          <w:tab w:val="decimal" w:pos="9360"/>
        </w:tabs>
        <w:ind w:left="2160" w:right="2160"/>
        <w:jc w:val="both"/>
        <w:rPr>
          <w:rFonts w:ascii="Book Antiqua" w:hAnsi="Book Antiqua"/>
          <w:lang w:val="es-ES"/>
        </w:rPr>
      </w:pPr>
    </w:p>
    <w:p w:rsidR="00246746" w:rsidRPr="005D6260" w:rsidRDefault="00246746" w:rsidP="00246746">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sufragar en este año fiscal el impacto recurrente del aumento ya concedido de 3% a pensiones concedidas bajo las disposiciones de la Ley Núm. 12 de 19 de octubre de 1954, según la Ley</w:t>
      </w:r>
      <w:r w:rsidR="00E1255C">
        <w:rPr>
          <w:rFonts w:ascii="Book Antiqua" w:hAnsi="Book Antiqua"/>
          <w:lang w:val="es-ES"/>
        </w:rPr>
        <w:t xml:space="preserve"> </w:t>
      </w:r>
      <w:r w:rsidRPr="005D6260">
        <w:rPr>
          <w:rFonts w:ascii="Book Antiqua" w:hAnsi="Book Antiqua"/>
          <w:lang w:val="es-ES"/>
        </w:rPr>
        <w:t>41 -2001.</w:t>
      </w:r>
      <w:r w:rsidRPr="005D6260">
        <w:rPr>
          <w:rFonts w:ascii="Book Antiqua" w:hAnsi="Book Antiqua"/>
          <w:lang w:val="es-ES"/>
        </w:rPr>
        <w:tab/>
        <w:t>4,</w:t>
      </w:r>
      <w:r w:rsidR="004E323B" w:rsidRPr="005D6260">
        <w:rPr>
          <w:rFonts w:ascii="Book Antiqua" w:hAnsi="Book Antiqua"/>
          <w:lang w:val="es-ES"/>
        </w:rPr>
        <w:t>671,000</w:t>
      </w:r>
    </w:p>
    <w:p w:rsidR="00246746" w:rsidRPr="005D6260" w:rsidRDefault="00246746" w:rsidP="00246746">
      <w:pPr>
        <w:pStyle w:val="ListParagraph"/>
        <w:tabs>
          <w:tab w:val="left" w:pos="720"/>
          <w:tab w:val="left" w:pos="1400"/>
          <w:tab w:val="left" w:pos="1440"/>
          <w:tab w:val="left" w:pos="2160"/>
          <w:tab w:val="decimal" w:pos="9360"/>
        </w:tabs>
        <w:ind w:left="2160" w:right="2160"/>
        <w:jc w:val="both"/>
        <w:rPr>
          <w:rFonts w:ascii="Book Antiqua" w:hAnsi="Book Antiqua"/>
          <w:lang w:val="es-ES"/>
        </w:rPr>
      </w:pPr>
    </w:p>
    <w:p w:rsidR="00246746" w:rsidRPr="005D6260" w:rsidRDefault="005E3A6C" w:rsidP="00246746">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el pago de intereses sobre los préstamos para viajes culturales autorizados para los servidores públicos o pensionados,</w:t>
      </w:r>
      <w:r w:rsidR="00246746" w:rsidRPr="005D6260">
        <w:rPr>
          <w:rFonts w:ascii="Book Antiqua" w:hAnsi="Book Antiqua"/>
          <w:lang w:val="es-ES"/>
        </w:rPr>
        <w:t xml:space="preserve"> Ley Núm. 72 de 20 de junio de 1956</w:t>
      </w:r>
      <w:r w:rsidR="00BF7C85" w:rsidRPr="005D6260">
        <w:rPr>
          <w:rFonts w:ascii="Book Antiqua" w:hAnsi="Book Antiqua"/>
          <w:lang w:val="es-ES"/>
        </w:rPr>
        <w:t>, según enmendada</w:t>
      </w:r>
      <w:r w:rsidR="00246746" w:rsidRPr="005D6260">
        <w:rPr>
          <w:rFonts w:ascii="Book Antiqua" w:hAnsi="Book Antiqua"/>
          <w:lang w:val="es-ES"/>
        </w:rPr>
        <w:t>.</w:t>
      </w:r>
      <w:r w:rsidR="00246746" w:rsidRPr="005D6260">
        <w:rPr>
          <w:rFonts w:ascii="Book Antiqua" w:hAnsi="Book Antiqua"/>
          <w:lang w:val="es-ES"/>
        </w:rPr>
        <w:tab/>
        <w:t>452,</w:t>
      </w:r>
      <w:r w:rsidR="004E323B" w:rsidRPr="005D6260">
        <w:rPr>
          <w:rFonts w:ascii="Book Antiqua" w:hAnsi="Book Antiqua"/>
          <w:lang w:val="es-ES"/>
        </w:rPr>
        <w:t>000</w:t>
      </w:r>
    </w:p>
    <w:p w:rsidR="00246746" w:rsidRPr="005D6260" w:rsidRDefault="00246746" w:rsidP="00246746">
      <w:pPr>
        <w:pStyle w:val="ListParagraph"/>
        <w:tabs>
          <w:tab w:val="left" w:pos="720"/>
          <w:tab w:val="left" w:pos="1400"/>
          <w:tab w:val="left" w:pos="1440"/>
          <w:tab w:val="left" w:pos="2160"/>
          <w:tab w:val="decimal" w:pos="9360"/>
        </w:tabs>
        <w:ind w:left="2160" w:right="2160"/>
        <w:jc w:val="both"/>
        <w:rPr>
          <w:rFonts w:ascii="Book Antiqua" w:hAnsi="Book Antiqua"/>
          <w:lang w:val="es-ES"/>
        </w:rPr>
      </w:pPr>
    </w:p>
    <w:p w:rsidR="00246746" w:rsidRPr="005D6260" w:rsidRDefault="00246746" w:rsidP="00246746">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 xml:space="preserve">Para sufragar en este año fiscal el impacto recurrente del aumento ya concedido a las pensiones menores de $3,600 anuales, Ley Núm. 23 </w:t>
      </w:r>
      <w:r w:rsidR="004E323B" w:rsidRPr="005D6260">
        <w:rPr>
          <w:rFonts w:ascii="Book Antiqua" w:hAnsi="Book Antiqua"/>
          <w:lang w:val="es-ES"/>
        </w:rPr>
        <w:t>de 23 de septiembre de 1983.</w:t>
      </w:r>
      <w:r w:rsidR="004E323B" w:rsidRPr="005D6260">
        <w:rPr>
          <w:rFonts w:ascii="Book Antiqua" w:hAnsi="Book Antiqua"/>
          <w:lang w:val="es-ES"/>
        </w:rPr>
        <w:tab/>
        <w:t>374,000</w:t>
      </w:r>
    </w:p>
    <w:p w:rsidR="00246746" w:rsidRPr="005D6260" w:rsidRDefault="00246746" w:rsidP="00246746">
      <w:pPr>
        <w:pStyle w:val="ListParagraph"/>
        <w:tabs>
          <w:tab w:val="left" w:pos="720"/>
          <w:tab w:val="left" w:pos="1400"/>
          <w:tab w:val="left" w:pos="1440"/>
          <w:tab w:val="left" w:pos="2160"/>
          <w:tab w:val="decimal" w:pos="9360"/>
        </w:tabs>
        <w:ind w:left="2160" w:right="2160"/>
        <w:jc w:val="both"/>
        <w:rPr>
          <w:rFonts w:ascii="Book Antiqua" w:hAnsi="Book Antiqua"/>
          <w:lang w:val="es-ES"/>
        </w:rPr>
      </w:pPr>
    </w:p>
    <w:p w:rsidR="00246746" w:rsidRPr="005D6260" w:rsidRDefault="00246746" w:rsidP="00246746">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anualidad vitalicia de $25,000 a ex gobernadores antes de 1992 y $10,000 a la viuda, Ley Núm. 2 de 26 de marzo de 1965.</w:t>
      </w:r>
      <w:r w:rsidRPr="005D6260">
        <w:rPr>
          <w:rFonts w:ascii="Book Antiqua" w:hAnsi="Book Antiqua"/>
          <w:lang w:val="es-ES"/>
        </w:rPr>
        <w:tab/>
        <w:t>50,</w:t>
      </w:r>
      <w:r w:rsidR="004E323B" w:rsidRPr="005D6260">
        <w:rPr>
          <w:rFonts w:ascii="Book Antiqua" w:hAnsi="Book Antiqua"/>
          <w:lang w:val="es-ES"/>
        </w:rPr>
        <w:t>000</w:t>
      </w:r>
    </w:p>
    <w:p w:rsidR="00246746" w:rsidRPr="005D6260" w:rsidRDefault="00246746" w:rsidP="00246746">
      <w:pPr>
        <w:pStyle w:val="ListParagraph"/>
        <w:tabs>
          <w:tab w:val="left" w:pos="720"/>
          <w:tab w:val="left" w:pos="1400"/>
          <w:tab w:val="left" w:pos="1440"/>
          <w:tab w:val="left" w:pos="2160"/>
          <w:tab w:val="decimal" w:pos="9360"/>
        </w:tabs>
        <w:ind w:left="2160" w:right="2160"/>
        <w:jc w:val="both"/>
        <w:rPr>
          <w:rFonts w:ascii="Book Antiqua" w:hAnsi="Book Antiqua"/>
          <w:lang w:val="es-ES"/>
        </w:rPr>
      </w:pPr>
    </w:p>
    <w:p w:rsidR="00246746" w:rsidRPr="005D6260" w:rsidRDefault="00246746" w:rsidP="00246746">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el Bono de medicamentos de $100, exento del pago de contribuciones sobre ingresos para los pensionados del Sistema de Retiro, Ley 155</w:t>
      </w:r>
      <w:r w:rsidR="00CE368E">
        <w:rPr>
          <w:rFonts w:ascii="Book Antiqua" w:hAnsi="Book Antiqua"/>
          <w:lang w:val="es-ES"/>
        </w:rPr>
        <w:t>-</w:t>
      </w:r>
      <w:r w:rsidRPr="005D6260">
        <w:rPr>
          <w:rFonts w:ascii="Book Antiqua" w:hAnsi="Book Antiqua"/>
          <w:lang w:val="es-ES"/>
        </w:rPr>
        <w:t>2003.</w:t>
      </w:r>
      <w:r w:rsidRPr="005D6260">
        <w:rPr>
          <w:rFonts w:ascii="Book Antiqua" w:hAnsi="Book Antiqua"/>
          <w:lang w:val="es-ES"/>
        </w:rPr>
        <w:tab/>
      </w:r>
      <w:r w:rsidR="002A7D77" w:rsidRPr="005D6260">
        <w:rPr>
          <w:rFonts w:ascii="Book Antiqua" w:hAnsi="Book Antiqua"/>
          <w:lang w:val="es-ES"/>
        </w:rPr>
        <w:t>41,000</w:t>
      </w:r>
    </w:p>
    <w:p w:rsidR="00246746" w:rsidRPr="005D6260" w:rsidRDefault="00246746" w:rsidP="00246746">
      <w:pPr>
        <w:pStyle w:val="ListParagraph"/>
        <w:tabs>
          <w:tab w:val="left" w:pos="720"/>
          <w:tab w:val="left" w:pos="1400"/>
          <w:tab w:val="left" w:pos="1440"/>
          <w:tab w:val="left" w:pos="2160"/>
          <w:tab w:val="decimal" w:pos="9360"/>
        </w:tabs>
        <w:ind w:left="2160" w:right="2160"/>
        <w:jc w:val="both"/>
        <w:rPr>
          <w:rFonts w:ascii="Book Antiqua" w:hAnsi="Book Antiqua"/>
          <w:lang w:val="es-ES"/>
        </w:rPr>
      </w:pPr>
    </w:p>
    <w:p w:rsidR="00246746" w:rsidRPr="005D6260" w:rsidRDefault="00246746" w:rsidP="00246746">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el Bono de verano de $100 para los pensionados del Sistema de Retiro de los Empleados del Gobierno y la Judicatura de Puerto Rico y sus Instrumentalidades en julio de ca</w:t>
      </w:r>
      <w:r w:rsidR="002A7D77" w:rsidRPr="005D6260">
        <w:rPr>
          <w:rFonts w:ascii="Book Antiqua" w:hAnsi="Book Antiqua"/>
          <w:lang w:val="es-ES"/>
        </w:rPr>
        <w:t>da año, Ley 37</w:t>
      </w:r>
      <w:r w:rsidR="00CE368E">
        <w:rPr>
          <w:rFonts w:ascii="Book Antiqua" w:hAnsi="Book Antiqua"/>
          <w:lang w:val="es-ES"/>
        </w:rPr>
        <w:t>-</w:t>
      </w:r>
      <w:r w:rsidR="002A7D77" w:rsidRPr="005D6260">
        <w:rPr>
          <w:rFonts w:ascii="Book Antiqua" w:hAnsi="Book Antiqua"/>
          <w:lang w:val="es-ES"/>
        </w:rPr>
        <w:t>2001.</w:t>
      </w:r>
      <w:r w:rsidR="002A7D77" w:rsidRPr="005D6260">
        <w:rPr>
          <w:rFonts w:ascii="Book Antiqua" w:hAnsi="Book Antiqua"/>
          <w:lang w:val="es-ES"/>
        </w:rPr>
        <w:tab/>
        <w:t>40,000</w:t>
      </w:r>
    </w:p>
    <w:p w:rsidR="00246746" w:rsidRPr="005D6260" w:rsidRDefault="00246746" w:rsidP="00246746">
      <w:pPr>
        <w:pStyle w:val="ListParagraph"/>
        <w:tabs>
          <w:tab w:val="left" w:pos="720"/>
          <w:tab w:val="left" w:pos="1400"/>
          <w:tab w:val="left" w:pos="1440"/>
          <w:tab w:val="left" w:pos="2160"/>
          <w:tab w:val="decimal" w:pos="9360"/>
        </w:tabs>
        <w:ind w:left="2160" w:right="2160"/>
        <w:jc w:val="both"/>
        <w:rPr>
          <w:rFonts w:ascii="Book Antiqua" w:hAnsi="Book Antiqua"/>
          <w:lang w:val="es-ES"/>
        </w:rPr>
      </w:pPr>
    </w:p>
    <w:p w:rsidR="00246746" w:rsidRPr="005D6260" w:rsidRDefault="00246746" w:rsidP="00246746">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sufragar en este año fiscal el impacto recurrente del aumento ya concedido al Bono de Navidad, Ley 109</w:t>
      </w:r>
      <w:r w:rsidR="00CE368E">
        <w:rPr>
          <w:rFonts w:ascii="Book Antiqua" w:hAnsi="Book Antiqua"/>
          <w:lang w:val="es-ES"/>
        </w:rPr>
        <w:t>-</w:t>
      </w:r>
      <w:r w:rsidRPr="005D6260">
        <w:rPr>
          <w:rFonts w:ascii="Book Antiqua" w:hAnsi="Book Antiqua"/>
          <w:lang w:val="es-ES"/>
        </w:rPr>
        <w:t>1997.</w:t>
      </w:r>
      <w:r w:rsidRPr="005D6260">
        <w:rPr>
          <w:rFonts w:ascii="Book Antiqua" w:hAnsi="Book Antiqua"/>
          <w:lang w:val="es-ES"/>
        </w:rPr>
        <w:tab/>
        <w:t>239,000</w:t>
      </w:r>
    </w:p>
    <w:p w:rsidR="00246746" w:rsidRPr="005D6260" w:rsidRDefault="00246746" w:rsidP="00246746">
      <w:pPr>
        <w:pStyle w:val="ListParagraph"/>
        <w:tabs>
          <w:tab w:val="left" w:pos="720"/>
          <w:tab w:val="left" w:pos="1400"/>
          <w:tab w:val="left" w:pos="1440"/>
          <w:tab w:val="left" w:pos="2160"/>
          <w:tab w:val="decimal" w:pos="9360"/>
        </w:tabs>
        <w:ind w:left="2160" w:right="2160"/>
        <w:jc w:val="both"/>
        <w:rPr>
          <w:rFonts w:ascii="Book Antiqua" w:hAnsi="Book Antiqua"/>
          <w:lang w:val="es-ES"/>
        </w:rPr>
      </w:pPr>
    </w:p>
    <w:p w:rsidR="00246746" w:rsidRPr="005D6260" w:rsidRDefault="00246746" w:rsidP="00246746">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pensión a viuda del presidente del Senado o Cámara, Ley Núm. 82 de 2 de mayo de 1941.</w:t>
      </w:r>
      <w:r w:rsidRPr="005D6260">
        <w:rPr>
          <w:rFonts w:ascii="Book Antiqua" w:hAnsi="Book Antiqua"/>
          <w:lang w:val="es-ES"/>
        </w:rPr>
        <w:tab/>
        <w:t>12,000</w:t>
      </w:r>
    </w:p>
    <w:p w:rsidR="00246746" w:rsidRPr="005D6260" w:rsidRDefault="00246746" w:rsidP="00246746">
      <w:pPr>
        <w:pStyle w:val="ListParagraph"/>
        <w:tabs>
          <w:tab w:val="left" w:pos="720"/>
          <w:tab w:val="left" w:pos="1400"/>
          <w:tab w:val="left" w:pos="1440"/>
          <w:tab w:val="left" w:pos="2160"/>
          <w:tab w:val="decimal" w:pos="9360"/>
        </w:tabs>
        <w:ind w:left="2160" w:right="2160"/>
        <w:jc w:val="both"/>
        <w:rPr>
          <w:rFonts w:ascii="Book Antiqua" w:hAnsi="Book Antiqua"/>
          <w:lang w:val="es-ES"/>
        </w:rPr>
      </w:pPr>
    </w:p>
    <w:p w:rsidR="00246746" w:rsidRPr="005D6260" w:rsidRDefault="00246746" w:rsidP="00246746">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beneficios para guardias penales, guardias nacionales, policías y bomberos incapacitados por evitar fuga en masa de la penitenciaría estatal y revuelta nacionalista, Ley Núm. 7 de 12 de diciembre de 1950.</w:t>
      </w:r>
      <w:r w:rsidRPr="005D6260">
        <w:rPr>
          <w:rFonts w:ascii="Book Antiqua" w:hAnsi="Book Antiqua"/>
          <w:lang w:val="es-ES"/>
        </w:rPr>
        <w:tab/>
      </w:r>
      <w:r w:rsidR="004E323B" w:rsidRPr="005D6260">
        <w:rPr>
          <w:rFonts w:ascii="Book Antiqua" w:hAnsi="Book Antiqua"/>
          <w:lang w:val="es-ES"/>
        </w:rPr>
        <w:t>1,000</w:t>
      </w:r>
    </w:p>
    <w:p w:rsidR="00BF039D" w:rsidRPr="005D6260" w:rsidRDefault="00BF039D" w:rsidP="00BF039D">
      <w:pPr>
        <w:pStyle w:val="ListParagraph"/>
        <w:rPr>
          <w:rFonts w:ascii="Book Antiqua" w:hAnsi="Book Antiqua"/>
          <w:lang w:val="es-ES"/>
        </w:rPr>
      </w:pPr>
    </w:p>
    <w:p w:rsidR="00BF039D" w:rsidRPr="005D6260" w:rsidRDefault="00BF039D" w:rsidP="00BF039D">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sufragar el impacto de la pensión mínima Ley 49</w:t>
      </w:r>
      <w:r w:rsidR="00697E1E">
        <w:rPr>
          <w:rFonts w:ascii="Book Antiqua" w:hAnsi="Book Antiqua"/>
          <w:lang w:val="es-ES"/>
        </w:rPr>
        <w:t xml:space="preserve"> de 14 de mayo de 1970</w:t>
      </w:r>
      <w:r w:rsidRPr="005D6260">
        <w:rPr>
          <w:rFonts w:ascii="Book Antiqua" w:hAnsi="Book Antiqua"/>
          <w:lang w:val="es-ES"/>
        </w:rPr>
        <w:tab/>
        <w:t>161,000</w:t>
      </w:r>
    </w:p>
    <w:p w:rsidR="00BF039D" w:rsidRPr="005D6260" w:rsidRDefault="00BF039D" w:rsidP="00BF039D">
      <w:pPr>
        <w:pStyle w:val="ListParagraph"/>
        <w:rPr>
          <w:rFonts w:ascii="Book Antiqua" w:hAnsi="Book Antiqua"/>
          <w:lang w:val="es-ES"/>
        </w:rPr>
      </w:pPr>
    </w:p>
    <w:p w:rsidR="00BF039D" w:rsidRPr="005D6260" w:rsidRDefault="00BF039D" w:rsidP="00BF039D">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sufragar el impacto de la pensión mínima Ley 48</w:t>
      </w:r>
      <w:r w:rsidR="00697E1E">
        <w:rPr>
          <w:rFonts w:ascii="Book Antiqua" w:hAnsi="Book Antiqua"/>
          <w:lang w:val="es-ES"/>
        </w:rPr>
        <w:t xml:space="preserve"> de 29 de junio de 1988</w:t>
      </w:r>
      <w:r w:rsidRPr="005D6260">
        <w:rPr>
          <w:rFonts w:ascii="Book Antiqua" w:hAnsi="Book Antiqua"/>
          <w:lang w:val="es-ES"/>
        </w:rPr>
        <w:tab/>
        <w:t>1,815,000</w:t>
      </w:r>
    </w:p>
    <w:p w:rsidR="00BF039D" w:rsidRPr="005D6260" w:rsidRDefault="00BF039D" w:rsidP="00BF039D">
      <w:pPr>
        <w:pStyle w:val="ListParagraph"/>
        <w:rPr>
          <w:rFonts w:ascii="Book Antiqua" w:hAnsi="Book Antiqua"/>
          <w:lang w:val="es-ES"/>
        </w:rPr>
      </w:pPr>
    </w:p>
    <w:p w:rsidR="00BF039D" w:rsidRPr="005D6260" w:rsidRDefault="00BF039D" w:rsidP="00BF039D">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sufragar el impacto de la pensión mínima Ley 28</w:t>
      </w:r>
      <w:r w:rsidR="00697E1E">
        <w:rPr>
          <w:rFonts w:ascii="Book Antiqua" w:hAnsi="Book Antiqua"/>
          <w:lang w:val="es-ES"/>
        </w:rPr>
        <w:t xml:space="preserve"> de 15 de mayo de 1972</w:t>
      </w:r>
      <w:r w:rsidRPr="005D6260">
        <w:rPr>
          <w:rFonts w:ascii="Book Antiqua" w:hAnsi="Book Antiqua"/>
          <w:lang w:val="es-ES"/>
        </w:rPr>
        <w:tab/>
        <w:t>692,000</w:t>
      </w:r>
    </w:p>
    <w:p w:rsidR="00BF039D" w:rsidRPr="005D6260" w:rsidRDefault="00BF039D" w:rsidP="00BF039D">
      <w:pPr>
        <w:pStyle w:val="ListParagraph"/>
        <w:rPr>
          <w:rFonts w:ascii="Book Antiqua" w:hAnsi="Book Antiqua"/>
          <w:lang w:val="es-ES"/>
        </w:rPr>
      </w:pPr>
    </w:p>
    <w:p w:rsidR="00BF039D" w:rsidRPr="005D6260" w:rsidRDefault="00BF039D" w:rsidP="00BF039D">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sufragar el impacto</w:t>
      </w:r>
      <w:r w:rsidR="00E1255C">
        <w:rPr>
          <w:rFonts w:ascii="Book Antiqua" w:hAnsi="Book Antiqua"/>
          <w:lang w:val="es-ES"/>
        </w:rPr>
        <w:t xml:space="preserve"> </w:t>
      </w:r>
      <w:r w:rsidRPr="005D6260">
        <w:rPr>
          <w:rFonts w:ascii="Book Antiqua" w:hAnsi="Book Antiqua"/>
          <w:lang w:val="es-ES"/>
        </w:rPr>
        <w:t>de la pensión mínima Ley 15</w:t>
      </w:r>
      <w:r w:rsidR="00697E1E">
        <w:rPr>
          <w:rFonts w:ascii="Book Antiqua" w:hAnsi="Book Antiqua"/>
          <w:lang w:val="es-ES"/>
        </w:rPr>
        <w:t xml:space="preserve"> de 24 de abril de 1987</w:t>
      </w:r>
      <w:r w:rsidRPr="005D6260">
        <w:rPr>
          <w:rFonts w:ascii="Book Antiqua" w:hAnsi="Book Antiqua"/>
          <w:lang w:val="es-ES"/>
        </w:rPr>
        <w:tab/>
        <w:t>543,000</w:t>
      </w:r>
    </w:p>
    <w:p w:rsidR="00BF039D" w:rsidRPr="005D6260" w:rsidRDefault="00BF039D" w:rsidP="00BF039D">
      <w:pPr>
        <w:pStyle w:val="ListParagraph"/>
        <w:rPr>
          <w:rFonts w:ascii="Book Antiqua" w:hAnsi="Book Antiqua"/>
          <w:lang w:val="es-ES"/>
        </w:rPr>
      </w:pPr>
    </w:p>
    <w:p w:rsidR="00C20E7C" w:rsidRPr="005D6260" w:rsidRDefault="00C20E7C" w:rsidP="00BF039D">
      <w:pPr>
        <w:pStyle w:val="ListParagraph"/>
        <w:numPr>
          <w:ilvl w:val="0"/>
          <w:numId w:val="8"/>
        </w:numPr>
        <w:tabs>
          <w:tab w:val="left" w:pos="720"/>
          <w:tab w:val="left" w:pos="1400"/>
          <w:tab w:val="left" w:pos="1440"/>
          <w:tab w:val="left" w:pos="2160"/>
          <w:tab w:val="decimal" w:pos="9360"/>
        </w:tabs>
        <w:ind w:left="2160" w:right="2160" w:hanging="720"/>
        <w:jc w:val="both"/>
        <w:rPr>
          <w:rFonts w:ascii="Book Antiqua" w:hAnsi="Book Antiqua"/>
          <w:lang w:val="es-ES"/>
        </w:rPr>
      </w:pPr>
      <w:r w:rsidRPr="005D6260">
        <w:rPr>
          <w:rFonts w:ascii="Book Antiqua" w:hAnsi="Book Antiqua"/>
          <w:lang w:val="es-ES"/>
        </w:rPr>
        <w:t>Para sufragar el impacto de las planes médicos de la Rama Judicial, Ley 95</w:t>
      </w:r>
      <w:r w:rsidR="00697E1E">
        <w:rPr>
          <w:rFonts w:ascii="Book Antiqua" w:hAnsi="Book Antiqua"/>
          <w:lang w:val="es-ES"/>
        </w:rPr>
        <w:t xml:space="preserve"> de 29 de junio de 1963</w:t>
      </w:r>
      <w:r w:rsidRPr="005D6260">
        <w:rPr>
          <w:rFonts w:ascii="Book Antiqua" w:hAnsi="Book Antiqua"/>
          <w:lang w:val="es-ES"/>
        </w:rPr>
        <w:tab/>
        <w:t>289,000</w:t>
      </w:r>
    </w:p>
    <w:p w:rsidR="00BF039D" w:rsidRPr="005D6260" w:rsidRDefault="00BF039D" w:rsidP="00C20E7C">
      <w:pPr>
        <w:tabs>
          <w:tab w:val="left" w:pos="720"/>
          <w:tab w:val="left" w:pos="1400"/>
          <w:tab w:val="left" w:pos="1440"/>
          <w:tab w:val="left" w:pos="2160"/>
          <w:tab w:val="decimal" w:pos="9360"/>
        </w:tabs>
        <w:ind w:right="2160"/>
        <w:jc w:val="both"/>
        <w:rPr>
          <w:rFonts w:ascii="Book Antiqua" w:hAnsi="Book Antiqua"/>
          <w:lang w:val="es-ES"/>
        </w:rPr>
      </w:pPr>
    </w:p>
    <w:p w:rsidR="00246746" w:rsidRPr="005D6260" w:rsidRDefault="00246746" w:rsidP="00246746">
      <w:pPr>
        <w:pStyle w:val="ListParagraph"/>
        <w:tabs>
          <w:tab w:val="left" w:pos="720"/>
          <w:tab w:val="left" w:pos="1400"/>
          <w:tab w:val="left" w:pos="1440"/>
          <w:tab w:val="left" w:pos="2250"/>
          <w:tab w:val="decimal" w:pos="9360"/>
        </w:tabs>
        <w:ind w:left="2250" w:right="2160"/>
        <w:rPr>
          <w:rFonts w:ascii="Book Antiqua" w:hAnsi="Book Antiqua"/>
          <w:b/>
          <w:lang w:val="es-ES"/>
        </w:rPr>
      </w:pPr>
      <w:r w:rsidRPr="005D6260">
        <w:rPr>
          <w:rFonts w:ascii="Book Antiqua" w:hAnsi="Book Antiqua"/>
          <w:b/>
          <w:lang w:val="es-ES"/>
        </w:rPr>
        <w:t>Subtotal</w:t>
      </w:r>
      <w:r w:rsidRPr="005D6260">
        <w:rPr>
          <w:rFonts w:ascii="Book Antiqua" w:hAnsi="Book Antiqua"/>
          <w:b/>
          <w:lang w:val="es-ES"/>
        </w:rPr>
        <w:tab/>
      </w:r>
      <w:r w:rsidR="00317B04" w:rsidRPr="005D6260">
        <w:rPr>
          <w:rFonts w:ascii="Book Antiqua" w:hAnsi="Book Antiqua"/>
          <w:b/>
          <w:lang w:val="es-ES"/>
        </w:rPr>
        <w:t>$238,408,000</w:t>
      </w:r>
    </w:p>
    <w:p w:rsidR="00246746" w:rsidRPr="005D6260" w:rsidRDefault="00246746" w:rsidP="00246746">
      <w:pPr>
        <w:pStyle w:val="ListParagraph"/>
        <w:tabs>
          <w:tab w:val="left" w:pos="720"/>
          <w:tab w:val="left" w:pos="1400"/>
          <w:tab w:val="left" w:pos="1440"/>
          <w:tab w:val="left" w:pos="2250"/>
          <w:tab w:val="decimal" w:pos="9360"/>
        </w:tabs>
        <w:ind w:left="2250" w:right="2160"/>
        <w:rPr>
          <w:rFonts w:ascii="Book Antiqua" w:hAnsi="Book Antiqua"/>
          <w:b/>
          <w:lang w:val="es-ES"/>
        </w:rPr>
      </w:pPr>
    </w:p>
    <w:p w:rsidR="009866D4" w:rsidRPr="005D6260" w:rsidRDefault="009866D4" w:rsidP="0078249D">
      <w:pPr>
        <w:pStyle w:val="ListParagraph"/>
        <w:numPr>
          <w:ilvl w:val="0"/>
          <w:numId w:val="38"/>
        </w:numPr>
        <w:jc w:val="both"/>
        <w:rPr>
          <w:rFonts w:ascii="Book Antiqua" w:hAnsi="Book Antiqua"/>
          <w:b/>
          <w:lang w:val="es-ES"/>
        </w:rPr>
      </w:pPr>
      <w:r w:rsidRPr="005D6260">
        <w:rPr>
          <w:rFonts w:ascii="Book Antiqua" w:hAnsi="Book Antiqua"/>
          <w:b/>
          <w:lang w:val="es-ES"/>
        </w:rPr>
        <w:t xml:space="preserve">Sistema de Retiro para Maestros </w:t>
      </w:r>
    </w:p>
    <w:p w:rsidR="00246746" w:rsidRPr="005D6260" w:rsidRDefault="00246746" w:rsidP="00246746">
      <w:pPr>
        <w:tabs>
          <w:tab w:val="left" w:pos="1440"/>
          <w:tab w:val="left" w:pos="3600"/>
          <w:tab w:val="decimal" w:pos="9270"/>
        </w:tabs>
        <w:ind w:left="1440" w:right="2160"/>
        <w:jc w:val="both"/>
        <w:rPr>
          <w:rFonts w:ascii="Book Antiqua" w:hAnsi="Book Antiqua"/>
          <w:b/>
          <w:lang w:val="es-ES"/>
        </w:rPr>
      </w:pPr>
    </w:p>
    <w:p w:rsidR="00246746" w:rsidRPr="005D6260" w:rsidRDefault="00246746" w:rsidP="00246746">
      <w:pPr>
        <w:pStyle w:val="ListParagraph"/>
        <w:numPr>
          <w:ilvl w:val="0"/>
          <w:numId w:val="35"/>
        </w:numPr>
        <w:ind w:left="2160" w:hanging="720"/>
        <w:rPr>
          <w:rFonts w:ascii="Book Antiqua" w:hAnsi="Book Antiqua"/>
          <w:b/>
          <w:lang w:val="es-ES"/>
        </w:rPr>
      </w:pPr>
      <w:r w:rsidRPr="005D6260">
        <w:rPr>
          <w:rFonts w:ascii="Book Antiqua" w:hAnsi="Book Antiqua"/>
          <w:lang w:val="es-ES"/>
        </w:rPr>
        <w:t xml:space="preserve">Para pago de aportación fija de $1,675, por </w:t>
      </w:r>
    </w:p>
    <w:p w:rsidR="00246746" w:rsidRPr="005D6260" w:rsidRDefault="00246746" w:rsidP="00246746">
      <w:pPr>
        <w:ind w:left="1440" w:firstLine="720"/>
        <w:rPr>
          <w:rFonts w:ascii="Book Antiqua" w:hAnsi="Book Antiqua"/>
          <w:lang w:val="es-ES"/>
        </w:rPr>
      </w:pPr>
      <w:r w:rsidRPr="005D6260">
        <w:rPr>
          <w:rFonts w:ascii="Book Antiqua" w:hAnsi="Book Antiqua"/>
          <w:lang w:val="es-ES"/>
        </w:rPr>
        <w:t xml:space="preserve">pensionado, para cubrir leyes especiales y </w:t>
      </w:r>
    </w:p>
    <w:p w:rsidR="00246746" w:rsidRPr="005D6260" w:rsidRDefault="00246746" w:rsidP="00246746">
      <w:pPr>
        <w:ind w:left="1440" w:firstLine="720"/>
        <w:rPr>
          <w:rFonts w:ascii="Book Antiqua" w:hAnsi="Book Antiqua"/>
          <w:b/>
          <w:lang w:val="es-ES"/>
        </w:rPr>
      </w:pPr>
      <w:r w:rsidRPr="005D6260">
        <w:rPr>
          <w:rFonts w:ascii="Book Antiqua" w:hAnsi="Book Antiqua"/>
          <w:lang w:val="es-ES"/>
        </w:rPr>
        <w:t>solventar</w:t>
      </w:r>
      <w:r w:rsidRPr="005D6260">
        <w:rPr>
          <w:rFonts w:ascii="Book Antiqua" w:hAnsi="Book Antiqua"/>
          <w:b/>
          <w:lang w:val="es-ES"/>
        </w:rPr>
        <w:t xml:space="preserve"> </w:t>
      </w:r>
      <w:r w:rsidRPr="005D6260">
        <w:rPr>
          <w:rFonts w:ascii="Book Antiqua" w:hAnsi="Book Antiqua"/>
          <w:lang w:val="es-ES"/>
        </w:rPr>
        <w:t>el sistema, según la Ley 160-2014.</w:t>
      </w:r>
      <w:r w:rsidRPr="005D6260">
        <w:rPr>
          <w:rFonts w:ascii="Book Antiqua" w:hAnsi="Book Antiqua"/>
          <w:lang w:val="es-ES"/>
        </w:rPr>
        <w:tab/>
      </w:r>
      <w:r w:rsidRPr="005D6260">
        <w:rPr>
          <w:rFonts w:ascii="Book Antiqua" w:hAnsi="Book Antiqua"/>
          <w:lang w:val="es-ES"/>
        </w:rPr>
        <w:tab/>
      </w:r>
      <w:r w:rsidR="00E1255C">
        <w:rPr>
          <w:rFonts w:ascii="Book Antiqua" w:hAnsi="Book Antiqua"/>
          <w:lang w:val="es-ES"/>
        </w:rPr>
        <w:t xml:space="preserve">   </w:t>
      </w:r>
      <w:r w:rsidRPr="005D6260">
        <w:rPr>
          <w:rFonts w:ascii="Book Antiqua" w:hAnsi="Book Antiqua"/>
          <w:lang w:val="es-ES"/>
        </w:rPr>
        <w:t>$78,757,000</w:t>
      </w:r>
      <w:r w:rsidRPr="005D6260">
        <w:rPr>
          <w:rFonts w:ascii="Book Antiqua" w:hAnsi="Book Antiqua"/>
          <w:lang w:val="es-ES"/>
        </w:rPr>
        <w:tab/>
      </w:r>
      <w:r w:rsidRPr="005D6260">
        <w:rPr>
          <w:rFonts w:ascii="Book Antiqua" w:hAnsi="Book Antiqua"/>
          <w:lang w:val="es-ES"/>
        </w:rPr>
        <w:tab/>
      </w:r>
      <w:r w:rsidR="00E1255C">
        <w:rPr>
          <w:rFonts w:ascii="Book Antiqua" w:hAnsi="Book Antiqua"/>
          <w:lang w:val="es-ES"/>
        </w:rPr>
        <w:t xml:space="preserve"> </w:t>
      </w:r>
    </w:p>
    <w:p w:rsidR="00246746" w:rsidRPr="005D6260" w:rsidRDefault="00246746" w:rsidP="00246746">
      <w:pPr>
        <w:numPr>
          <w:ilvl w:val="0"/>
          <w:numId w:val="21"/>
        </w:numPr>
        <w:tabs>
          <w:tab w:val="left" w:pos="1440"/>
          <w:tab w:val="left" w:pos="2160"/>
          <w:tab w:val="decimal" w:pos="9270"/>
        </w:tabs>
        <w:ind w:left="2160" w:right="2160" w:hanging="720"/>
        <w:jc w:val="both"/>
        <w:rPr>
          <w:rFonts w:ascii="Book Antiqua" w:hAnsi="Book Antiqua"/>
          <w:b/>
          <w:lang w:val="es-ES"/>
        </w:rPr>
      </w:pPr>
      <w:r w:rsidRPr="005D6260">
        <w:rPr>
          <w:rFonts w:ascii="Book Antiqua" w:hAnsi="Book Antiqua"/>
          <w:lang w:val="es-ES"/>
        </w:rPr>
        <w:t>Para sufragar en este año fiscal el impacto recurrente del aumento ya concedido en 3% de las pensiones bajo las disposiciones de la Ley Núm. 218 de 6 de mayo de 1951 y según la Ley 39-2001.</w:t>
      </w:r>
      <w:r w:rsidRPr="005D6260">
        <w:rPr>
          <w:rFonts w:ascii="Book Antiqua" w:hAnsi="Book Antiqua"/>
          <w:lang w:val="es-ES"/>
        </w:rPr>
        <w:tab/>
        <w:t>22,509,000</w:t>
      </w:r>
    </w:p>
    <w:p w:rsidR="00246746" w:rsidRPr="005D6260" w:rsidRDefault="00246746" w:rsidP="00246746">
      <w:pPr>
        <w:pStyle w:val="ListParagraph"/>
        <w:rPr>
          <w:rFonts w:ascii="Book Antiqua" w:hAnsi="Book Antiqua"/>
          <w:b/>
          <w:lang w:val="es-ES"/>
        </w:rPr>
      </w:pPr>
    </w:p>
    <w:p w:rsidR="00246746" w:rsidRPr="005D6260" w:rsidRDefault="00246746" w:rsidP="00246746">
      <w:pPr>
        <w:numPr>
          <w:ilvl w:val="0"/>
          <w:numId w:val="21"/>
        </w:numPr>
        <w:tabs>
          <w:tab w:val="left" w:pos="1440"/>
          <w:tab w:val="left" w:pos="2160"/>
          <w:tab w:val="decimal" w:pos="9270"/>
        </w:tabs>
        <w:ind w:left="2160" w:right="2160" w:hanging="720"/>
        <w:jc w:val="both"/>
        <w:rPr>
          <w:rFonts w:ascii="Book Antiqua" w:hAnsi="Book Antiqua"/>
          <w:b/>
          <w:lang w:val="es-ES"/>
        </w:rPr>
      </w:pPr>
      <w:r w:rsidRPr="005D6260">
        <w:rPr>
          <w:rFonts w:ascii="Book Antiqua" w:hAnsi="Book Antiqua"/>
          <w:lang w:val="es-ES"/>
        </w:rPr>
        <w:t>Para sufragar en este año fiscal el impacto recurrente del aumento trienal ya concedido en las pensiones de los maestros de 3%, Ley 62-1992.</w:t>
      </w:r>
      <w:r w:rsidRPr="005D6260">
        <w:rPr>
          <w:rFonts w:ascii="Book Antiqua" w:hAnsi="Book Antiqua"/>
          <w:lang w:val="es-ES"/>
        </w:rPr>
        <w:tab/>
        <w:t>925,000</w:t>
      </w:r>
    </w:p>
    <w:p w:rsidR="00246746" w:rsidRPr="005D6260" w:rsidRDefault="00246746" w:rsidP="00246746">
      <w:pPr>
        <w:pStyle w:val="ListParagraph"/>
        <w:ind w:left="2160"/>
        <w:rPr>
          <w:rFonts w:ascii="Book Antiqua" w:hAnsi="Book Antiqua"/>
          <w:b/>
          <w:lang w:val="es-ES"/>
        </w:rPr>
      </w:pPr>
    </w:p>
    <w:p w:rsidR="00246746" w:rsidRPr="005D6260" w:rsidRDefault="00246746" w:rsidP="00246746">
      <w:pPr>
        <w:numPr>
          <w:ilvl w:val="0"/>
          <w:numId w:val="21"/>
        </w:numPr>
        <w:tabs>
          <w:tab w:val="left" w:pos="1440"/>
          <w:tab w:val="left" w:pos="2160"/>
          <w:tab w:val="decimal" w:pos="9270"/>
        </w:tabs>
        <w:ind w:left="2160" w:right="2160" w:hanging="720"/>
        <w:jc w:val="both"/>
        <w:rPr>
          <w:rFonts w:ascii="Book Antiqua" w:hAnsi="Book Antiqua"/>
          <w:b/>
          <w:lang w:val="es-ES"/>
        </w:rPr>
      </w:pPr>
      <w:r w:rsidRPr="005D6260">
        <w:rPr>
          <w:rFonts w:ascii="Book Antiqua" w:hAnsi="Book Antiqua"/>
          <w:lang w:val="es-ES"/>
        </w:rPr>
        <w:t>Para sufragar en este año fiscal el impacto recurrente del aumento ya concedido de $500 a $1,000, en el beneficio por defunción de un pensionado maestro, Ley 272-2004.</w:t>
      </w:r>
      <w:r w:rsidRPr="005D6260">
        <w:rPr>
          <w:rFonts w:ascii="Book Antiqua" w:hAnsi="Book Antiqua"/>
          <w:lang w:val="es-ES"/>
        </w:rPr>
        <w:tab/>
        <w:t>300,000</w:t>
      </w:r>
    </w:p>
    <w:p w:rsidR="00246746" w:rsidRPr="005D6260" w:rsidRDefault="00246746" w:rsidP="00246746">
      <w:pPr>
        <w:pStyle w:val="ListParagraph"/>
        <w:ind w:left="2160"/>
        <w:rPr>
          <w:rFonts w:ascii="Book Antiqua" w:hAnsi="Book Antiqua"/>
          <w:lang w:val="es-ES"/>
        </w:rPr>
      </w:pPr>
    </w:p>
    <w:p w:rsidR="00246746" w:rsidRPr="005D6260" w:rsidRDefault="00BF7C85" w:rsidP="00246746">
      <w:pPr>
        <w:numPr>
          <w:ilvl w:val="0"/>
          <w:numId w:val="21"/>
        </w:numPr>
        <w:tabs>
          <w:tab w:val="left" w:pos="1440"/>
          <w:tab w:val="left" w:pos="2160"/>
          <w:tab w:val="decimal" w:pos="9270"/>
        </w:tabs>
        <w:ind w:left="2160" w:right="2160" w:hanging="720"/>
        <w:jc w:val="both"/>
        <w:rPr>
          <w:rFonts w:ascii="Book Antiqua" w:hAnsi="Book Antiqua"/>
          <w:b/>
          <w:lang w:val="es-ES"/>
        </w:rPr>
      </w:pPr>
      <w:r w:rsidRPr="005D6260">
        <w:rPr>
          <w:rFonts w:ascii="Book Antiqua" w:hAnsi="Book Antiqua"/>
          <w:lang w:val="es-ES"/>
        </w:rPr>
        <w:t>Para el pago de intereses sobre los préstamos para viajes culturales autorizados para los maestros activos o pensionados, Ley Núm. 72 de 20 de junio de 1956, según enmendada</w:t>
      </w:r>
      <w:r w:rsidR="00246746" w:rsidRPr="005D6260">
        <w:rPr>
          <w:rFonts w:ascii="Book Antiqua" w:hAnsi="Book Antiqua"/>
          <w:lang w:val="es-ES"/>
        </w:rPr>
        <w:t>.</w:t>
      </w:r>
      <w:r w:rsidR="00246746" w:rsidRPr="005D6260">
        <w:rPr>
          <w:rFonts w:ascii="Book Antiqua" w:hAnsi="Book Antiqua"/>
          <w:lang w:val="es-ES"/>
        </w:rPr>
        <w:tab/>
        <w:t>49,000</w:t>
      </w:r>
    </w:p>
    <w:p w:rsidR="00246746" w:rsidRPr="005D6260" w:rsidRDefault="00246746" w:rsidP="00246746">
      <w:pPr>
        <w:pStyle w:val="ListParagraph"/>
        <w:ind w:left="2160"/>
        <w:rPr>
          <w:rFonts w:ascii="Book Antiqua" w:hAnsi="Book Antiqua"/>
          <w:lang w:val="es-ES"/>
        </w:rPr>
      </w:pPr>
    </w:p>
    <w:p w:rsidR="00246746" w:rsidRPr="005D6260" w:rsidRDefault="00246746" w:rsidP="00246746">
      <w:pPr>
        <w:numPr>
          <w:ilvl w:val="0"/>
          <w:numId w:val="21"/>
        </w:numPr>
        <w:tabs>
          <w:tab w:val="left" w:pos="1440"/>
          <w:tab w:val="left" w:pos="2160"/>
          <w:tab w:val="decimal" w:pos="9270"/>
        </w:tabs>
        <w:ind w:left="2160" w:right="2160" w:hanging="720"/>
        <w:jc w:val="both"/>
        <w:rPr>
          <w:rFonts w:ascii="Book Antiqua" w:hAnsi="Book Antiqua"/>
          <w:b/>
          <w:lang w:val="es-ES"/>
        </w:rPr>
      </w:pPr>
      <w:r w:rsidRPr="005D6260">
        <w:rPr>
          <w:rFonts w:ascii="Book Antiqua" w:hAnsi="Book Antiqua"/>
          <w:lang w:val="es-ES"/>
        </w:rPr>
        <w:t>Para sufragar en este año fiscal el impacto recurrente del aumento ya concedido a las pensiones concedidas por la Ley Núm. 218 de 6 de mayo de 1951 a los maestros con pensiones menores de $300.</w:t>
      </w:r>
      <w:r w:rsidRPr="005D6260">
        <w:rPr>
          <w:rFonts w:ascii="Book Antiqua" w:hAnsi="Book Antiqua"/>
          <w:lang w:val="es-ES"/>
        </w:rPr>
        <w:tab/>
        <w:t>37,000</w:t>
      </w:r>
    </w:p>
    <w:p w:rsidR="00246746" w:rsidRPr="005D6260" w:rsidRDefault="00246746" w:rsidP="00246746">
      <w:pPr>
        <w:pStyle w:val="ListParagraph"/>
        <w:ind w:left="2160"/>
        <w:rPr>
          <w:rFonts w:ascii="Book Antiqua" w:hAnsi="Book Antiqua"/>
          <w:lang w:val="es-ES"/>
        </w:rPr>
      </w:pPr>
    </w:p>
    <w:p w:rsidR="00D231C4" w:rsidRPr="00983F39" w:rsidRDefault="00246746">
      <w:pPr>
        <w:numPr>
          <w:ilvl w:val="0"/>
          <w:numId w:val="21"/>
        </w:numPr>
        <w:tabs>
          <w:tab w:val="left" w:pos="1440"/>
          <w:tab w:val="left" w:pos="2160"/>
          <w:tab w:val="decimal" w:pos="9270"/>
        </w:tabs>
        <w:ind w:left="2160" w:right="2160" w:hanging="720"/>
        <w:jc w:val="both"/>
        <w:rPr>
          <w:rFonts w:ascii="Book Antiqua" w:hAnsi="Book Antiqua"/>
          <w:b/>
          <w:lang w:val="es-ES"/>
        </w:rPr>
      </w:pPr>
      <w:r w:rsidRPr="005D6260">
        <w:rPr>
          <w:rFonts w:ascii="Book Antiqua" w:hAnsi="Book Antiqua"/>
          <w:lang w:val="es-ES"/>
        </w:rPr>
        <w:t xml:space="preserve">Para sufragar en este año fiscal el impacto recurrente del aumento ya concedido en la pensión de jubilados antes de julio de 1973, Ley Núm. 124 de 8 de junio </w:t>
      </w:r>
      <w:r w:rsidRPr="005137C9">
        <w:rPr>
          <w:rFonts w:ascii="Book Antiqua" w:hAnsi="Book Antiqua"/>
          <w:lang w:val="es-ES"/>
        </w:rPr>
        <w:t xml:space="preserve">de </w:t>
      </w:r>
      <w:r w:rsidR="005137C9" w:rsidRPr="00983F39">
        <w:rPr>
          <w:rFonts w:ascii="Book Antiqua" w:hAnsi="Book Antiqua"/>
          <w:lang w:val="es-ES"/>
        </w:rPr>
        <w:t>1973.</w:t>
      </w:r>
      <w:r w:rsidR="005137C9">
        <w:rPr>
          <w:rFonts w:ascii="Book Antiqua" w:hAnsi="Book Antiqua"/>
          <w:b/>
          <w:lang w:val="es-ES"/>
        </w:rPr>
        <w:tab/>
      </w:r>
      <w:r w:rsidR="005137C9" w:rsidRPr="00983F39">
        <w:rPr>
          <w:rFonts w:ascii="Book Antiqua" w:hAnsi="Book Antiqua"/>
          <w:lang w:val="es-ES"/>
        </w:rPr>
        <w:t>9,000</w:t>
      </w:r>
    </w:p>
    <w:p w:rsidR="00246746" w:rsidRPr="005D6260" w:rsidRDefault="00246746" w:rsidP="00983F39">
      <w:pPr>
        <w:tabs>
          <w:tab w:val="left" w:pos="1440"/>
          <w:tab w:val="left" w:pos="2160"/>
          <w:tab w:val="decimal" w:pos="9270"/>
        </w:tabs>
        <w:ind w:right="2160"/>
        <w:jc w:val="both"/>
        <w:rPr>
          <w:rFonts w:ascii="Book Antiqua" w:hAnsi="Book Antiqua"/>
          <w:lang w:val="es-ES"/>
        </w:rPr>
      </w:pPr>
      <w:r w:rsidRPr="005D6260">
        <w:rPr>
          <w:rFonts w:ascii="Book Antiqua" w:hAnsi="Book Antiqua"/>
          <w:lang w:val="es-ES"/>
        </w:rPr>
        <w:tab/>
      </w:r>
    </w:p>
    <w:p w:rsidR="00246746" w:rsidRPr="005D6260" w:rsidRDefault="00246746" w:rsidP="00246746">
      <w:pPr>
        <w:tabs>
          <w:tab w:val="left" w:pos="1440"/>
          <w:tab w:val="left" w:pos="2160"/>
          <w:tab w:val="decimal" w:pos="9270"/>
        </w:tabs>
        <w:ind w:left="2160" w:right="2160"/>
        <w:jc w:val="both"/>
        <w:rPr>
          <w:rFonts w:ascii="Book Antiqua" w:hAnsi="Book Antiqua"/>
          <w:b/>
          <w:lang w:val="es-ES"/>
        </w:rPr>
      </w:pPr>
      <w:r w:rsidRPr="005D6260">
        <w:rPr>
          <w:rFonts w:ascii="Book Antiqua" w:hAnsi="Book Antiqua"/>
          <w:b/>
          <w:lang w:val="es-ES"/>
        </w:rPr>
        <w:t>Subtotal</w:t>
      </w:r>
      <w:r w:rsidRPr="005D6260">
        <w:rPr>
          <w:rFonts w:ascii="Book Antiqua" w:hAnsi="Book Antiqua"/>
          <w:b/>
          <w:lang w:val="es-ES"/>
        </w:rPr>
        <w:tab/>
        <w:t>$102,586,000</w:t>
      </w:r>
    </w:p>
    <w:p w:rsidR="009866D4" w:rsidRPr="005D6260" w:rsidRDefault="009866D4" w:rsidP="009866D4">
      <w:pPr>
        <w:tabs>
          <w:tab w:val="left" w:pos="1440"/>
          <w:tab w:val="left" w:pos="2160"/>
          <w:tab w:val="decimal" w:pos="9270"/>
        </w:tabs>
        <w:ind w:left="2160" w:right="2160"/>
        <w:jc w:val="both"/>
        <w:rPr>
          <w:rFonts w:ascii="Book Antiqua" w:hAnsi="Book Antiqua"/>
          <w:b/>
          <w:lang w:val="es-ES"/>
        </w:rPr>
      </w:pPr>
    </w:p>
    <w:p w:rsidR="009866D4" w:rsidRPr="005D6260" w:rsidRDefault="009866D4" w:rsidP="0078249D">
      <w:pPr>
        <w:pStyle w:val="ListParagraph"/>
        <w:numPr>
          <w:ilvl w:val="0"/>
          <w:numId w:val="38"/>
        </w:numPr>
        <w:tabs>
          <w:tab w:val="left" w:pos="1440"/>
          <w:tab w:val="left" w:pos="3600"/>
          <w:tab w:val="decimal" w:pos="9270"/>
        </w:tabs>
        <w:ind w:right="2160"/>
        <w:jc w:val="both"/>
        <w:rPr>
          <w:rFonts w:ascii="Book Antiqua" w:hAnsi="Book Antiqua"/>
          <w:b/>
          <w:lang w:val="es-ES"/>
        </w:rPr>
      </w:pPr>
      <w:r w:rsidRPr="005D6260">
        <w:rPr>
          <w:rFonts w:ascii="Book Antiqua" w:hAnsi="Book Antiqua"/>
          <w:b/>
          <w:lang w:val="es-ES"/>
        </w:rPr>
        <w:t>Tribunal General de Justicia</w:t>
      </w:r>
    </w:p>
    <w:p w:rsidR="009866D4" w:rsidRPr="005D6260" w:rsidRDefault="009866D4" w:rsidP="009866D4">
      <w:pPr>
        <w:tabs>
          <w:tab w:val="left" w:pos="1440"/>
          <w:tab w:val="left" w:pos="3600"/>
          <w:tab w:val="decimal" w:pos="9270"/>
        </w:tabs>
        <w:ind w:left="1440" w:right="2160"/>
        <w:jc w:val="both"/>
        <w:rPr>
          <w:rFonts w:ascii="Book Antiqua" w:hAnsi="Book Antiqua"/>
          <w:b/>
          <w:lang w:val="es-ES"/>
        </w:rPr>
      </w:pPr>
    </w:p>
    <w:p w:rsidR="009866D4" w:rsidRPr="005D6260" w:rsidRDefault="009866D4" w:rsidP="00516C8D">
      <w:pPr>
        <w:numPr>
          <w:ilvl w:val="0"/>
          <w:numId w:val="22"/>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sufragar gastos de funcionamiento de la Rama Judicial, Ley Núm. 147 de 18 de agosto de 1980, según enmendada.</w:t>
      </w:r>
      <w:r w:rsidRPr="005D6260">
        <w:rPr>
          <w:rFonts w:ascii="Book Antiqua" w:hAnsi="Book Antiqua"/>
          <w:lang w:val="es-ES"/>
        </w:rPr>
        <w:tab/>
        <w:t>$3</w:t>
      </w:r>
      <w:r w:rsidR="00024B41">
        <w:rPr>
          <w:rFonts w:ascii="Book Antiqua" w:hAnsi="Book Antiqua"/>
          <w:lang w:val="es-ES"/>
        </w:rPr>
        <w:t>1</w:t>
      </w:r>
      <w:r w:rsidR="00784B67">
        <w:rPr>
          <w:rFonts w:ascii="Book Antiqua" w:hAnsi="Book Antiqua"/>
          <w:lang w:val="es-ES"/>
        </w:rPr>
        <w:t>5</w:t>
      </w:r>
      <w:r w:rsidRPr="005D6260">
        <w:rPr>
          <w:rFonts w:ascii="Book Antiqua" w:hAnsi="Book Antiqua"/>
          <w:lang w:val="es-ES"/>
        </w:rPr>
        <w:t>,</w:t>
      </w:r>
      <w:r w:rsidR="00024B41">
        <w:rPr>
          <w:rFonts w:ascii="Book Antiqua" w:hAnsi="Book Antiqua"/>
          <w:lang w:val="es-ES"/>
        </w:rPr>
        <w:t>00</w:t>
      </w:r>
      <w:r w:rsidR="004A301E" w:rsidRPr="005D6260">
        <w:rPr>
          <w:rFonts w:ascii="Book Antiqua" w:hAnsi="Book Antiqua"/>
          <w:lang w:val="es-ES"/>
        </w:rPr>
        <w:t>0</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9866D4">
      <w:pPr>
        <w:tabs>
          <w:tab w:val="left" w:pos="1400"/>
          <w:tab w:val="left" w:pos="1440"/>
          <w:tab w:val="left" w:pos="2160"/>
          <w:tab w:val="left" w:pos="3600"/>
          <w:tab w:val="decimal" w:pos="9360"/>
        </w:tabs>
        <w:ind w:left="720" w:right="2160"/>
        <w:jc w:val="both"/>
        <w:rPr>
          <w:rFonts w:ascii="Book Antiqua" w:hAnsi="Book Antiqua"/>
          <w:b/>
          <w:lang w:val="es-ES"/>
        </w:rPr>
      </w:pPr>
      <w:r w:rsidRPr="005D6260">
        <w:rPr>
          <w:rFonts w:ascii="Book Antiqua" w:hAnsi="Book Antiqua"/>
          <w:b/>
          <w:lang w:val="es-ES"/>
        </w:rPr>
        <w:tab/>
      </w:r>
      <w:r w:rsidRPr="005D6260">
        <w:rPr>
          <w:rFonts w:ascii="Book Antiqua" w:hAnsi="Book Antiqua"/>
          <w:b/>
          <w:lang w:val="es-ES"/>
        </w:rPr>
        <w:tab/>
      </w:r>
      <w:r w:rsidRPr="005D6260">
        <w:rPr>
          <w:rFonts w:ascii="Book Antiqua" w:hAnsi="Book Antiqua"/>
          <w:b/>
          <w:lang w:val="es-ES"/>
        </w:rPr>
        <w:tab/>
      </w:r>
      <w:r w:rsidR="00024B41">
        <w:rPr>
          <w:rFonts w:ascii="Book Antiqua" w:hAnsi="Book Antiqua"/>
          <w:b/>
          <w:lang w:val="es-ES"/>
        </w:rPr>
        <w:t>Subtotal</w:t>
      </w:r>
      <w:r w:rsidR="00024B41">
        <w:rPr>
          <w:rFonts w:ascii="Book Antiqua" w:hAnsi="Book Antiqua"/>
          <w:b/>
          <w:lang w:val="es-ES"/>
        </w:rPr>
        <w:tab/>
      </w:r>
      <w:r w:rsidR="00024B41">
        <w:rPr>
          <w:rFonts w:ascii="Book Antiqua" w:hAnsi="Book Antiqua"/>
          <w:b/>
          <w:lang w:val="es-ES"/>
        </w:rPr>
        <w:tab/>
        <w:t>$31</w:t>
      </w:r>
      <w:r w:rsidR="00784B67">
        <w:rPr>
          <w:rFonts w:ascii="Book Antiqua" w:hAnsi="Book Antiqua"/>
          <w:b/>
          <w:lang w:val="es-ES"/>
        </w:rPr>
        <w:t>5</w:t>
      </w:r>
      <w:r w:rsidR="00D67D8B" w:rsidRPr="005D6260">
        <w:rPr>
          <w:rFonts w:ascii="Book Antiqua" w:hAnsi="Book Antiqua"/>
          <w:b/>
          <w:lang w:val="es-ES"/>
        </w:rPr>
        <w:t>,</w:t>
      </w:r>
      <w:r w:rsidR="00024B41">
        <w:rPr>
          <w:rFonts w:ascii="Book Antiqua" w:hAnsi="Book Antiqua"/>
          <w:b/>
          <w:lang w:val="es-ES"/>
        </w:rPr>
        <w:t>00</w:t>
      </w:r>
      <w:r w:rsidR="00D67D8B" w:rsidRPr="005D6260">
        <w:rPr>
          <w:rFonts w:ascii="Book Antiqua" w:hAnsi="Book Antiqua"/>
          <w:b/>
          <w:lang w:val="es-ES"/>
        </w:rPr>
        <w:t>0</w:t>
      </w:r>
      <w:r w:rsidRPr="005D6260">
        <w:rPr>
          <w:rFonts w:ascii="Book Antiqua" w:hAnsi="Book Antiqua"/>
          <w:b/>
          <w:lang w:val="es-ES"/>
        </w:rPr>
        <w:t>,000</w:t>
      </w:r>
    </w:p>
    <w:p w:rsidR="009866D4" w:rsidRPr="005D6260" w:rsidRDefault="009866D4" w:rsidP="009866D4">
      <w:pPr>
        <w:tabs>
          <w:tab w:val="left" w:pos="1400"/>
          <w:tab w:val="left" w:pos="1440"/>
          <w:tab w:val="left" w:pos="2160"/>
          <w:tab w:val="left" w:pos="3600"/>
          <w:tab w:val="decimal" w:pos="9360"/>
        </w:tabs>
        <w:ind w:left="720" w:right="2160"/>
        <w:jc w:val="both"/>
        <w:rPr>
          <w:rFonts w:ascii="Book Antiqua" w:hAnsi="Book Antiqua"/>
          <w:b/>
          <w:lang w:val="es-ES"/>
        </w:rPr>
      </w:pPr>
    </w:p>
    <w:p w:rsidR="009866D4" w:rsidRPr="005D6260" w:rsidRDefault="009866D4" w:rsidP="0078249D">
      <w:pPr>
        <w:pStyle w:val="ListParagraph"/>
        <w:numPr>
          <w:ilvl w:val="0"/>
          <w:numId w:val="38"/>
        </w:numPr>
        <w:tabs>
          <w:tab w:val="left" w:pos="1400"/>
          <w:tab w:val="left" w:pos="1440"/>
          <w:tab w:val="left" w:pos="3600"/>
          <w:tab w:val="decimal" w:pos="9270"/>
        </w:tabs>
        <w:ind w:right="2160"/>
        <w:jc w:val="both"/>
        <w:rPr>
          <w:rFonts w:ascii="Book Antiqua" w:hAnsi="Book Antiqua"/>
          <w:b/>
          <w:lang w:val="es-ES"/>
        </w:rPr>
      </w:pPr>
      <w:r w:rsidRPr="005D6260">
        <w:rPr>
          <w:rFonts w:ascii="Book Antiqua" w:hAnsi="Book Antiqua"/>
          <w:b/>
          <w:lang w:val="es-ES"/>
        </w:rPr>
        <w:tab/>
        <w:t>Universidad de Puerto Rico</w:t>
      </w:r>
    </w:p>
    <w:p w:rsidR="009866D4" w:rsidRPr="005D6260" w:rsidRDefault="009866D4" w:rsidP="009866D4">
      <w:pPr>
        <w:tabs>
          <w:tab w:val="left" w:pos="1400"/>
          <w:tab w:val="left" w:pos="1440"/>
          <w:tab w:val="left" w:pos="3600"/>
          <w:tab w:val="decimal" w:pos="9270"/>
        </w:tabs>
        <w:ind w:left="1440" w:right="2160"/>
        <w:jc w:val="both"/>
        <w:rPr>
          <w:rFonts w:ascii="Book Antiqua" w:hAnsi="Book Antiqua"/>
          <w:b/>
          <w:lang w:val="es-ES"/>
        </w:rPr>
      </w:pPr>
      <w:r w:rsidRPr="005D6260">
        <w:rPr>
          <w:rFonts w:ascii="Book Antiqua" w:hAnsi="Book Antiqua"/>
          <w:b/>
          <w:lang w:val="es-ES"/>
        </w:rPr>
        <w:tab/>
      </w: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sufragar gastos operacionales de la Universidad de Puerto Rico, según lo dispuesto en la Ley Núm. 2 de 20 de enero de 1966, según enmendada</w:t>
      </w:r>
      <w:r w:rsidR="00D67D8B" w:rsidRPr="005D6260">
        <w:rPr>
          <w:rFonts w:ascii="Book Antiqua" w:hAnsi="Book Antiqua"/>
          <w:lang w:val="es-ES"/>
        </w:rPr>
        <w:t>.</w:t>
      </w:r>
      <w:r w:rsidR="00D67D8B" w:rsidRPr="005D6260">
        <w:rPr>
          <w:rFonts w:ascii="Book Antiqua" w:hAnsi="Book Antiqua"/>
          <w:lang w:val="es-ES"/>
        </w:rPr>
        <w:tab/>
      </w:r>
      <w:r w:rsidR="002C4F68">
        <w:rPr>
          <w:rFonts w:ascii="Book Antiqua" w:hAnsi="Book Antiqua"/>
          <w:lang w:val="es-ES"/>
        </w:rPr>
        <w:tab/>
      </w:r>
      <w:r w:rsidR="00D67D8B" w:rsidRPr="005D6260">
        <w:rPr>
          <w:rFonts w:ascii="Book Antiqua" w:hAnsi="Book Antiqua"/>
          <w:lang w:val="es-ES"/>
        </w:rPr>
        <w:t>$8</w:t>
      </w:r>
      <w:r w:rsidR="00024B41">
        <w:rPr>
          <w:rFonts w:ascii="Book Antiqua" w:hAnsi="Book Antiqua"/>
          <w:lang w:val="es-ES"/>
        </w:rPr>
        <w:t>3</w:t>
      </w:r>
      <w:r w:rsidR="00D67D8B" w:rsidRPr="005D6260">
        <w:rPr>
          <w:rFonts w:ascii="Book Antiqua" w:hAnsi="Book Antiqua"/>
          <w:lang w:val="es-ES"/>
        </w:rPr>
        <w:t>3,</w:t>
      </w:r>
      <w:r w:rsidR="00024B41">
        <w:rPr>
          <w:rFonts w:ascii="Book Antiqua" w:hAnsi="Book Antiqua"/>
          <w:lang w:val="es-ES"/>
        </w:rPr>
        <w:t>929</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 de la Red Sísmica de Puerto Rico y de la Red de Movimiento Fuerte, según lo dispuesto en la</w:t>
      </w:r>
      <w:r w:rsidR="00E1255C">
        <w:rPr>
          <w:rFonts w:ascii="Book Antiqua" w:hAnsi="Book Antiqua"/>
          <w:lang w:val="es-ES"/>
        </w:rPr>
        <w:t xml:space="preserve"> </w:t>
      </w:r>
      <w:r w:rsidRPr="005D6260">
        <w:rPr>
          <w:rFonts w:ascii="Book Antiqua" w:hAnsi="Book Antiqua"/>
          <w:lang w:val="es-ES"/>
        </w:rPr>
        <w:t>Ley 106-2002.</w:t>
      </w:r>
      <w:r w:rsidRPr="005D6260">
        <w:rPr>
          <w:rFonts w:ascii="Book Antiqua" w:hAnsi="Book Antiqua"/>
          <w:lang w:val="es-ES"/>
        </w:rPr>
        <w:tab/>
      </w:r>
      <w:r w:rsidRPr="005D6260">
        <w:rPr>
          <w:rFonts w:ascii="Book Antiqua" w:hAnsi="Book Antiqua"/>
          <w:lang w:val="es-ES"/>
        </w:rPr>
        <w:tab/>
        <w:t>1,392,000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servicios a médico-indigentes en el Recinto de Ciencias Médicas.</w:t>
      </w:r>
      <w:r w:rsidRPr="005D6260">
        <w:rPr>
          <w:rFonts w:ascii="Book Antiqua" w:hAnsi="Book Antiqua"/>
          <w:lang w:val="es-ES"/>
        </w:rPr>
        <w:tab/>
        <w:t>1,719,000</w:t>
      </w:r>
    </w:p>
    <w:p w:rsidR="009866D4" w:rsidRPr="005D6260" w:rsidRDefault="009866D4" w:rsidP="00983F39">
      <w:pPr>
        <w:tabs>
          <w:tab w:val="left" w:pos="2160"/>
          <w:tab w:val="left" w:pos="3600"/>
          <w:tab w:val="decimal" w:pos="9360"/>
        </w:tabs>
        <w:ind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realizar estudios de los tejidos cerebrales de las personas fallecidas diagnosticadas con la enfermedad de Alzheimer, según lo</w:t>
      </w:r>
      <w:r w:rsidR="00D67D8B" w:rsidRPr="005D6260">
        <w:rPr>
          <w:rFonts w:ascii="Book Antiqua" w:hAnsi="Book Antiqua"/>
          <w:lang w:val="es-ES"/>
        </w:rPr>
        <w:t xml:space="preserve"> dispuesto en la Ley 237-1999.</w:t>
      </w:r>
      <w:r w:rsidR="00D67D8B" w:rsidRPr="005D6260">
        <w:rPr>
          <w:rFonts w:ascii="Book Antiqua" w:hAnsi="Book Antiqua"/>
          <w:lang w:val="es-ES"/>
        </w:rPr>
        <w:tab/>
      </w:r>
      <w:r w:rsidR="00264006">
        <w:rPr>
          <w:rFonts w:ascii="Book Antiqua" w:hAnsi="Book Antiqua"/>
          <w:lang w:val="es-ES"/>
        </w:rPr>
        <w:t>5</w:t>
      </w:r>
      <w:r w:rsidRPr="005D6260">
        <w:rPr>
          <w:rFonts w:ascii="Book Antiqua" w:hAnsi="Book Antiqua"/>
          <w:lang w:val="es-ES"/>
        </w:rPr>
        <w:t>0,000</w:t>
      </w:r>
    </w:p>
    <w:p w:rsidR="009866D4" w:rsidRPr="005D6260" w:rsidRDefault="009866D4" w:rsidP="009866D4">
      <w:pPr>
        <w:pStyle w:val="ListParagrap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 de los Centros de Servicios Integrados a Menores Víctima</w:t>
      </w:r>
      <w:r w:rsidR="00D67D8B" w:rsidRPr="005D6260">
        <w:rPr>
          <w:rFonts w:ascii="Book Antiqua" w:hAnsi="Book Antiqua"/>
          <w:lang w:val="es-ES"/>
        </w:rPr>
        <w:t>s de Agresión Sexual – U.P.R.</w:t>
      </w:r>
      <w:r w:rsidR="00D67D8B" w:rsidRPr="005D6260">
        <w:rPr>
          <w:rFonts w:ascii="Book Antiqua" w:hAnsi="Book Antiqua"/>
          <w:lang w:val="es-ES"/>
        </w:rPr>
        <w:tab/>
      </w:r>
      <w:r w:rsidR="00264006">
        <w:rPr>
          <w:rFonts w:ascii="Book Antiqua" w:hAnsi="Book Antiqua"/>
          <w:lang w:val="es-ES"/>
        </w:rPr>
        <w:t>500</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 del Centro de Estudios Avanzados para el Personal de Emergencias Médicas del Sector Público, según lo dispuest</w:t>
      </w:r>
      <w:r w:rsidR="00D67D8B" w:rsidRPr="005D6260">
        <w:rPr>
          <w:rFonts w:ascii="Book Antiqua" w:hAnsi="Book Antiqua"/>
          <w:lang w:val="es-ES"/>
        </w:rPr>
        <w:t>o en la Ley 235-2004.</w:t>
      </w:r>
      <w:r w:rsidR="00D67D8B" w:rsidRPr="005D6260">
        <w:rPr>
          <w:rFonts w:ascii="Book Antiqua" w:hAnsi="Book Antiqua"/>
          <w:lang w:val="es-ES"/>
        </w:rPr>
        <w:tab/>
      </w:r>
      <w:r w:rsidR="00264006">
        <w:rPr>
          <w:rFonts w:ascii="Book Antiqua" w:hAnsi="Book Antiqua"/>
          <w:lang w:val="es-ES"/>
        </w:rPr>
        <w:t>500</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conceder becas a estudiantes de Medicina, Odontología y Medicina Veterinaria, según lo dispuesto en la Ley Núm. 17 de 5 de junio de 1948, según enmendada</w:t>
      </w:r>
      <w:r w:rsidR="00D67D8B" w:rsidRPr="005D6260">
        <w:rPr>
          <w:rFonts w:ascii="Book Antiqua" w:hAnsi="Book Antiqua"/>
          <w:lang w:val="es-ES"/>
        </w:rPr>
        <w:t>.</w:t>
      </w:r>
      <w:r w:rsidR="00D67D8B" w:rsidRPr="005D6260">
        <w:rPr>
          <w:rFonts w:ascii="Book Antiqua" w:hAnsi="Book Antiqua"/>
          <w:lang w:val="es-ES"/>
        </w:rPr>
        <w:tab/>
      </w:r>
      <w:r w:rsidR="003C0F4E">
        <w:rPr>
          <w:rFonts w:ascii="Book Antiqua" w:hAnsi="Book Antiqua"/>
          <w:lang w:val="es-ES"/>
        </w:rPr>
        <w:t>500</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 del Centro Ponceño de Auti</w:t>
      </w:r>
      <w:r w:rsidR="00D67D8B" w:rsidRPr="005D6260">
        <w:rPr>
          <w:rFonts w:ascii="Book Antiqua" w:hAnsi="Book Antiqua"/>
          <w:lang w:val="es-ES"/>
        </w:rPr>
        <w:t>smo, Inc.</w:t>
      </w:r>
      <w:r w:rsidR="00D67D8B" w:rsidRPr="005D6260">
        <w:rPr>
          <w:rFonts w:ascii="Book Antiqua" w:hAnsi="Book Antiqua"/>
          <w:lang w:val="es-ES"/>
        </w:rPr>
        <w:tab/>
        <w:t>8</w:t>
      </w:r>
      <w:r w:rsidR="00264006">
        <w:rPr>
          <w:rFonts w:ascii="Book Antiqua" w:hAnsi="Book Antiqua"/>
          <w:lang w:val="es-ES"/>
        </w:rPr>
        <w:t>7</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sufragar los gastos de salario a residentes e internos del Recinto de Ciencias Médicas, según lo dispuesto en la Ley 299-2003, según enmendada.</w:t>
      </w:r>
      <w:r w:rsidRPr="005D6260">
        <w:rPr>
          <w:rFonts w:ascii="Book Antiqua" w:hAnsi="Book Antiqua"/>
          <w:lang w:val="es-ES"/>
        </w:rPr>
        <w:tab/>
      </w:r>
      <w:r w:rsidRPr="005D6260">
        <w:rPr>
          <w:rFonts w:ascii="Book Antiqua" w:hAnsi="Book Antiqua"/>
          <w:lang w:val="es-ES"/>
        </w:rPr>
        <w:tab/>
        <w:t>19,000,000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gastos de funcionamiento del Programa de Asistencia Tecnológica de Puerto Rico, según lo dispuesto en la RC</w:t>
      </w:r>
      <w:r w:rsidR="00264006">
        <w:rPr>
          <w:rFonts w:ascii="Book Antiqua" w:hAnsi="Book Antiqua"/>
          <w:lang w:val="es-ES"/>
        </w:rPr>
        <w:t xml:space="preserve"> 1531-2004.</w:t>
      </w:r>
      <w:r w:rsidR="00264006">
        <w:rPr>
          <w:rFonts w:ascii="Book Antiqua" w:hAnsi="Book Antiqua"/>
          <w:lang w:val="es-ES"/>
        </w:rPr>
        <w:tab/>
        <w:t>9</w:t>
      </w:r>
      <w:r w:rsidRPr="005D6260">
        <w:rPr>
          <w:rFonts w:ascii="Book Antiqua" w:hAnsi="Book Antiqua"/>
          <w:lang w:val="es-ES"/>
        </w:rPr>
        <w:t>50,000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la distribución de becas y ayudas educativas a estudiantes que cualifiquen, según lo dispuesto en la Ley 170-2002, según enmendada.</w:t>
      </w:r>
      <w:r w:rsidRPr="005D6260">
        <w:rPr>
          <w:rFonts w:ascii="Book Antiqua" w:hAnsi="Book Antiqua"/>
          <w:lang w:val="es-ES"/>
        </w:rPr>
        <w:tab/>
      </w:r>
      <w:r w:rsidR="00D67D8B" w:rsidRPr="005D6260">
        <w:rPr>
          <w:rFonts w:ascii="Book Antiqua" w:hAnsi="Book Antiqua"/>
          <w:lang w:val="es-ES"/>
        </w:rPr>
        <w:tab/>
      </w:r>
      <w:r w:rsidR="003C0F4E">
        <w:rPr>
          <w:rFonts w:ascii="Book Antiqua" w:hAnsi="Book Antiqua"/>
          <w:lang w:val="es-ES"/>
        </w:rPr>
        <w:t>10</w:t>
      </w:r>
      <w:r w:rsidRPr="005D6260">
        <w:rPr>
          <w:rFonts w:ascii="Book Antiqua" w:hAnsi="Book Antiqua"/>
          <w:lang w:val="es-ES"/>
        </w:rPr>
        <w:t>,000,000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 xml:space="preserve">Para deuda por concepto de becas y ayuda educativa </w:t>
      </w:r>
      <w:r w:rsidR="00D67D8B" w:rsidRPr="005D6260">
        <w:rPr>
          <w:rFonts w:ascii="Book Antiqua" w:hAnsi="Book Antiqua"/>
          <w:lang w:val="es-ES"/>
        </w:rPr>
        <w:t>a estudiantes que cualifiquen.</w:t>
      </w:r>
      <w:r w:rsidR="00D67D8B" w:rsidRPr="005D6260">
        <w:rPr>
          <w:rFonts w:ascii="Book Antiqua" w:hAnsi="Book Antiqua"/>
          <w:lang w:val="es-ES"/>
        </w:rPr>
        <w:tab/>
      </w:r>
      <w:r w:rsidR="003C0F4E">
        <w:rPr>
          <w:rFonts w:ascii="Book Antiqua" w:hAnsi="Book Antiqua"/>
          <w:lang w:val="es-ES"/>
        </w:rPr>
        <w:t>5,000</w:t>
      </w:r>
      <w:r w:rsidRPr="005D6260">
        <w:rPr>
          <w:rFonts w:ascii="Book Antiqua" w:hAnsi="Book Antiqua"/>
          <w:lang w:val="es-ES"/>
        </w:rPr>
        <w:t>,000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5D6260" w:rsidRDefault="009866D4" w:rsidP="0078249D">
      <w:pPr>
        <w:numPr>
          <w:ilvl w:val="1"/>
          <w:numId w:val="38"/>
        </w:numPr>
        <w:tabs>
          <w:tab w:val="left" w:pos="2160"/>
          <w:tab w:val="left" w:pos="3600"/>
          <w:tab w:val="decimal" w:pos="9360"/>
        </w:tabs>
        <w:ind w:left="2160" w:right="2160" w:hanging="720"/>
        <w:jc w:val="both"/>
        <w:rPr>
          <w:rFonts w:ascii="Book Antiqua" w:hAnsi="Book Antiqua"/>
          <w:lang w:val="es-ES"/>
        </w:rPr>
      </w:pPr>
      <w:r w:rsidRPr="005D6260">
        <w:rPr>
          <w:rFonts w:ascii="Book Antiqua" w:hAnsi="Book Antiqua"/>
          <w:lang w:val="es-ES"/>
        </w:rPr>
        <w:t>Para gastos de Médicos Residentes, Programa Educación Médica Graduada y Dental Graduada, Recinto de Ciencias Médicas.</w:t>
      </w:r>
      <w:r w:rsidRPr="005D6260">
        <w:rPr>
          <w:rFonts w:ascii="Book Antiqua" w:hAnsi="Book Antiqua"/>
          <w:lang w:val="es-ES"/>
        </w:rPr>
        <w:tab/>
        <w:t>1,900,000</w:t>
      </w:r>
    </w:p>
    <w:p w:rsidR="009866D4" w:rsidRPr="005D6260" w:rsidRDefault="009866D4" w:rsidP="009866D4">
      <w:pPr>
        <w:tabs>
          <w:tab w:val="left" w:pos="2160"/>
          <w:tab w:val="left" w:pos="3600"/>
          <w:tab w:val="decimal" w:pos="9360"/>
        </w:tabs>
        <w:ind w:left="2160" w:right="2160"/>
        <w:jc w:val="both"/>
        <w:rPr>
          <w:rFonts w:ascii="Book Antiqua" w:hAnsi="Book Antiqua"/>
          <w:lang w:val="es-ES"/>
        </w:rPr>
      </w:pPr>
    </w:p>
    <w:p w:rsidR="009866D4" w:rsidRPr="00A85E46" w:rsidRDefault="009866D4" w:rsidP="009866D4">
      <w:pPr>
        <w:tabs>
          <w:tab w:val="left" w:pos="1400"/>
          <w:tab w:val="left" w:pos="1440"/>
          <w:tab w:val="left" w:pos="2160"/>
          <w:tab w:val="left" w:pos="3600"/>
          <w:tab w:val="decimal" w:pos="9360"/>
        </w:tabs>
        <w:ind w:left="1440" w:right="2160" w:hanging="720"/>
        <w:jc w:val="both"/>
        <w:rPr>
          <w:rFonts w:ascii="Book Antiqua" w:hAnsi="Book Antiqua"/>
          <w:b/>
          <w:lang w:val="es-ES"/>
        </w:rPr>
      </w:pPr>
      <w:r w:rsidRPr="005D6260">
        <w:rPr>
          <w:rFonts w:ascii="Book Antiqua" w:hAnsi="Book Antiqua"/>
          <w:lang w:val="es-ES"/>
        </w:rPr>
        <w:tab/>
      </w:r>
      <w:r w:rsidRPr="005D6260">
        <w:rPr>
          <w:rFonts w:ascii="Book Antiqua" w:hAnsi="Book Antiqua"/>
          <w:lang w:val="es-ES"/>
        </w:rPr>
        <w:tab/>
      </w:r>
      <w:r w:rsidRPr="005D6260">
        <w:rPr>
          <w:rFonts w:ascii="Book Antiqua" w:hAnsi="Book Antiqua"/>
          <w:lang w:val="es-ES"/>
        </w:rPr>
        <w:tab/>
      </w:r>
      <w:r w:rsidRPr="005D6260">
        <w:rPr>
          <w:rFonts w:ascii="Book Antiqua" w:hAnsi="Book Antiqua"/>
          <w:b/>
          <w:lang w:val="es-ES"/>
        </w:rPr>
        <w:t>Subtotal</w:t>
      </w:r>
      <w:r w:rsidRPr="005D6260">
        <w:rPr>
          <w:rFonts w:ascii="Book Antiqua" w:hAnsi="Book Antiqua"/>
          <w:b/>
          <w:lang w:val="es-ES"/>
        </w:rPr>
        <w:tab/>
      </w:r>
      <w:r w:rsidRPr="005D6260">
        <w:rPr>
          <w:rFonts w:ascii="Book Antiqua" w:hAnsi="Book Antiqua"/>
          <w:b/>
          <w:lang w:val="es-ES"/>
        </w:rPr>
        <w:tab/>
      </w:r>
      <w:r w:rsidRPr="00DD799D">
        <w:rPr>
          <w:rFonts w:ascii="Book Antiqua" w:hAnsi="Book Antiqua"/>
          <w:b/>
          <w:lang w:val="es-ES"/>
        </w:rPr>
        <w:t>$8</w:t>
      </w:r>
      <w:r w:rsidR="003C0F4E" w:rsidRPr="00DD799D">
        <w:rPr>
          <w:rFonts w:ascii="Book Antiqua" w:hAnsi="Book Antiqua"/>
          <w:b/>
          <w:lang w:val="es-ES"/>
        </w:rPr>
        <w:t>75</w:t>
      </w:r>
      <w:r w:rsidRPr="00DD799D">
        <w:rPr>
          <w:rFonts w:ascii="Book Antiqua" w:hAnsi="Book Antiqua"/>
          <w:b/>
          <w:lang w:val="es-ES"/>
        </w:rPr>
        <w:t>,</w:t>
      </w:r>
      <w:r w:rsidR="003C0F4E" w:rsidRPr="00DD799D">
        <w:rPr>
          <w:rFonts w:ascii="Book Antiqua" w:hAnsi="Book Antiqua"/>
          <w:b/>
          <w:lang w:val="es-ES"/>
        </w:rPr>
        <w:t>527</w:t>
      </w:r>
      <w:r w:rsidRPr="00DD799D">
        <w:rPr>
          <w:rFonts w:ascii="Book Antiqua" w:hAnsi="Book Antiqua"/>
          <w:b/>
          <w:lang w:val="es-ES"/>
        </w:rPr>
        <w:t>,000</w:t>
      </w:r>
    </w:p>
    <w:p w:rsidR="009866D4" w:rsidRPr="00A85E46" w:rsidRDefault="009866D4" w:rsidP="009866D4">
      <w:pPr>
        <w:tabs>
          <w:tab w:val="left" w:pos="1400"/>
          <w:tab w:val="left" w:pos="1440"/>
          <w:tab w:val="left" w:pos="2160"/>
          <w:tab w:val="left" w:pos="3600"/>
          <w:tab w:val="decimal" w:pos="9360"/>
        </w:tabs>
        <w:ind w:left="1440" w:right="2160" w:hanging="720"/>
        <w:jc w:val="both"/>
        <w:rPr>
          <w:rFonts w:ascii="Book Antiqua" w:hAnsi="Book Antiqua"/>
          <w:b/>
          <w:lang w:val="es-ES"/>
        </w:rPr>
      </w:pPr>
    </w:p>
    <w:p w:rsidR="009866D4" w:rsidRPr="00A85E46" w:rsidRDefault="009866D4" w:rsidP="009866D4">
      <w:pPr>
        <w:tabs>
          <w:tab w:val="left" w:pos="1400"/>
          <w:tab w:val="left" w:pos="1440"/>
          <w:tab w:val="left" w:pos="2160"/>
          <w:tab w:val="decimal" w:pos="9360"/>
        </w:tabs>
        <w:ind w:left="1440" w:right="90" w:hanging="720"/>
        <w:rPr>
          <w:rFonts w:ascii="Book Antiqua" w:hAnsi="Book Antiqua"/>
          <w:b/>
          <w:lang w:val="es-ES"/>
        </w:rPr>
      </w:pPr>
      <w:r w:rsidRPr="00A85E46">
        <w:rPr>
          <w:rFonts w:ascii="Book Antiqua" w:hAnsi="Book Antiqua"/>
          <w:b/>
          <w:lang w:val="es-ES"/>
        </w:rPr>
        <w:tab/>
      </w:r>
      <w:r w:rsidRPr="00A85E46">
        <w:rPr>
          <w:rFonts w:ascii="Book Antiqua" w:hAnsi="Book Antiqua"/>
          <w:b/>
          <w:lang w:val="es-ES"/>
        </w:rPr>
        <w:tab/>
      </w:r>
      <w:r w:rsidRPr="00A85E46">
        <w:rPr>
          <w:rFonts w:ascii="Book Antiqua" w:hAnsi="Book Antiqua"/>
          <w:b/>
          <w:lang w:val="es-ES"/>
        </w:rPr>
        <w:tab/>
        <w:t>Gran Tota</w:t>
      </w:r>
      <w:r>
        <w:rPr>
          <w:rFonts w:ascii="Book Antiqua" w:hAnsi="Book Antiqua"/>
          <w:b/>
          <w:lang w:val="es-ES"/>
        </w:rPr>
        <w:t>l</w:t>
      </w:r>
      <w:r w:rsidR="00E1255C">
        <w:rPr>
          <w:rFonts w:ascii="Book Antiqua" w:hAnsi="Book Antiqua"/>
          <w:b/>
          <w:lang w:val="es-ES"/>
        </w:rPr>
        <w:t xml:space="preserve">       </w:t>
      </w:r>
      <w:r>
        <w:rPr>
          <w:rFonts w:ascii="Book Antiqua" w:hAnsi="Book Antiqua"/>
          <w:b/>
          <w:lang w:val="es-ES"/>
        </w:rPr>
        <w:t xml:space="preserve"> </w:t>
      </w:r>
      <w:r>
        <w:rPr>
          <w:rFonts w:ascii="Book Antiqua" w:hAnsi="Book Antiqua"/>
          <w:b/>
          <w:lang w:val="es-ES"/>
        </w:rPr>
        <w:tab/>
      </w:r>
      <w:r w:rsidRPr="00216DF0">
        <w:rPr>
          <w:rFonts w:ascii="Book Antiqua" w:hAnsi="Book Antiqua"/>
          <w:b/>
          <w:lang w:val="es-ES"/>
        </w:rPr>
        <w:t>$</w:t>
      </w:r>
      <w:r w:rsidR="00B81E4F" w:rsidRPr="00216DF0">
        <w:rPr>
          <w:rFonts w:ascii="Book Antiqua" w:hAnsi="Book Antiqua"/>
          <w:b/>
          <w:lang w:val="es-ES"/>
        </w:rPr>
        <w:t>5</w:t>
      </w:r>
      <w:r w:rsidRPr="00216DF0">
        <w:rPr>
          <w:rFonts w:ascii="Book Antiqua" w:hAnsi="Book Antiqua"/>
          <w:b/>
          <w:lang w:val="es-ES"/>
        </w:rPr>
        <w:t>,</w:t>
      </w:r>
      <w:r w:rsidR="002E755A" w:rsidRPr="00216DF0">
        <w:rPr>
          <w:rFonts w:ascii="Book Antiqua" w:hAnsi="Book Antiqua"/>
          <w:b/>
          <w:lang w:val="es-ES"/>
        </w:rPr>
        <w:t>5</w:t>
      </w:r>
      <w:r w:rsidR="008F20E1">
        <w:rPr>
          <w:rFonts w:ascii="Book Antiqua" w:hAnsi="Book Antiqua"/>
          <w:b/>
          <w:lang w:val="es-ES"/>
        </w:rPr>
        <w:t>63</w:t>
      </w:r>
      <w:r w:rsidR="00024B41" w:rsidRPr="00216DF0">
        <w:rPr>
          <w:rFonts w:ascii="Book Antiqua" w:hAnsi="Book Antiqua"/>
          <w:b/>
          <w:lang w:val="es-ES"/>
        </w:rPr>
        <w:t>,</w:t>
      </w:r>
      <w:r w:rsidR="00814BBC" w:rsidRPr="00216DF0">
        <w:rPr>
          <w:rFonts w:ascii="Book Antiqua" w:hAnsi="Book Antiqua"/>
          <w:b/>
          <w:lang w:val="es-ES"/>
        </w:rPr>
        <w:t>4</w:t>
      </w:r>
      <w:r w:rsidR="009A08C0">
        <w:rPr>
          <w:rFonts w:ascii="Book Antiqua" w:hAnsi="Book Antiqua"/>
          <w:b/>
          <w:lang w:val="es-ES"/>
        </w:rPr>
        <w:t>67</w:t>
      </w:r>
      <w:r w:rsidR="00B81E4F" w:rsidRPr="00216DF0">
        <w:rPr>
          <w:rFonts w:ascii="Book Antiqua" w:hAnsi="Book Antiqua"/>
          <w:b/>
          <w:lang w:val="es-ES"/>
        </w:rPr>
        <w:t>,</w:t>
      </w:r>
      <w:r w:rsidR="00814BBC" w:rsidRPr="00216DF0">
        <w:rPr>
          <w:rFonts w:ascii="Book Antiqua" w:hAnsi="Book Antiqua"/>
          <w:b/>
          <w:lang w:val="es-ES"/>
        </w:rPr>
        <w:t>000</w:t>
      </w:r>
    </w:p>
    <w:p w:rsidR="009866D4" w:rsidRPr="00A85E46" w:rsidRDefault="009866D4" w:rsidP="009866D4">
      <w:pPr>
        <w:pStyle w:val="ListParagraph"/>
        <w:tabs>
          <w:tab w:val="left" w:pos="1400"/>
          <w:tab w:val="left" w:pos="1440"/>
          <w:tab w:val="left" w:pos="2160"/>
          <w:tab w:val="decimal" w:pos="9360"/>
        </w:tabs>
        <w:ind w:left="1530" w:right="2160"/>
        <w:jc w:val="both"/>
        <w:rPr>
          <w:rFonts w:ascii="Book Antiqua" w:hAnsi="Book Antiqua"/>
          <w:b/>
          <w:lang w:val="es-ES"/>
        </w:rPr>
      </w:pPr>
    </w:p>
    <w:p w:rsidR="009866D4" w:rsidRPr="00A85E46" w:rsidRDefault="009866D4" w:rsidP="009866D4">
      <w:pPr>
        <w:tabs>
          <w:tab w:val="left" w:pos="-1440"/>
          <w:tab w:val="left" w:pos="-720"/>
        </w:tabs>
        <w:suppressAutoHyphens/>
        <w:jc w:val="both"/>
        <w:rPr>
          <w:rFonts w:ascii="Book Antiqua" w:hAnsi="Book Antiqua"/>
          <w:lang w:val="es-PR"/>
        </w:rPr>
      </w:pPr>
      <w:r w:rsidRPr="00A85E46">
        <w:rPr>
          <w:rFonts w:ascii="Book Antiqua" w:hAnsi="Book Antiqua"/>
          <w:lang w:val="es-ES"/>
        </w:rPr>
        <w:tab/>
        <w:t>Sección 2.-</w:t>
      </w:r>
      <w:r>
        <w:rPr>
          <w:rFonts w:ascii="Book Antiqua" w:hAnsi="Book Antiqua"/>
          <w:lang w:val="es-PR"/>
        </w:rPr>
        <w:t>Para el Presupuesto del A</w:t>
      </w:r>
      <w:r w:rsidRPr="00A85E46">
        <w:rPr>
          <w:rFonts w:ascii="Book Antiqua" w:hAnsi="Book Antiqua"/>
          <w:lang w:val="es-PR"/>
        </w:rPr>
        <w:t>ño Fiscal 201</w:t>
      </w:r>
      <w:r w:rsidR="0078249D">
        <w:rPr>
          <w:rFonts w:ascii="Book Antiqua" w:hAnsi="Book Antiqua"/>
          <w:lang w:val="es-PR"/>
        </w:rPr>
        <w:t>5</w:t>
      </w:r>
      <w:r w:rsidRPr="00A85E46">
        <w:rPr>
          <w:rFonts w:ascii="Book Antiqua" w:hAnsi="Book Antiqua"/>
          <w:lang w:val="es-PR"/>
        </w:rPr>
        <w:t>-201</w:t>
      </w:r>
      <w:r w:rsidR="0078249D">
        <w:rPr>
          <w:rFonts w:ascii="Book Antiqua" w:hAnsi="Book Antiqua"/>
          <w:lang w:val="es-PR"/>
        </w:rPr>
        <w:t>6</w:t>
      </w:r>
      <w:r w:rsidRPr="00A85E46">
        <w:rPr>
          <w:rFonts w:ascii="Book Antiqua" w:hAnsi="Book Antiqua"/>
          <w:lang w:val="es-PR"/>
        </w:rPr>
        <w:t>, por la situación fiscal del Estado Libre Asociado de Puerto Rico, la Asamblea Legislativa autoriza al Gobernador de</w:t>
      </w:r>
      <w:r w:rsidR="005137C9">
        <w:rPr>
          <w:rFonts w:ascii="Book Antiqua" w:hAnsi="Book Antiqua"/>
          <w:lang w:val="es-PR"/>
        </w:rPr>
        <w:t>l Estado Libre Asociado de</w:t>
      </w:r>
      <w:r w:rsidRPr="00A85E46">
        <w:rPr>
          <w:rFonts w:ascii="Book Antiqua" w:hAnsi="Book Antiqua"/>
          <w:lang w:val="es-PR"/>
        </w:rPr>
        <w:t xml:space="preserve"> Puerto Rico o al Director de la Oficina de Gerencia y Presupuesto a traspasar fondos entre las agencias según dispuesta en la Sección 1 de esta Resolución Conjunta sin la necesidad de autorización adicional. </w:t>
      </w:r>
      <w:r w:rsidR="0043032C">
        <w:rPr>
          <w:rFonts w:ascii="Book Antiqua" w:hAnsi="Book Antiqua"/>
          <w:lang w:val="es-PR"/>
        </w:rPr>
        <w:t xml:space="preserve">Las transferencias que se realicen al amparo de esta Sección no podrán exceder un máximo acumulativo de 5% del monto total de asignaciones autorizadas en esta Resolución Conjunta, disponiéndose además, que no se considerarán como transferencias para efectos del cálculo de dicho máximo, transferencias realizadas desde o hacia asignaciones bajo la custodia del Departamento de Hacienda o la Oficina de Gerencia y Presupuesto que sean efectuadas para dar cumplimiento al uso legislado en esta Resolución Conjunta para tales asignaciones, por ejemplo, pago de deuda, utilidades, aportaciones a Sistemas de Retiro. </w:t>
      </w:r>
      <w:r w:rsidRPr="00A85E46">
        <w:rPr>
          <w:rFonts w:ascii="Book Antiqua" w:hAnsi="Book Antiqua"/>
          <w:lang w:val="es-PR"/>
        </w:rPr>
        <w:t>Se exceptúan de esta disposición las asignaciones consignadas a la Rama Legislativa y sus componentes, la Rama Judicial, las asignaciones por fórmula, y cualesquiera otras dispuestas en ley.</w:t>
      </w:r>
    </w:p>
    <w:p w:rsidR="009866D4" w:rsidRPr="00A85E46" w:rsidRDefault="009866D4" w:rsidP="009866D4">
      <w:pPr>
        <w:tabs>
          <w:tab w:val="left" w:pos="-1440"/>
          <w:tab w:val="left" w:pos="-720"/>
        </w:tabs>
        <w:suppressAutoHyphens/>
        <w:jc w:val="both"/>
        <w:rPr>
          <w:rFonts w:ascii="Book Antiqua" w:hAnsi="Book Antiqua"/>
          <w:lang w:val="es-PR"/>
        </w:rPr>
      </w:pPr>
    </w:p>
    <w:p w:rsidR="009866D4" w:rsidRPr="00A85E46" w:rsidRDefault="009866D4" w:rsidP="009866D4">
      <w:pPr>
        <w:tabs>
          <w:tab w:val="left" w:pos="-1440"/>
          <w:tab w:val="left" w:pos="-720"/>
        </w:tabs>
        <w:suppressAutoHyphens/>
        <w:jc w:val="both"/>
        <w:rPr>
          <w:rFonts w:ascii="Book Antiqua" w:hAnsi="Book Antiqua"/>
          <w:lang w:val="es-PR"/>
        </w:rPr>
      </w:pPr>
      <w:r w:rsidRPr="00A85E46">
        <w:rPr>
          <w:rFonts w:ascii="Book Antiqua" w:hAnsi="Book Antiqua"/>
          <w:lang w:val="es-PR"/>
        </w:rPr>
        <w:tab/>
        <w:t>La Oficina de Gerencia y Presupuesto radicará un informe en la Secretaría de cada cuerpo de esta Asamblea Legislativa, en o antes del quinto día laborable de cada mes.</w:t>
      </w:r>
      <w:r w:rsidR="00E1255C">
        <w:rPr>
          <w:rFonts w:ascii="Book Antiqua" w:hAnsi="Book Antiqua"/>
          <w:lang w:val="es-PR"/>
        </w:rPr>
        <w:t xml:space="preserve"> </w:t>
      </w:r>
      <w:r w:rsidRPr="00A85E46">
        <w:rPr>
          <w:rFonts w:ascii="Book Antiqua" w:hAnsi="Book Antiqua"/>
          <w:lang w:val="es-PR"/>
        </w:rPr>
        <w:t xml:space="preserve">Dicho informe deberá contener un detalle de las transferencias efectuadas el mes anterior conforme a lo antes expuesto. </w:t>
      </w:r>
    </w:p>
    <w:p w:rsidR="009866D4" w:rsidRPr="00A85E46" w:rsidRDefault="009866D4" w:rsidP="009866D4">
      <w:pPr>
        <w:tabs>
          <w:tab w:val="left" w:pos="2160"/>
          <w:tab w:val="decimal" w:pos="9360"/>
        </w:tabs>
        <w:ind w:right="90"/>
        <w:jc w:val="both"/>
        <w:rPr>
          <w:rFonts w:ascii="Book Antiqua" w:hAnsi="Book Antiqua"/>
          <w:lang w:val="es-ES"/>
        </w:rPr>
      </w:pPr>
    </w:p>
    <w:p w:rsidR="009866D4" w:rsidRPr="00A85E46" w:rsidRDefault="009866D4" w:rsidP="009866D4">
      <w:pPr>
        <w:tabs>
          <w:tab w:val="left" w:pos="-1440"/>
          <w:tab w:val="left" w:pos="-720"/>
          <w:tab w:val="left" w:pos="720"/>
          <w:tab w:val="left" w:pos="5220"/>
          <w:tab w:val="decimal" w:pos="7200"/>
          <w:tab w:val="decimal" w:pos="9270"/>
          <w:tab w:val="right" w:pos="9360"/>
        </w:tabs>
        <w:jc w:val="both"/>
        <w:rPr>
          <w:rFonts w:ascii="Book Antiqua" w:hAnsi="Book Antiqua"/>
          <w:lang w:val="es-ES"/>
        </w:rPr>
      </w:pPr>
      <w:r w:rsidRPr="00A85E46">
        <w:rPr>
          <w:rFonts w:ascii="Book Antiqua" w:hAnsi="Book Antiqua"/>
          <w:lang w:val="es-ES"/>
        </w:rPr>
        <w:tab/>
        <w:t>Sección 3.-Cuando los intereses del servicio lo requieran, se autoriza al Departamento de Hacienda a transferir al Banco Gubernamental de Fomento para Puerto Rico los recursos asignados para el pago de las obligaciones contraídas y contenidas en esta Resolución Conjunta.</w:t>
      </w:r>
    </w:p>
    <w:p w:rsidR="009866D4" w:rsidRPr="00A85E46" w:rsidRDefault="009866D4" w:rsidP="009866D4">
      <w:pPr>
        <w:tabs>
          <w:tab w:val="left" w:pos="-1440"/>
          <w:tab w:val="left" w:pos="-720"/>
          <w:tab w:val="left" w:pos="720"/>
          <w:tab w:val="left" w:pos="5220"/>
          <w:tab w:val="decimal" w:pos="7200"/>
          <w:tab w:val="decimal" w:pos="9270"/>
          <w:tab w:val="right" w:pos="9360"/>
        </w:tabs>
        <w:jc w:val="both"/>
        <w:rPr>
          <w:rFonts w:ascii="Book Antiqua" w:hAnsi="Book Antiqua"/>
          <w:lang w:val="es-ES"/>
        </w:rPr>
      </w:pPr>
    </w:p>
    <w:p w:rsidR="009866D4" w:rsidRPr="00A85E46" w:rsidRDefault="009866D4" w:rsidP="009866D4">
      <w:pPr>
        <w:jc w:val="both"/>
        <w:rPr>
          <w:rFonts w:ascii="Book Antiqua" w:hAnsi="Book Antiqua"/>
          <w:lang w:val="es-ES"/>
        </w:rPr>
      </w:pPr>
      <w:r w:rsidRPr="00A85E46">
        <w:rPr>
          <w:rFonts w:ascii="Book Antiqua" w:hAnsi="Book Antiqua"/>
          <w:lang w:val="es-ES"/>
        </w:rPr>
        <w:tab/>
        <w:t>Sección 4.-Se autoriza al Departamento de Hacienda a efectuar anticipos provisionales de cualesquiera fondos disponibles en el Tesoro Estatal del Gobierno de</w:t>
      </w:r>
      <w:r w:rsidR="002C4F68">
        <w:rPr>
          <w:rFonts w:ascii="Book Antiqua" w:hAnsi="Book Antiqua"/>
          <w:lang w:val="es-ES"/>
        </w:rPr>
        <w:t>L Estado Libre Asociado de</w:t>
      </w:r>
      <w:r w:rsidRPr="00A85E46">
        <w:rPr>
          <w:rFonts w:ascii="Book Antiqua" w:hAnsi="Book Antiqua"/>
          <w:lang w:val="es-ES"/>
        </w:rPr>
        <w:t xml:space="preserve"> Puerto Rico, para los propósitos descritos en esta Resolución Conjunta.</w:t>
      </w:r>
    </w:p>
    <w:p w:rsidR="009866D4" w:rsidRPr="00A85E46" w:rsidRDefault="009866D4" w:rsidP="009866D4">
      <w:pPr>
        <w:jc w:val="both"/>
        <w:rPr>
          <w:rFonts w:ascii="Book Antiqua" w:hAnsi="Book Antiqua"/>
          <w:lang w:val="es-ES"/>
        </w:rPr>
      </w:pPr>
    </w:p>
    <w:p w:rsidR="009866D4" w:rsidRPr="00A85E46" w:rsidRDefault="009866D4" w:rsidP="009866D4">
      <w:pPr>
        <w:pStyle w:val="BodyText"/>
        <w:spacing w:after="0"/>
        <w:jc w:val="both"/>
        <w:rPr>
          <w:rFonts w:ascii="Book Antiqua" w:hAnsi="Book Antiqua"/>
          <w:lang w:val="es-ES"/>
        </w:rPr>
      </w:pPr>
      <w:r w:rsidRPr="00A85E46">
        <w:rPr>
          <w:rFonts w:ascii="Book Antiqua" w:hAnsi="Book Antiqua"/>
          <w:lang w:val="es-ES"/>
        </w:rPr>
        <w:tab/>
        <w:t>Sección 5</w:t>
      </w:r>
      <w:r>
        <w:rPr>
          <w:rFonts w:ascii="Book Antiqua" w:hAnsi="Book Antiqua"/>
          <w:lang w:val="es-ES"/>
        </w:rPr>
        <w:t>.</w:t>
      </w:r>
      <w:r w:rsidRPr="00A85E46">
        <w:rPr>
          <w:rFonts w:ascii="Book Antiqua" w:hAnsi="Book Antiqua"/>
          <w:lang w:val="es-ES"/>
        </w:rPr>
        <w:t>-Las asignaciones especiales aquí consignadas serán las únicas asignaciones especiales vigentes y sujetas a obligación a raíz del pre</w:t>
      </w:r>
      <w:r>
        <w:rPr>
          <w:rFonts w:ascii="Book Antiqua" w:hAnsi="Book Antiqua"/>
          <w:lang w:val="es-ES"/>
        </w:rPr>
        <w:t>supuesto de este Año Fiscal 201</w:t>
      </w:r>
      <w:r w:rsidR="000267F2">
        <w:rPr>
          <w:rFonts w:ascii="Book Antiqua" w:hAnsi="Book Antiqua"/>
          <w:lang w:val="es-ES"/>
        </w:rPr>
        <w:t>5</w:t>
      </w:r>
      <w:r w:rsidRPr="00A85E46">
        <w:rPr>
          <w:rFonts w:ascii="Book Antiqua" w:hAnsi="Book Antiqua"/>
          <w:lang w:val="es-ES"/>
        </w:rPr>
        <w:t>-201</w:t>
      </w:r>
      <w:r w:rsidR="000267F2">
        <w:rPr>
          <w:rFonts w:ascii="Book Antiqua" w:hAnsi="Book Antiqua"/>
          <w:lang w:val="es-ES"/>
        </w:rPr>
        <w:t>6</w:t>
      </w:r>
      <w:r w:rsidRPr="00A85E46">
        <w:rPr>
          <w:rFonts w:ascii="Book Antiqua" w:hAnsi="Book Antiqua"/>
          <w:lang w:val="es-ES"/>
        </w:rPr>
        <w:t>.</w:t>
      </w:r>
      <w:r w:rsidR="00E1255C">
        <w:rPr>
          <w:rFonts w:ascii="Book Antiqua" w:hAnsi="Book Antiqua"/>
          <w:lang w:val="es-ES"/>
        </w:rPr>
        <w:t xml:space="preserve"> </w:t>
      </w:r>
      <w:r w:rsidRPr="00A85E46">
        <w:rPr>
          <w:rFonts w:ascii="Book Antiqua" w:hAnsi="Book Antiqua"/>
          <w:lang w:val="es-ES"/>
        </w:rPr>
        <w:t>No existirá deuda, obligación, compromiso alguno con entidades públicas o terceros debido a la omisión total o parcial de asignaciones especiales no incluidas en esta Resolución, salvo las asignaciones especiales que sean aprobadas por legislación posterior a esta Resolución.</w:t>
      </w:r>
    </w:p>
    <w:p w:rsidR="009866D4" w:rsidRPr="00A85E46" w:rsidRDefault="009866D4" w:rsidP="009866D4">
      <w:pPr>
        <w:pStyle w:val="BodyText"/>
        <w:spacing w:after="0"/>
        <w:jc w:val="both"/>
        <w:rPr>
          <w:rFonts w:ascii="Book Antiqua" w:hAnsi="Book Antiqua"/>
          <w:lang w:val="es-ES"/>
        </w:rPr>
      </w:pPr>
    </w:p>
    <w:p w:rsidR="009866D4" w:rsidRPr="00A85E46" w:rsidRDefault="009866D4" w:rsidP="009866D4">
      <w:pPr>
        <w:ind w:firstLine="708"/>
        <w:jc w:val="both"/>
        <w:rPr>
          <w:rFonts w:ascii="Book Antiqua" w:hAnsi="Book Antiqua"/>
          <w:lang w:val="es-ES"/>
        </w:rPr>
      </w:pPr>
      <w:r w:rsidRPr="00A85E46">
        <w:rPr>
          <w:rFonts w:ascii="Book Antiqua" w:hAnsi="Book Antiqua"/>
          <w:lang w:val="es-ES"/>
        </w:rPr>
        <w:t xml:space="preserve">Sección </w:t>
      </w:r>
      <w:r>
        <w:rPr>
          <w:rFonts w:ascii="Book Antiqua" w:hAnsi="Book Antiqua"/>
          <w:lang w:val="es-ES"/>
        </w:rPr>
        <w:t>6</w:t>
      </w:r>
      <w:r w:rsidRPr="00A85E46">
        <w:rPr>
          <w:rFonts w:ascii="Book Antiqua" w:hAnsi="Book Antiqua"/>
          <w:lang w:val="es-ES"/>
        </w:rPr>
        <w:t>.-</w:t>
      </w:r>
      <w:r w:rsidR="0043032C">
        <w:rPr>
          <w:rFonts w:ascii="Book Antiqua" w:hAnsi="Book Antiqua"/>
          <w:lang w:val="es-ES"/>
        </w:rPr>
        <w:t xml:space="preserve"> </w:t>
      </w:r>
      <w:r w:rsidRPr="00A85E46">
        <w:rPr>
          <w:rFonts w:ascii="Book Antiqua" w:hAnsi="Book Antiqua"/>
          <w:lang w:val="es-ES"/>
        </w:rPr>
        <w:t>Se autoriza contratar con los gobiernos municipales, contratistas privados, así como con cualquier departamento, agencia o corporación del Gobierno de</w:t>
      </w:r>
      <w:r w:rsidR="002C4F68">
        <w:rPr>
          <w:rFonts w:ascii="Book Antiqua" w:hAnsi="Book Antiqua"/>
          <w:lang w:val="es-ES"/>
        </w:rPr>
        <w:t>l Estado Libre Asociado de</w:t>
      </w:r>
      <w:r w:rsidRPr="00A85E46">
        <w:rPr>
          <w:rFonts w:ascii="Book Antiqua" w:hAnsi="Book Antiqua"/>
          <w:lang w:val="es-ES"/>
        </w:rPr>
        <w:t xml:space="preserve"> Puerto Rico, para el desarrollo de los propósitos de esta Resolución Conjunta.</w:t>
      </w:r>
      <w:r w:rsidR="00E1255C">
        <w:rPr>
          <w:rFonts w:ascii="Book Antiqua" w:hAnsi="Book Antiqua"/>
          <w:lang w:val="es-ES"/>
        </w:rPr>
        <w:t xml:space="preserve"> </w:t>
      </w:r>
      <w:r w:rsidRPr="00A85E46">
        <w:rPr>
          <w:rFonts w:ascii="Book Antiqua" w:hAnsi="Book Antiqua"/>
          <w:lang w:val="es-ES"/>
        </w:rPr>
        <w:t>Se ordena a cada entidad gubernamental que formalice convenios contractuales a radicar ante las Secretarías de cada Cuerpo Legislativo, el séptimo día laborable de cada mes, un informe sobre el uso de los fondos asignados.</w:t>
      </w:r>
    </w:p>
    <w:p w:rsidR="009866D4" w:rsidRPr="00A85E46" w:rsidRDefault="009866D4" w:rsidP="009866D4">
      <w:pPr>
        <w:ind w:firstLine="708"/>
        <w:jc w:val="both"/>
        <w:rPr>
          <w:rFonts w:ascii="Book Antiqua" w:hAnsi="Book Antiqua"/>
          <w:lang w:val="es-ES"/>
        </w:rPr>
      </w:pPr>
    </w:p>
    <w:p w:rsidR="009866D4" w:rsidRPr="00A85E46" w:rsidRDefault="009866D4" w:rsidP="009866D4">
      <w:pPr>
        <w:jc w:val="both"/>
        <w:rPr>
          <w:rFonts w:ascii="Book Antiqua" w:hAnsi="Book Antiqua"/>
          <w:lang w:val="es-ES"/>
        </w:rPr>
      </w:pPr>
      <w:r w:rsidRPr="00A85E46">
        <w:rPr>
          <w:rFonts w:ascii="Book Antiqua" w:hAnsi="Book Antiqua"/>
          <w:lang w:val="es-ES"/>
        </w:rPr>
        <w:tab/>
        <w:t xml:space="preserve">Sección </w:t>
      </w:r>
      <w:r w:rsidR="00A73997">
        <w:rPr>
          <w:rFonts w:ascii="Book Antiqua" w:hAnsi="Book Antiqua"/>
          <w:lang w:val="es-ES"/>
        </w:rPr>
        <w:t>7</w:t>
      </w:r>
      <w:r w:rsidRPr="00A85E46">
        <w:rPr>
          <w:rFonts w:ascii="Book Antiqua" w:hAnsi="Book Antiqua"/>
          <w:lang w:val="es-ES"/>
        </w:rPr>
        <w:t xml:space="preserve">.-Se permite aceptar a nombre del Gobierno </w:t>
      </w:r>
      <w:r w:rsidR="005137C9">
        <w:rPr>
          <w:rFonts w:ascii="Book Antiqua" w:hAnsi="Book Antiqua"/>
          <w:lang w:val="es-ES"/>
        </w:rPr>
        <w:t xml:space="preserve">del Estado Libre Asociado </w:t>
      </w:r>
      <w:r w:rsidRPr="00A85E46">
        <w:rPr>
          <w:rFonts w:ascii="Book Antiqua" w:hAnsi="Book Antiqua"/>
          <w:lang w:val="es-ES"/>
        </w:rPr>
        <w:t>de Puerto Rico, todas aquellas aportaciones de dinero u otros donativos provenientes de ciudadanos y empresas privadas, necesarias y convenientes para los fines expresados en esta Resolución Conjunta.</w:t>
      </w:r>
    </w:p>
    <w:p w:rsidR="009866D4" w:rsidRPr="00A85E46" w:rsidRDefault="009866D4" w:rsidP="009866D4">
      <w:pPr>
        <w:jc w:val="both"/>
        <w:rPr>
          <w:rFonts w:ascii="Book Antiqua" w:hAnsi="Book Antiqua"/>
          <w:lang w:val="es-ES"/>
        </w:rPr>
      </w:pPr>
    </w:p>
    <w:p w:rsidR="009866D4" w:rsidRPr="00A85E46" w:rsidRDefault="009866D4" w:rsidP="009866D4">
      <w:pPr>
        <w:ind w:firstLine="708"/>
        <w:jc w:val="both"/>
        <w:rPr>
          <w:rFonts w:ascii="Book Antiqua" w:hAnsi="Book Antiqua"/>
          <w:lang w:val="es-ES"/>
        </w:rPr>
      </w:pPr>
      <w:r w:rsidRPr="00A85E46">
        <w:rPr>
          <w:rFonts w:ascii="Book Antiqua" w:hAnsi="Book Antiqua"/>
          <w:lang w:val="es-ES"/>
        </w:rPr>
        <w:t xml:space="preserve">Sección </w:t>
      </w:r>
      <w:r w:rsidR="00A73997">
        <w:rPr>
          <w:rFonts w:ascii="Book Antiqua" w:hAnsi="Book Antiqua"/>
          <w:lang w:val="es-ES"/>
        </w:rPr>
        <w:t>8</w:t>
      </w:r>
      <w:r w:rsidRPr="00A85E46">
        <w:rPr>
          <w:rFonts w:ascii="Book Antiqua" w:hAnsi="Book Antiqua"/>
          <w:lang w:val="es-ES"/>
        </w:rPr>
        <w:t xml:space="preserve">.-Se ordena a cada entidad sin fines de lucro beneficiada bajo esta Resolución Conjunta a radicar ante la Secretaría de cada Cuerpo Legislativo, ante la Oficina de Gerencia y Presupuesto y ante la agencia custodio de cada una de las entidades, un informe semestral sobre el uso de los fondos asignados, de modo que se pueda considerar la utilidad y futura recurrencia de dicha asignación, y que cada agencia custodio pueda evaluar sobre el adecuado uso de los fondos consignados. </w:t>
      </w:r>
    </w:p>
    <w:p w:rsidR="009866D4" w:rsidRPr="00A85E46" w:rsidRDefault="009866D4" w:rsidP="009866D4">
      <w:pPr>
        <w:ind w:firstLine="708"/>
        <w:jc w:val="both"/>
        <w:rPr>
          <w:rFonts w:ascii="Book Antiqua" w:hAnsi="Book Antiqua"/>
          <w:lang w:val="es-ES"/>
        </w:rPr>
      </w:pPr>
    </w:p>
    <w:p w:rsidR="009866D4" w:rsidRPr="00A85E46" w:rsidRDefault="009866D4" w:rsidP="009866D4">
      <w:pPr>
        <w:jc w:val="both"/>
        <w:rPr>
          <w:rFonts w:ascii="Book Antiqua" w:hAnsi="Book Antiqua"/>
          <w:lang w:val="es-ES"/>
        </w:rPr>
      </w:pPr>
      <w:r w:rsidRPr="00A85E46">
        <w:rPr>
          <w:rFonts w:ascii="Book Antiqua" w:hAnsi="Book Antiqua"/>
          <w:lang w:val="es-ES"/>
        </w:rPr>
        <w:tab/>
        <w:t xml:space="preserve">Sección </w:t>
      </w:r>
      <w:r w:rsidR="00A73997">
        <w:rPr>
          <w:rFonts w:ascii="Book Antiqua" w:hAnsi="Book Antiqua"/>
          <w:lang w:val="es-ES"/>
        </w:rPr>
        <w:t>9</w:t>
      </w:r>
      <w:r w:rsidRPr="00A85E46">
        <w:rPr>
          <w:rFonts w:ascii="Book Antiqua" w:hAnsi="Book Antiqua"/>
          <w:lang w:val="es-ES"/>
        </w:rPr>
        <w:t>.-Durante la vigencia de esta Resolución Conjunta, y como regla necesaria para el desembolso responsable de las asignaciones presupuestarias para gastos de funcionamiento y otros, la Oficina de Gerencia y Presupuesto podrá retener de las asignaciones a las agencias de la Rama Ejecutiva incluidas en esta Resolución, cuyo presupuesto se sufraga en todo o en parte con cargo al Fondo General, las cantidades necesarias para el pago de aportaciones de retiro, seguro de desempleo, contribuciones retenidas de sus empleados, cuando determine que esta retención es necesaria para asegurar el cumplimiento con estas obligaciones por parte de las agencias concernidas.</w:t>
      </w:r>
    </w:p>
    <w:p w:rsidR="009866D4" w:rsidRPr="00A85E46" w:rsidRDefault="009866D4" w:rsidP="009866D4">
      <w:pPr>
        <w:jc w:val="both"/>
        <w:rPr>
          <w:rFonts w:ascii="Book Antiqua" w:hAnsi="Book Antiqua"/>
          <w:lang w:val="es-ES"/>
        </w:rPr>
      </w:pPr>
    </w:p>
    <w:p w:rsidR="009866D4" w:rsidRPr="00A85E46" w:rsidRDefault="009866D4" w:rsidP="009866D4">
      <w:pPr>
        <w:jc w:val="both"/>
        <w:rPr>
          <w:rFonts w:ascii="Book Antiqua" w:hAnsi="Book Antiqua" w:cs="Arial"/>
          <w:color w:val="222222"/>
          <w:shd w:val="clear" w:color="auto" w:fill="FFFFFF"/>
          <w:lang w:val="es-PR"/>
        </w:rPr>
      </w:pPr>
      <w:r w:rsidRPr="00A85E46">
        <w:rPr>
          <w:rFonts w:ascii="Book Antiqua" w:hAnsi="Book Antiqua"/>
          <w:lang w:val="es-ES"/>
        </w:rPr>
        <w:tab/>
        <w:t>Sección 1</w:t>
      </w:r>
      <w:r w:rsidR="00A73997">
        <w:rPr>
          <w:rFonts w:ascii="Book Antiqua" w:hAnsi="Book Antiqua"/>
          <w:lang w:val="es-ES"/>
        </w:rPr>
        <w:t>0</w:t>
      </w:r>
      <w:r w:rsidRPr="00A85E46">
        <w:rPr>
          <w:rFonts w:ascii="Book Antiqua" w:hAnsi="Book Antiqua"/>
          <w:lang w:val="es-ES"/>
        </w:rPr>
        <w:t xml:space="preserve">.-Se autoriza el pareo de los fondos asignados con aportaciones particulares, estatales, municipales o federales. </w:t>
      </w:r>
    </w:p>
    <w:p w:rsidR="009866D4" w:rsidRPr="00A85E46" w:rsidRDefault="009866D4" w:rsidP="009866D4">
      <w:pPr>
        <w:jc w:val="both"/>
        <w:rPr>
          <w:rFonts w:ascii="Book Antiqua" w:hAnsi="Book Antiqua"/>
          <w:lang w:val="es-PR"/>
        </w:rPr>
      </w:pPr>
    </w:p>
    <w:p w:rsidR="009866D4" w:rsidRPr="00A85E46" w:rsidRDefault="009866D4" w:rsidP="009866D4">
      <w:pPr>
        <w:ind w:right="-60"/>
        <w:jc w:val="both"/>
        <w:rPr>
          <w:rFonts w:ascii="Book Antiqua" w:hAnsi="Book Antiqua"/>
          <w:lang w:val="es-ES"/>
        </w:rPr>
      </w:pPr>
      <w:r w:rsidRPr="00A85E46">
        <w:rPr>
          <w:rFonts w:ascii="Book Antiqua" w:hAnsi="Book Antiqua"/>
          <w:lang w:val="es-ES"/>
        </w:rPr>
        <w:tab/>
        <w:t>Sección 1</w:t>
      </w:r>
      <w:r w:rsidR="00A73997">
        <w:rPr>
          <w:rFonts w:ascii="Book Antiqua" w:hAnsi="Book Antiqua"/>
          <w:lang w:val="es-ES"/>
        </w:rPr>
        <w:t>1</w:t>
      </w:r>
      <w:r w:rsidRPr="00A85E46">
        <w:rPr>
          <w:rFonts w:ascii="Book Antiqua" w:hAnsi="Book Antiqua"/>
          <w:lang w:val="es-ES"/>
        </w:rPr>
        <w:t>.-Esta Resolución Conjunta comenzará a regir el 1 de julio de 201</w:t>
      </w:r>
      <w:r w:rsidR="0078249D">
        <w:rPr>
          <w:rFonts w:ascii="Book Antiqua" w:hAnsi="Book Antiqua"/>
          <w:lang w:val="es-ES"/>
        </w:rPr>
        <w:t>5</w:t>
      </w:r>
      <w:r w:rsidRPr="00A85E46">
        <w:rPr>
          <w:rFonts w:ascii="Book Antiqua" w:hAnsi="Book Antiqua"/>
          <w:lang w:val="es-ES"/>
        </w:rPr>
        <w:t>.</w:t>
      </w:r>
    </w:p>
    <w:p w:rsidR="009866D4" w:rsidRPr="00A85E46" w:rsidRDefault="009866D4" w:rsidP="009866D4">
      <w:pPr>
        <w:ind w:right="-60"/>
        <w:jc w:val="both"/>
        <w:rPr>
          <w:rFonts w:ascii="Book Antiqua" w:hAnsi="Book Antiqua"/>
          <w:lang w:val="es-ES"/>
        </w:rPr>
      </w:pPr>
    </w:p>
    <w:p w:rsidR="009866D4" w:rsidRPr="00A85E46" w:rsidRDefault="009866D4" w:rsidP="009866D4">
      <w:pPr>
        <w:ind w:right="-60"/>
        <w:jc w:val="both"/>
        <w:rPr>
          <w:rFonts w:ascii="Book Antiqua" w:hAnsi="Book Antiqua"/>
          <w:lang w:val="es-ES"/>
        </w:rPr>
      </w:pPr>
    </w:p>
    <w:p w:rsidR="009866D4" w:rsidRPr="00790739" w:rsidRDefault="009866D4" w:rsidP="009866D4">
      <w:pPr>
        <w:rPr>
          <w:lang w:val="es-PR"/>
        </w:rPr>
      </w:pPr>
    </w:p>
    <w:p w:rsidR="00E15197" w:rsidRPr="00B57ADA" w:rsidRDefault="00E15197" w:rsidP="00091375">
      <w:pPr>
        <w:tabs>
          <w:tab w:val="left" w:pos="-1440"/>
          <w:tab w:val="left" w:pos="-720"/>
          <w:tab w:val="left" w:pos="720"/>
          <w:tab w:val="left" w:pos="5220"/>
          <w:tab w:val="decimal" w:pos="7200"/>
          <w:tab w:val="decimal" w:pos="9270"/>
          <w:tab w:val="right" w:pos="9360"/>
        </w:tabs>
        <w:spacing w:line="480" w:lineRule="auto"/>
        <w:jc w:val="both"/>
        <w:rPr>
          <w:rFonts w:ascii="Book Antiqua" w:hAnsi="Book Antiqua"/>
          <w:color w:val="000000"/>
          <w:lang w:val="es-PR"/>
        </w:rPr>
      </w:pPr>
    </w:p>
    <w:p w:rsidR="003806C7" w:rsidRPr="00B57ADA" w:rsidRDefault="003806C7" w:rsidP="003806C7">
      <w:pPr>
        <w:tabs>
          <w:tab w:val="left" w:pos="-1440"/>
          <w:tab w:val="left" w:pos="-720"/>
          <w:tab w:val="left" w:pos="0"/>
          <w:tab w:val="left" w:pos="720"/>
          <w:tab w:val="left" w:pos="1440"/>
          <w:tab w:val="left" w:pos="1800"/>
          <w:tab w:val="left" w:pos="2430"/>
          <w:tab w:val="left" w:pos="5310"/>
          <w:tab w:val="left" w:leader="dot" w:pos="9240"/>
        </w:tabs>
        <w:suppressAutoHyphens/>
        <w:jc w:val="both"/>
        <w:rPr>
          <w:rFonts w:ascii="Book Antiqua" w:hAnsi="Book Antiqua"/>
          <w:i/>
          <w:spacing w:val="-3"/>
          <w:lang w:val="es-ES_tradnl"/>
        </w:rPr>
      </w:pPr>
      <w:r w:rsidRPr="00B57ADA">
        <w:rPr>
          <w:rFonts w:ascii="Book Antiqua" w:hAnsi="Book Antiqua"/>
          <w:i/>
          <w:spacing w:val="-3"/>
          <w:lang w:val="es-ES_tradnl"/>
        </w:rPr>
        <w:tab/>
      </w:r>
      <w:r w:rsidRPr="00B57ADA">
        <w:rPr>
          <w:rFonts w:ascii="Book Antiqua" w:hAnsi="Book Antiqua"/>
          <w:i/>
          <w:spacing w:val="-3"/>
          <w:lang w:val="es-ES_tradnl"/>
        </w:rPr>
        <w:tab/>
      </w:r>
      <w:r w:rsidRPr="00B57ADA">
        <w:rPr>
          <w:rFonts w:ascii="Book Antiqua" w:hAnsi="Book Antiqua"/>
          <w:i/>
          <w:spacing w:val="-3"/>
          <w:lang w:val="es-ES_tradnl"/>
        </w:rPr>
        <w:tab/>
      </w:r>
      <w:r w:rsidRPr="00B57ADA">
        <w:rPr>
          <w:rFonts w:ascii="Book Antiqua" w:hAnsi="Book Antiqua"/>
          <w:i/>
          <w:spacing w:val="-3"/>
          <w:lang w:val="es-ES_tradnl"/>
        </w:rPr>
        <w:tab/>
      </w:r>
      <w:r w:rsidRPr="00B57ADA">
        <w:rPr>
          <w:rFonts w:ascii="Book Antiqua" w:hAnsi="Book Antiqua"/>
          <w:i/>
          <w:spacing w:val="-3"/>
          <w:lang w:val="es-ES_tradnl"/>
        </w:rPr>
        <w:tab/>
      </w:r>
      <w:r w:rsidRPr="00B57ADA">
        <w:rPr>
          <w:rFonts w:ascii="Book Antiqua" w:hAnsi="Book Antiqua"/>
          <w:i/>
          <w:spacing w:val="-3"/>
          <w:lang w:val="es-ES_tradnl"/>
        </w:rPr>
        <w:tab/>
      </w:r>
    </w:p>
    <w:p w:rsidR="003806C7" w:rsidRPr="00B57ADA" w:rsidRDefault="003806C7" w:rsidP="003806C7">
      <w:pPr>
        <w:tabs>
          <w:tab w:val="left" w:pos="-1440"/>
          <w:tab w:val="left" w:pos="-720"/>
          <w:tab w:val="left" w:pos="0"/>
          <w:tab w:val="left" w:pos="5940"/>
          <w:tab w:val="left" w:pos="6300"/>
          <w:tab w:val="left" w:leader="dot" w:pos="9360"/>
        </w:tabs>
        <w:suppressAutoHyphens/>
        <w:jc w:val="both"/>
        <w:rPr>
          <w:rFonts w:ascii="Book Antiqua" w:hAnsi="Book Antiqua"/>
          <w:i/>
          <w:spacing w:val="-3"/>
          <w:lang w:val="es-ES_tradnl"/>
        </w:rPr>
      </w:pPr>
      <w:r w:rsidRPr="00B57ADA">
        <w:rPr>
          <w:rFonts w:ascii="Book Antiqua" w:hAnsi="Book Antiqua"/>
          <w:i/>
          <w:spacing w:val="-3"/>
          <w:lang w:val="es-ES_tradnl"/>
        </w:rPr>
        <w:tab/>
      </w:r>
      <w:r w:rsidR="00E1255C">
        <w:rPr>
          <w:rFonts w:ascii="Book Antiqua" w:hAnsi="Book Antiqua"/>
          <w:i/>
          <w:spacing w:val="-3"/>
          <w:lang w:val="es-ES_tradnl"/>
        </w:rPr>
        <w:t xml:space="preserve"> </w:t>
      </w:r>
      <w:r w:rsidRPr="00B57ADA">
        <w:rPr>
          <w:rFonts w:ascii="Book Antiqua" w:hAnsi="Book Antiqua"/>
          <w:i/>
          <w:spacing w:val="-3"/>
          <w:lang w:val="es-ES_tradnl"/>
        </w:rPr>
        <w:t>Presidente de la Cámara</w:t>
      </w:r>
    </w:p>
    <w:p w:rsidR="003806C7" w:rsidRPr="00B57ADA" w:rsidRDefault="003806C7" w:rsidP="003806C7">
      <w:pPr>
        <w:tabs>
          <w:tab w:val="left" w:pos="-1440"/>
          <w:tab w:val="left" w:pos="-720"/>
          <w:tab w:val="left" w:pos="0"/>
          <w:tab w:val="left" w:leader="dot" w:pos="3960"/>
          <w:tab w:val="left" w:pos="5760"/>
          <w:tab w:val="left" w:pos="6300"/>
          <w:tab w:val="left" w:leader="dot" w:pos="9360"/>
        </w:tabs>
        <w:suppressAutoHyphens/>
        <w:jc w:val="both"/>
        <w:rPr>
          <w:rFonts w:ascii="Book Antiqua" w:hAnsi="Book Antiqua"/>
          <w:i/>
          <w:spacing w:val="-3"/>
          <w:lang w:val="es-ES_tradnl"/>
        </w:rPr>
      </w:pPr>
      <w:r w:rsidRPr="00B57ADA">
        <w:rPr>
          <w:rFonts w:ascii="Book Antiqua" w:hAnsi="Book Antiqua"/>
          <w:i/>
          <w:spacing w:val="-3"/>
          <w:lang w:val="es-ES_tradnl"/>
        </w:rPr>
        <w:tab/>
      </w:r>
    </w:p>
    <w:p w:rsidR="003806C7" w:rsidRPr="00EA32EB" w:rsidRDefault="00E1255C" w:rsidP="00EA32EB">
      <w:pPr>
        <w:tabs>
          <w:tab w:val="left" w:pos="-1440"/>
          <w:tab w:val="left" w:pos="-720"/>
          <w:tab w:val="left" w:pos="0"/>
          <w:tab w:val="left" w:leader="dot" w:pos="3960"/>
          <w:tab w:val="left" w:pos="5760"/>
          <w:tab w:val="left" w:pos="6300"/>
          <w:tab w:val="left" w:leader="dot" w:pos="9360"/>
        </w:tabs>
        <w:suppressAutoHyphens/>
        <w:jc w:val="both"/>
        <w:rPr>
          <w:rFonts w:ascii="Book Antiqua" w:hAnsi="Book Antiqua"/>
          <w:lang w:val="es-PR"/>
        </w:rPr>
      </w:pPr>
      <w:r>
        <w:rPr>
          <w:rFonts w:ascii="Book Antiqua" w:hAnsi="Book Antiqua"/>
          <w:i/>
          <w:lang w:val="es-PR"/>
        </w:rPr>
        <w:t xml:space="preserve">         </w:t>
      </w:r>
      <w:r w:rsidR="003806C7" w:rsidRPr="00B57ADA">
        <w:rPr>
          <w:rFonts w:ascii="Book Antiqua" w:hAnsi="Book Antiqua"/>
          <w:i/>
          <w:lang w:val="es-PR"/>
        </w:rPr>
        <w:t>Presidente del Senado</w:t>
      </w:r>
    </w:p>
    <w:sectPr w:rsidR="003806C7" w:rsidRPr="00EA32EB" w:rsidSect="007F73B3">
      <w:headerReference w:type="even" r:id="rId11"/>
      <w:headerReference w:type="default" r:id="rId12"/>
      <w:headerReference w:type="first" r:id="rId13"/>
      <w:type w:val="continuous"/>
      <w:pgSz w:w="12240" w:h="15840" w:code="1"/>
      <w:pgMar w:top="1440" w:right="1440" w:bottom="1440" w:left="1440" w:header="720" w:footer="720" w:gutter="0"/>
      <w:lnNumType w:countBy="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55C" w:rsidRDefault="00E1255C" w:rsidP="00142942">
      <w:r>
        <w:separator/>
      </w:r>
    </w:p>
  </w:endnote>
  <w:endnote w:type="continuationSeparator" w:id="0">
    <w:p w:rsidR="00E1255C" w:rsidRDefault="00E1255C" w:rsidP="0014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55C" w:rsidRDefault="00E1255C" w:rsidP="00142942">
      <w:r>
        <w:separator/>
      </w:r>
    </w:p>
  </w:footnote>
  <w:footnote w:type="continuationSeparator" w:id="0">
    <w:p w:rsidR="00E1255C" w:rsidRDefault="00E1255C" w:rsidP="0014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55C" w:rsidRDefault="00E1255C">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A4AF3">
      <w:rPr>
        <w:rStyle w:val="PageNumber"/>
        <w:noProof/>
      </w:rPr>
      <w:t>9</w:t>
    </w:r>
    <w:r>
      <w:rPr>
        <w:rStyle w:val="PageNumber"/>
      </w:rPr>
      <w:fldChar w:fldCharType="end"/>
    </w:r>
  </w:p>
  <w:p w:rsidR="00E1255C" w:rsidRDefault="00E1255C">
    <w:pPr>
      <w:pStyle w:val="Header"/>
      <w:jc w:val="center"/>
      <w:rPr>
        <w:rStyle w:val="PageNumber"/>
      </w:rPr>
    </w:pPr>
  </w:p>
  <w:p w:rsidR="00E1255C" w:rsidRDefault="00E1255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F39" w:rsidRDefault="00983F39" w:rsidP="00983F39">
    <w:pPr>
      <w:pStyle w:val="Header"/>
      <w:jc w:val="right"/>
    </w:pPr>
    <w:r>
      <w:t>E-15-</w:t>
    </w:r>
    <w:r w:rsidR="00D907F4">
      <w:t>212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55C" w:rsidRDefault="00E125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55C" w:rsidRDefault="00E1255C">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A4AF3">
      <w:rPr>
        <w:rStyle w:val="PageNumber"/>
        <w:noProof/>
      </w:rPr>
      <w:t>21</w:t>
    </w:r>
    <w:r>
      <w:rPr>
        <w:rStyle w:val="PageNumber"/>
      </w:rPr>
      <w:fldChar w:fldCharType="end"/>
    </w:r>
  </w:p>
  <w:p w:rsidR="00E1255C" w:rsidRDefault="00E1255C">
    <w:pPr>
      <w:pStyle w:val="Header"/>
      <w:jc w:val="center"/>
      <w:rPr>
        <w:rStyle w:val="PageNumber"/>
      </w:rPr>
    </w:pPr>
  </w:p>
  <w:p w:rsidR="00E1255C" w:rsidRDefault="00E1255C">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55C" w:rsidRDefault="00E125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6D40"/>
    <w:multiLevelType w:val="hybridMultilevel"/>
    <w:tmpl w:val="15CA2C5E"/>
    <w:lvl w:ilvl="0" w:tplc="353CC66E">
      <w:start w:val="14"/>
      <w:numFmt w:val="decimal"/>
      <w:lvlText w:val="%1."/>
      <w:lvlJc w:val="left"/>
      <w:pPr>
        <w:ind w:left="1170" w:hanging="360"/>
      </w:pPr>
      <w:rPr>
        <w:rFonts w:hint="default"/>
      </w:rPr>
    </w:lvl>
    <w:lvl w:ilvl="1" w:tplc="714CF2BA">
      <w:start w:val="1"/>
      <w:numFmt w:val="lowerLetter"/>
      <w:lvlText w:val="%2."/>
      <w:lvlJc w:val="left"/>
      <w:pPr>
        <w:ind w:left="1890" w:hanging="360"/>
      </w:pPr>
      <w:rPr>
        <w:strike w:val="0"/>
      </w:rPr>
    </w:lvl>
    <w:lvl w:ilvl="2" w:tplc="500A001B" w:tentative="1">
      <w:start w:val="1"/>
      <w:numFmt w:val="lowerRoman"/>
      <w:lvlText w:val="%3."/>
      <w:lvlJc w:val="right"/>
      <w:pPr>
        <w:ind w:left="2610" w:hanging="180"/>
      </w:pPr>
    </w:lvl>
    <w:lvl w:ilvl="3" w:tplc="500A000F" w:tentative="1">
      <w:start w:val="1"/>
      <w:numFmt w:val="decimal"/>
      <w:lvlText w:val="%4."/>
      <w:lvlJc w:val="left"/>
      <w:pPr>
        <w:ind w:left="3330" w:hanging="360"/>
      </w:pPr>
    </w:lvl>
    <w:lvl w:ilvl="4" w:tplc="500A0019" w:tentative="1">
      <w:start w:val="1"/>
      <w:numFmt w:val="lowerLetter"/>
      <w:lvlText w:val="%5."/>
      <w:lvlJc w:val="left"/>
      <w:pPr>
        <w:ind w:left="4050" w:hanging="360"/>
      </w:pPr>
    </w:lvl>
    <w:lvl w:ilvl="5" w:tplc="500A001B" w:tentative="1">
      <w:start w:val="1"/>
      <w:numFmt w:val="lowerRoman"/>
      <w:lvlText w:val="%6."/>
      <w:lvlJc w:val="right"/>
      <w:pPr>
        <w:ind w:left="4770" w:hanging="180"/>
      </w:pPr>
    </w:lvl>
    <w:lvl w:ilvl="6" w:tplc="500A000F" w:tentative="1">
      <w:start w:val="1"/>
      <w:numFmt w:val="decimal"/>
      <w:lvlText w:val="%7."/>
      <w:lvlJc w:val="left"/>
      <w:pPr>
        <w:ind w:left="5490" w:hanging="360"/>
      </w:pPr>
    </w:lvl>
    <w:lvl w:ilvl="7" w:tplc="500A0019" w:tentative="1">
      <w:start w:val="1"/>
      <w:numFmt w:val="lowerLetter"/>
      <w:lvlText w:val="%8."/>
      <w:lvlJc w:val="left"/>
      <w:pPr>
        <w:ind w:left="6210" w:hanging="360"/>
      </w:pPr>
    </w:lvl>
    <w:lvl w:ilvl="8" w:tplc="500A001B" w:tentative="1">
      <w:start w:val="1"/>
      <w:numFmt w:val="lowerRoman"/>
      <w:lvlText w:val="%9."/>
      <w:lvlJc w:val="right"/>
      <w:pPr>
        <w:ind w:left="6930" w:hanging="180"/>
      </w:pPr>
    </w:lvl>
  </w:abstractNum>
  <w:abstractNum w:abstractNumId="1" w15:restartNumberingAfterBreak="0">
    <w:nsid w:val="0EA22156"/>
    <w:multiLevelType w:val="hybridMultilevel"/>
    <w:tmpl w:val="DB38754E"/>
    <w:lvl w:ilvl="0" w:tplc="AA724E22">
      <w:start w:val="1"/>
      <w:numFmt w:val="lowerLetter"/>
      <w:lvlText w:val="%1."/>
      <w:lvlJc w:val="left"/>
      <w:pPr>
        <w:ind w:left="225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1092691E"/>
    <w:multiLevelType w:val="hybridMultilevel"/>
    <w:tmpl w:val="E340B760"/>
    <w:lvl w:ilvl="0" w:tplc="C778DD6A">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3" w15:restartNumberingAfterBreak="0">
    <w:nsid w:val="165B4E52"/>
    <w:multiLevelType w:val="hybridMultilevel"/>
    <w:tmpl w:val="7DF0ED46"/>
    <w:lvl w:ilvl="0" w:tplc="8752DEB2">
      <w:start w:val="1"/>
      <w:numFmt w:val="decimal"/>
      <w:lvlText w:val="%1."/>
      <w:lvlJc w:val="left"/>
      <w:pPr>
        <w:ind w:left="1080" w:hanging="360"/>
      </w:pPr>
      <w:rPr>
        <w:rFonts w:hint="default"/>
      </w:rPr>
    </w:lvl>
    <w:lvl w:ilvl="1" w:tplc="500A0019">
      <w:start w:val="1"/>
      <w:numFmt w:val="lowerLetter"/>
      <w:lvlText w:val="%2."/>
      <w:lvlJc w:val="left"/>
      <w:pPr>
        <w:ind w:left="1800" w:hanging="360"/>
      </w:pPr>
    </w:lvl>
    <w:lvl w:ilvl="2" w:tplc="500A001B">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4" w15:restartNumberingAfterBreak="0">
    <w:nsid w:val="193C51A7"/>
    <w:multiLevelType w:val="hybridMultilevel"/>
    <w:tmpl w:val="5B0C71A4"/>
    <w:lvl w:ilvl="0" w:tplc="B61E2E9A">
      <w:start w:val="3"/>
      <w:numFmt w:val="lowerLetter"/>
      <w:lvlText w:val="%1."/>
      <w:lvlJc w:val="left"/>
      <w:pPr>
        <w:ind w:left="1890" w:hanging="360"/>
      </w:pPr>
      <w:rPr>
        <w:rFonts w:cs="Times New Roman" w:hint="default"/>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030F7B"/>
    <w:multiLevelType w:val="hybridMultilevel"/>
    <w:tmpl w:val="39F6061A"/>
    <w:lvl w:ilvl="0" w:tplc="CE229B74">
      <w:start w:val="10"/>
      <w:numFmt w:val="lowerLetter"/>
      <w:lvlText w:val="%1."/>
      <w:lvlJc w:val="left"/>
      <w:pPr>
        <w:ind w:left="2160" w:hanging="360"/>
      </w:pPr>
      <w:rPr>
        <w:rFonts w:cs="Times New Roman" w:hint="default"/>
        <w:b w:val="0"/>
      </w:rPr>
    </w:lvl>
    <w:lvl w:ilvl="1" w:tplc="500A0019" w:tentative="1">
      <w:start w:val="1"/>
      <w:numFmt w:val="lowerLetter"/>
      <w:lvlText w:val="%2."/>
      <w:lvlJc w:val="left"/>
      <w:pPr>
        <w:ind w:left="2430" w:hanging="360"/>
      </w:pPr>
    </w:lvl>
    <w:lvl w:ilvl="2" w:tplc="500A001B" w:tentative="1">
      <w:start w:val="1"/>
      <w:numFmt w:val="lowerRoman"/>
      <w:lvlText w:val="%3."/>
      <w:lvlJc w:val="right"/>
      <w:pPr>
        <w:ind w:left="3150" w:hanging="180"/>
      </w:pPr>
    </w:lvl>
    <w:lvl w:ilvl="3" w:tplc="500A000F" w:tentative="1">
      <w:start w:val="1"/>
      <w:numFmt w:val="decimal"/>
      <w:lvlText w:val="%4."/>
      <w:lvlJc w:val="left"/>
      <w:pPr>
        <w:ind w:left="3870" w:hanging="360"/>
      </w:pPr>
    </w:lvl>
    <w:lvl w:ilvl="4" w:tplc="500A0019" w:tentative="1">
      <w:start w:val="1"/>
      <w:numFmt w:val="lowerLetter"/>
      <w:lvlText w:val="%5."/>
      <w:lvlJc w:val="left"/>
      <w:pPr>
        <w:ind w:left="4590" w:hanging="360"/>
      </w:pPr>
    </w:lvl>
    <w:lvl w:ilvl="5" w:tplc="500A001B" w:tentative="1">
      <w:start w:val="1"/>
      <w:numFmt w:val="lowerRoman"/>
      <w:lvlText w:val="%6."/>
      <w:lvlJc w:val="right"/>
      <w:pPr>
        <w:ind w:left="5310" w:hanging="180"/>
      </w:pPr>
    </w:lvl>
    <w:lvl w:ilvl="6" w:tplc="500A000F" w:tentative="1">
      <w:start w:val="1"/>
      <w:numFmt w:val="decimal"/>
      <w:lvlText w:val="%7."/>
      <w:lvlJc w:val="left"/>
      <w:pPr>
        <w:ind w:left="6030" w:hanging="360"/>
      </w:pPr>
    </w:lvl>
    <w:lvl w:ilvl="7" w:tplc="500A0019" w:tentative="1">
      <w:start w:val="1"/>
      <w:numFmt w:val="lowerLetter"/>
      <w:lvlText w:val="%8."/>
      <w:lvlJc w:val="left"/>
      <w:pPr>
        <w:ind w:left="6750" w:hanging="360"/>
      </w:pPr>
    </w:lvl>
    <w:lvl w:ilvl="8" w:tplc="500A001B" w:tentative="1">
      <w:start w:val="1"/>
      <w:numFmt w:val="lowerRoman"/>
      <w:lvlText w:val="%9."/>
      <w:lvlJc w:val="right"/>
      <w:pPr>
        <w:ind w:left="7470" w:hanging="180"/>
      </w:pPr>
    </w:lvl>
  </w:abstractNum>
  <w:abstractNum w:abstractNumId="6" w15:restartNumberingAfterBreak="0">
    <w:nsid w:val="2A844934"/>
    <w:multiLevelType w:val="hybridMultilevel"/>
    <w:tmpl w:val="7136A144"/>
    <w:lvl w:ilvl="0" w:tplc="161A3994">
      <w:start w:val="12"/>
      <w:numFmt w:val="decimal"/>
      <w:lvlText w:val="%1."/>
      <w:lvlJc w:val="left"/>
      <w:pPr>
        <w:ind w:left="1080" w:hanging="360"/>
      </w:pPr>
      <w:rPr>
        <w:rFonts w:hint="default"/>
      </w:rPr>
    </w:lvl>
    <w:lvl w:ilvl="1" w:tplc="500A0019">
      <w:start w:val="1"/>
      <w:numFmt w:val="lowerLetter"/>
      <w:lvlText w:val="%2."/>
      <w:lvlJc w:val="left"/>
      <w:pPr>
        <w:ind w:left="1890" w:hanging="360"/>
      </w:pPr>
    </w:lvl>
    <w:lvl w:ilvl="2" w:tplc="500A001B">
      <w:start w:val="1"/>
      <w:numFmt w:val="lowerRoman"/>
      <w:lvlText w:val="%3."/>
      <w:lvlJc w:val="right"/>
      <w:pPr>
        <w:ind w:left="2610" w:hanging="180"/>
      </w:pPr>
    </w:lvl>
    <w:lvl w:ilvl="3" w:tplc="500A000F">
      <w:start w:val="1"/>
      <w:numFmt w:val="decimal"/>
      <w:lvlText w:val="%4."/>
      <w:lvlJc w:val="left"/>
      <w:pPr>
        <w:ind w:left="3330" w:hanging="360"/>
      </w:pPr>
    </w:lvl>
    <w:lvl w:ilvl="4" w:tplc="500A0019" w:tentative="1">
      <w:start w:val="1"/>
      <w:numFmt w:val="lowerLetter"/>
      <w:lvlText w:val="%5."/>
      <w:lvlJc w:val="left"/>
      <w:pPr>
        <w:ind w:left="4050" w:hanging="360"/>
      </w:pPr>
    </w:lvl>
    <w:lvl w:ilvl="5" w:tplc="500A001B" w:tentative="1">
      <w:start w:val="1"/>
      <w:numFmt w:val="lowerRoman"/>
      <w:lvlText w:val="%6."/>
      <w:lvlJc w:val="right"/>
      <w:pPr>
        <w:ind w:left="4770" w:hanging="180"/>
      </w:pPr>
    </w:lvl>
    <w:lvl w:ilvl="6" w:tplc="500A000F" w:tentative="1">
      <w:start w:val="1"/>
      <w:numFmt w:val="decimal"/>
      <w:lvlText w:val="%7."/>
      <w:lvlJc w:val="left"/>
      <w:pPr>
        <w:ind w:left="5490" w:hanging="360"/>
      </w:pPr>
    </w:lvl>
    <w:lvl w:ilvl="7" w:tplc="500A0019" w:tentative="1">
      <w:start w:val="1"/>
      <w:numFmt w:val="lowerLetter"/>
      <w:lvlText w:val="%8."/>
      <w:lvlJc w:val="left"/>
      <w:pPr>
        <w:ind w:left="6210" w:hanging="360"/>
      </w:pPr>
    </w:lvl>
    <w:lvl w:ilvl="8" w:tplc="500A001B" w:tentative="1">
      <w:start w:val="1"/>
      <w:numFmt w:val="lowerRoman"/>
      <w:lvlText w:val="%9."/>
      <w:lvlJc w:val="right"/>
      <w:pPr>
        <w:ind w:left="6930" w:hanging="180"/>
      </w:pPr>
    </w:lvl>
  </w:abstractNum>
  <w:abstractNum w:abstractNumId="7" w15:restartNumberingAfterBreak="0">
    <w:nsid w:val="2D5B2A17"/>
    <w:multiLevelType w:val="multilevel"/>
    <w:tmpl w:val="45146F48"/>
    <w:styleLink w:val="Style4"/>
    <w:lvl w:ilvl="0">
      <w:start w:val="25"/>
      <w:numFmt w:val="decimal"/>
      <w:lvlText w:val="%1."/>
      <w:lvlJc w:val="left"/>
      <w:pPr>
        <w:ind w:left="360" w:hanging="360"/>
      </w:pPr>
      <w:rPr>
        <w:rFonts w:cs="Times New Roman" w:hint="default"/>
      </w:rPr>
    </w:lvl>
    <w:lvl w:ilvl="1">
      <w:start w:val="1"/>
      <w:numFmt w:val="lowerLetter"/>
      <w:lvlText w:val="%2."/>
      <w:lvlJc w:val="left"/>
      <w:pPr>
        <w:ind w:left="936" w:hanging="576"/>
      </w:pPr>
      <w:rPr>
        <w:rFonts w:cs="Times New Roman" w:hint="default"/>
      </w:rPr>
    </w:lvl>
    <w:lvl w:ilvl="2">
      <w:start w:val="1"/>
      <w:numFmt w:val="decimal"/>
      <w:lvlText w:val="%2."/>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F227A2F"/>
    <w:multiLevelType w:val="hybridMultilevel"/>
    <w:tmpl w:val="CB201E6E"/>
    <w:lvl w:ilvl="0" w:tplc="6A3CFDB6">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9" w15:restartNumberingAfterBreak="0">
    <w:nsid w:val="32E95FA3"/>
    <w:multiLevelType w:val="hybridMultilevel"/>
    <w:tmpl w:val="61CA110A"/>
    <w:lvl w:ilvl="0" w:tplc="0409001B">
      <w:start w:val="1"/>
      <w:numFmt w:val="lowerRoman"/>
      <w:lvlText w:val="%1."/>
      <w:lvlJc w:val="right"/>
      <w:pPr>
        <w:ind w:left="2880" w:hanging="360"/>
      </w:pPr>
      <w:rPr>
        <w:rFonts w:hint="default"/>
      </w:rPr>
    </w:lvl>
    <w:lvl w:ilvl="1" w:tplc="500A0019">
      <w:start w:val="1"/>
      <w:numFmt w:val="lowerLetter"/>
      <w:lvlText w:val="%2."/>
      <w:lvlJc w:val="left"/>
      <w:pPr>
        <w:ind w:left="3600" w:hanging="360"/>
      </w:pPr>
    </w:lvl>
    <w:lvl w:ilvl="2" w:tplc="500A001B" w:tentative="1">
      <w:start w:val="1"/>
      <w:numFmt w:val="lowerRoman"/>
      <w:lvlText w:val="%3."/>
      <w:lvlJc w:val="right"/>
      <w:pPr>
        <w:ind w:left="4320" w:hanging="180"/>
      </w:pPr>
    </w:lvl>
    <w:lvl w:ilvl="3" w:tplc="500A000F" w:tentative="1">
      <w:start w:val="1"/>
      <w:numFmt w:val="decimal"/>
      <w:lvlText w:val="%4."/>
      <w:lvlJc w:val="left"/>
      <w:pPr>
        <w:ind w:left="5040" w:hanging="360"/>
      </w:pPr>
    </w:lvl>
    <w:lvl w:ilvl="4" w:tplc="500A0019" w:tentative="1">
      <w:start w:val="1"/>
      <w:numFmt w:val="lowerLetter"/>
      <w:lvlText w:val="%5."/>
      <w:lvlJc w:val="left"/>
      <w:pPr>
        <w:ind w:left="5760" w:hanging="360"/>
      </w:pPr>
    </w:lvl>
    <w:lvl w:ilvl="5" w:tplc="500A001B" w:tentative="1">
      <w:start w:val="1"/>
      <w:numFmt w:val="lowerRoman"/>
      <w:lvlText w:val="%6."/>
      <w:lvlJc w:val="right"/>
      <w:pPr>
        <w:ind w:left="6480" w:hanging="180"/>
      </w:pPr>
    </w:lvl>
    <w:lvl w:ilvl="6" w:tplc="500A000F" w:tentative="1">
      <w:start w:val="1"/>
      <w:numFmt w:val="decimal"/>
      <w:lvlText w:val="%7."/>
      <w:lvlJc w:val="left"/>
      <w:pPr>
        <w:ind w:left="7200" w:hanging="360"/>
      </w:pPr>
    </w:lvl>
    <w:lvl w:ilvl="7" w:tplc="500A0019" w:tentative="1">
      <w:start w:val="1"/>
      <w:numFmt w:val="lowerLetter"/>
      <w:lvlText w:val="%8."/>
      <w:lvlJc w:val="left"/>
      <w:pPr>
        <w:ind w:left="7920" w:hanging="360"/>
      </w:pPr>
    </w:lvl>
    <w:lvl w:ilvl="8" w:tplc="500A001B" w:tentative="1">
      <w:start w:val="1"/>
      <w:numFmt w:val="lowerRoman"/>
      <w:lvlText w:val="%9."/>
      <w:lvlJc w:val="right"/>
      <w:pPr>
        <w:ind w:left="8640" w:hanging="180"/>
      </w:pPr>
    </w:lvl>
  </w:abstractNum>
  <w:abstractNum w:abstractNumId="10" w15:restartNumberingAfterBreak="0">
    <w:nsid w:val="36FA64D2"/>
    <w:multiLevelType w:val="hybridMultilevel"/>
    <w:tmpl w:val="23D4FB70"/>
    <w:lvl w:ilvl="0" w:tplc="25A233D8">
      <w:start w:val="10"/>
      <w:numFmt w:val="lowerLetter"/>
      <w:lvlText w:val="%1."/>
      <w:lvlJc w:val="left"/>
      <w:pPr>
        <w:ind w:left="1890" w:hanging="360"/>
      </w:pPr>
      <w:rPr>
        <w:rFonts w:cs="Times New Roman" w:hint="default"/>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A0811CA"/>
    <w:multiLevelType w:val="hybridMultilevel"/>
    <w:tmpl w:val="548E2C02"/>
    <w:lvl w:ilvl="0" w:tplc="CA26CC74">
      <w:start w:val="2"/>
      <w:numFmt w:val="lowerLetter"/>
      <w:lvlText w:val="%1."/>
      <w:lvlJc w:val="left"/>
      <w:pPr>
        <w:ind w:left="2610" w:hanging="360"/>
      </w:pPr>
      <w:rPr>
        <w:rFonts w:hint="default"/>
        <w:b w:val="0"/>
      </w:rPr>
    </w:lvl>
    <w:lvl w:ilvl="1" w:tplc="500A0019" w:tentative="1">
      <w:start w:val="1"/>
      <w:numFmt w:val="lowerLetter"/>
      <w:lvlText w:val="%2."/>
      <w:lvlJc w:val="left"/>
      <w:pPr>
        <w:ind w:left="1440" w:hanging="360"/>
      </w:pPr>
    </w:lvl>
    <w:lvl w:ilvl="2" w:tplc="500A001B">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2" w15:restartNumberingAfterBreak="0">
    <w:nsid w:val="3ECD009E"/>
    <w:multiLevelType w:val="hybridMultilevel"/>
    <w:tmpl w:val="F872D5BC"/>
    <w:lvl w:ilvl="0" w:tplc="14D20E40">
      <w:start w:val="11"/>
      <w:numFmt w:val="lowerLetter"/>
      <w:lvlText w:val="%1."/>
      <w:lvlJc w:val="left"/>
      <w:pPr>
        <w:ind w:left="1890" w:hanging="360"/>
      </w:pPr>
      <w:rPr>
        <w:rFonts w:hint="default"/>
      </w:rPr>
    </w:lvl>
    <w:lvl w:ilvl="1" w:tplc="500A0019">
      <w:start w:val="1"/>
      <w:numFmt w:val="lowerLetter"/>
      <w:lvlText w:val="%2."/>
      <w:lvlJc w:val="left"/>
      <w:pPr>
        <w:ind w:left="2610" w:hanging="360"/>
      </w:pPr>
    </w:lvl>
    <w:lvl w:ilvl="2" w:tplc="500A001B" w:tentative="1">
      <w:start w:val="1"/>
      <w:numFmt w:val="lowerRoman"/>
      <w:lvlText w:val="%3."/>
      <w:lvlJc w:val="right"/>
      <w:pPr>
        <w:ind w:left="3330" w:hanging="180"/>
      </w:pPr>
    </w:lvl>
    <w:lvl w:ilvl="3" w:tplc="500A000F" w:tentative="1">
      <w:start w:val="1"/>
      <w:numFmt w:val="decimal"/>
      <w:lvlText w:val="%4."/>
      <w:lvlJc w:val="left"/>
      <w:pPr>
        <w:ind w:left="4050" w:hanging="360"/>
      </w:pPr>
    </w:lvl>
    <w:lvl w:ilvl="4" w:tplc="500A0019" w:tentative="1">
      <w:start w:val="1"/>
      <w:numFmt w:val="lowerLetter"/>
      <w:lvlText w:val="%5."/>
      <w:lvlJc w:val="left"/>
      <w:pPr>
        <w:ind w:left="4770" w:hanging="360"/>
      </w:pPr>
    </w:lvl>
    <w:lvl w:ilvl="5" w:tplc="500A001B" w:tentative="1">
      <w:start w:val="1"/>
      <w:numFmt w:val="lowerRoman"/>
      <w:lvlText w:val="%6."/>
      <w:lvlJc w:val="right"/>
      <w:pPr>
        <w:ind w:left="5490" w:hanging="180"/>
      </w:pPr>
    </w:lvl>
    <w:lvl w:ilvl="6" w:tplc="500A000F" w:tentative="1">
      <w:start w:val="1"/>
      <w:numFmt w:val="decimal"/>
      <w:lvlText w:val="%7."/>
      <w:lvlJc w:val="left"/>
      <w:pPr>
        <w:ind w:left="6210" w:hanging="360"/>
      </w:pPr>
    </w:lvl>
    <w:lvl w:ilvl="7" w:tplc="500A0019" w:tentative="1">
      <w:start w:val="1"/>
      <w:numFmt w:val="lowerLetter"/>
      <w:lvlText w:val="%8."/>
      <w:lvlJc w:val="left"/>
      <w:pPr>
        <w:ind w:left="6930" w:hanging="360"/>
      </w:pPr>
    </w:lvl>
    <w:lvl w:ilvl="8" w:tplc="500A001B" w:tentative="1">
      <w:start w:val="1"/>
      <w:numFmt w:val="lowerRoman"/>
      <w:lvlText w:val="%9."/>
      <w:lvlJc w:val="right"/>
      <w:pPr>
        <w:ind w:left="7650" w:hanging="180"/>
      </w:pPr>
    </w:lvl>
  </w:abstractNum>
  <w:abstractNum w:abstractNumId="13" w15:restartNumberingAfterBreak="0">
    <w:nsid w:val="40BE7CE6"/>
    <w:multiLevelType w:val="hybridMultilevel"/>
    <w:tmpl w:val="D5D28DC6"/>
    <w:lvl w:ilvl="0" w:tplc="BD6202EE">
      <w:start w:val="1"/>
      <w:numFmt w:val="lowerLetter"/>
      <w:lvlText w:val="%1."/>
      <w:lvlJc w:val="left"/>
      <w:pPr>
        <w:ind w:left="1800" w:hanging="360"/>
      </w:pPr>
      <w:rPr>
        <w:rFonts w:hint="default"/>
        <w:b w:val="0"/>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14" w15:restartNumberingAfterBreak="0">
    <w:nsid w:val="41E771CA"/>
    <w:multiLevelType w:val="hybridMultilevel"/>
    <w:tmpl w:val="85AE07A8"/>
    <w:lvl w:ilvl="0" w:tplc="7D50E894">
      <w:start w:val="3"/>
      <w:numFmt w:val="decimal"/>
      <w:lvlText w:val="%1."/>
      <w:lvlJc w:val="left"/>
      <w:pPr>
        <w:ind w:left="720" w:hanging="360"/>
      </w:pPr>
      <w:rPr>
        <w:rFonts w:hint="default"/>
      </w:rPr>
    </w:lvl>
    <w:lvl w:ilvl="1" w:tplc="37029638">
      <w:start w:val="1"/>
      <w:numFmt w:val="lowerLetter"/>
      <w:lvlText w:val="%2."/>
      <w:lvlJc w:val="left"/>
      <w:pPr>
        <w:ind w:left="1440" w:hanging="360"/>
      </w:pPr>
      <w:rPr>
        <w:b w:val="0"/>
      </w:r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5" w15:restartNumberingAfterBreak="0">
    <w:nsid w:val="438758B3"/>
    <w:multiLevelType w:val="hybridMultilevel"/>
    <w:tmpl w:val="15CA2C5E"/>
    <w:lvl w:ilvl="0" w:tplc="353CC66E">
      <w:start w:val="14"/>
      <w:numFmt w:val="decimal"/>
      <w:lvlText w:val="%1."/>
      <w:lvlJc w:val="left"/>
      <w:pPr>
        <w:ind w:left="1170" w:hanging="360"/>
      </w:pPr>
      <w:rPr>
        <w:rFonts w:hint="default"/>
      </w:rPr>
    </w:lvl>
    <w:lvl w:ilvl="1" w:tplc="714CF2BA">
      <w:start w:val="1"/>
      <w:numFmt w:val="lowerLetter"/>
      <w:lvlText w:val="%2."/>
      <w:lvlJc w:val="left"/>
      <w:pPr>
        <w:ind w:left="1890" w:hanging="360"/>
      </w:pPr>
      <w:rPr>
        <w:strike w:val="0"/>
      </w:rPr>
    </w:lvl>
    <w:lvl w:ilvl="2" w:tplc="500A001B" w:tentative="1">
      <w:start w:val="1"/>
      <w:numFmt w:val="lowerRoman"/>
      <w:lvlText w:val="%3."/>
      <w:lvlJc w:val="right"/>
      <w:pPr>
        <w:ind w:left="2610" w:hanging="180"/>
      </w:pPr>
    </w:lvl>
    <w:lvl w:ilvl="3" w:tplc="500A000F" w:tentative="1">
      <w:start w:val="1"/>
      <w:numFmt w:val="decimal"/>
      <w:lvlText w:val="%4."/>
      <w:lvlJc w:val="left"/>
      <w:pPr>
        <w:ind w:left="3330" w:hanging="360"/>
      </w:pPr>
    </w:lvl>
    <w:lvl w:ilvl="4" w:tplc="500A0019" w:tentative="1">
      <w:start w:val="1"/>
      <w:numFmt w:val="lowerLetter"/>
      <w:lvlText w:val="%5."/>
      <w:lvlJc w:val="left"/>
      <w:pPr>
        <w:ind w:left="4050" w:hanging="360"/>
      </w:pPr>
    </w:lvl>
    <w:lvl w:ilvl="5" w:tplc="500A001B" w:tentative="1">
      <w:start w:val="1"/>
      <w:numFmt w:val="lowerRoman"/>
      <w:lvlText w:val="%6."/>
      <w:lvlJc w:val="right"/>
      <w:pPr>
        <w:ind w:left="4770" w:hanging="180"/>
      </w:pPr>
    </w:lvl>
    <w:lvl w:ilvl="6" w:tplc="500A000F" w:tentative="1">
      <w:start w:val="1"/>
      <w:numFmt w:val="decimal"/>
      <w:lvlText w:val="%7."/>
      <w:lvlJc w:val="left"/>
      <w:pPr>
        <w:ind w:left="5490" w:hanging="360"/>
      </w:pPr>
    </w:lvl>
    <w:lvl w:ilvl="7" w:tplc="500A0019" w:tentative="1">
      <w:start w:val="1"/>
      <w:numFmt w:val="lowerLetter"/>
      <w:lvlText w:val="%8."/>
      <w:lvlJc w:val="left"/>
      <w:pPr>
        <w:ind w:left="6210" w:hanging="360"/>
      </w:pPr>
    </w:lvl>
    <w:lvl w:ilvl="8" w:tplc="500A001B" w:tentative="1">
      <w:start w:val="1"/>
      <w:numFmt w:val="lowerRoman"/>
      <w:lvlText w:val="%9."/>
      <w:lvlJc w:val="right"/>
      <w:pPr>
        <w:ind w:left="6930" w:hanging="180"/>
      </w:pPr>
    </w:lvl>
  </w:abstractNum>
  <w:abstractNum w:abstractNumId="16" w15:restartNumberingAfterBreak="0">
    <w:nsid w:val="47427650"/>
    <w:multiLevelType w:val="hybridMultilevel"/>
    <w:tmpl w:val="C248CCBC"/>
    <w:lvl w:ilvl="0" w:tplc="2C1458D8">
      <w:start w:val="58"/>
      <w:numFmt w:val="decimal"/>
      <w:lvlText w:val="%1."/>
      <w:lvlJc w:val="left"/>
      <w:pPr>
        <w:ind w:left="1530" w:hanging="360"/>
      </w:pPr>
      <w:rPr>
        <w:rFonts w:hint="default"/>
      </w:rPr>
    </w:lvl>
    <w:lvl w:ilvl="1" w:tplc="500A0019">
      <w:start w:val="1"/>
      <w:numFmt w:val="lowerLetter"/>
      <w:lvlText w:val="%2."/>
      <w:lvlJc w:val="left"/>
      <w:pPr>
        <w:ind w:left="2250" w:hanging="360"/>
      </w:pPr>
    </w:lvl>
    <w:lvl w:ilvl="2" w:tplc="067C419C">
      <w:start w:val="53"/>
      <w:numFmt w:val="decimal"/>
      <w:lvlText w:val="%3."/>
      <w:lvlJc w:val="left"/>
      <w:pPr>
        <w:ind w:left="3150" w:hanging="360"/>
      </w:pPr>
      <w:rPr>
        <w:rFonts w:hint="default"/>
      </w:rPr>
    </w:lvl>
    <w:lvl w:ilvl="3" w:tplc="1FB83F4C">
      <w:start w:val="56"/>
      <w:numFmt w:val="decimal"/>
      <w:lvlText w:val="%4."/>
      <w:lvlJc w:val="left"/>
      <w:pPr>
        <w:ind w:left="3690" w:hanging="360"/>
      </w:pPr>
      <w:rPr>
        <w:rFonts w:hint="default"/>
      </w:rPr>
    </w:lvl>
    <w:lvl w:ilvl="4" w:tplc="500A0019" w:tentative="1">
      <w:start w:val="1"/>
      <w:numFmt w:val="lowerLetter"/>
      <w:lvlText w:val="%5."/>
      <w:lvlJc w:val="left"/>
      <w:pPr>
        <w:ind w:left="4410" w:hanging="360"/>
      </w:pPr>
    </w:lvl>
    <w:lvl w:ilvl="5" w:tplc="500A001B" w:tentative="1">
      <w:start w:val="1"/>
      <w:numFmt w:val="lowerRoman"/>
      <w:lvlText w:val="%6."/>
      <w:lvlJc w:val="right"/>
      <w:pPr>
        <w:ind w:left="5130" w:hanging="180"/>
      </w:pPr>
    </w:lvl>
    <w:lvl w:ilvl="6" w:tplc="500A000F" w:tentative="1">
      <w:start w:val="1"/>
      <w:numFmt w:val="decimal"/>
      <w:lvlText w:val="%7."/>
      <w:lvlJc w:val="left"/>
      <w:pPr>
        <w:ind w:left="5850" w:hanging="360"/>
      </w:pPr>
    </w:lvl>
    <w:lvl w:ilvl="7" w:tplc="500A0019" w:tentative="1">
      <w:start w:val="1"/>
      <w:numFmt w:val="lowerLetter"/>
      <w:lvlText w:val="%8."/>
      <w:lvlJc w:val="left"/>
      <w:pPr>
        <w:ind w:left="6570" w:hanging="360"/>
      </w:pPr>
    </w:lvl>
    <w:lvl w:ilvl="8" w:tplc="500A001B" w:tentative="1">
      <w:start w:val="1"/>
      <w:numFmt w:val="lowerRoman"/>
      <w:lvlText w:val="%9."/>
      <w:lvlJc w:val="right"/>
      <w:pPr>
        <w:ind w:left="7290" w:hanging="180"/>
      </w:pPr>
    </w:lvl>
  </w:abstractNum>
  <w:abstractNum w:abstractNumId="17" w15:restartNumberingAfterBreak="0">
    <w:nsid w:val="49B32B53"/>
    <w:multiLevelType w:val="hybridMultilevel"/>
    <w:tmpl w:val="15CA2C5E"/>
    <w:lvl w:ilvl="0" w:tplc="353CC66E">
      <w:start w:val="14"/>
      <w:numFmt w:val="decimal"/>
      <w:lvlText w:val="%1."/>
      <w:lvlJc w:val="left"/>
      <w:pPr>
        <w:ind w:left="1170" w:hanging="360"/>
      </w:pPr>
      <w:rPr>
        <w:rFonts w:hint="default"/>
      </w:rPr>
    </w:lvl>
    <w:lvl w:ilvl="1" w:tplc="714CF2BA">
      <w:start w:val="1"/>
      <w:numFmt w:val="lowerLetter"/>
      <w:lvlText w:val="%2."/>
      <w:lvlJc w:val="left"/>
      <w:pPr>
        <w:ind w:left="1890" w:hanging="360"/>
      </w:pPr>
      <w:rPr>
        <w:strike w:val="0"/>
      </w:rPr>
    </w:lvl>
    <w:lvl w:ilvl="2" w:tplc="500A001B" w:tentative="1">
      <w:start w:val="1"/>
      <w:numFmt w:val="lowerRoman"/>
      <w:lvlText w:val="%3."/>
      <w:lvlJc w:val="right"/>
      <w:pPr>
        <w:ind w:left="2610" w:hanging="180"/>
      </w:pPr>
    </w:lvl>
    <w:lvl w:ilvl="3" w:tplc="500A000F" w:tentative="1">
      <w:start w:val="1"/>
      <w:numFmt w:val="decimal"/>
      <w:lvlText w:val="%4."/>
      <w:lvlJc w:val="left"/>
      <w:pPr>
        <w:ind w:left="3330" w:hanging="360"/>
      </w:pPr>
    </w:lvl>
    <w:lvl w:ilvl="4" w:tplc="500A0019" w:tentative="1">
      <w:start w:val="1"/>
      <w:numFmt w:val="lowerLetter"/>
      <w:lvlText w:val="%5."/>
      <w:lvlJc w:val="left"/>
      <w:pPr>
        <w:ind w:left="4050" w:hanging="360"/>
      </w:pPr>
    </w:lvl>
    <w:lvl w:ilvl="5" w:tplc="500A001B" w:tentative="1">
      <w:start w:val="1"/>
      <w:numFmt w:val="lowerRoman"/>
      <w:lvlText w:val="%6."/>
      <w:lvlJc w:val="right"/>
      <w:pPr>
        <w:ind w:left="4770" w:hanging="180"/>
      </w:pPr>
    </w:lvl>
    <w:lvl w:ilvl="6" w:tplc="500A000F" w:tentative="1">
      <w:start w:val="1"/>
      <w:numFmt w:val="decimal"/>
      <w:lvlText w:val="%7."/>
      <w:lvlJc w:val="left"/>
      <w:pPr>
        <w:ind w:left="5490" w:hanging="360"/>
      </w:pPr>
    </w:lvl>
    <w:lvl w:ilvl="7" w:tplc="500A0019" w:tentative="1">
      <w:start w:val="1"/>
      <w:numFmt w:val="lowerLetter"/>
      <w:lvlText w:val="%8."/>
      <w:lvlJc w:val="left"/>
      <w:pPr>
        <w:ind w:left="6210" w:hanging="360"/>
      </w:pPr>
    </w:lvl>
    <w:lvl w:ilvl="8" w:tplc="500A001B" w:tentative="1">
      <w:start w:val="1"/>
      <w:numFmt w:val="lowerRoman"/>
      <w:lvlText w:val="%9."/>
      <w:lvlJc w:val="right"/>
      <w:pPr>
        <w:ind w:left="6930" w:hanging="180"/>
      </w:pPr>
    </w:lvl>
  </w:abstractNum>
  <w:abstractNum w:abstractNumId="18" w15:restartNumberingAfterBreak="0">
    <w:nsid w:val="4A2123E7"/>
    <w:multiLevelType w:val="hybridMultilevel"/>
    <w:tmpl w:val="F760C284"/>
    <w:lvl w:ilvl="0" w:tplc="9288DCC8">
      <w:start w:val="2"/>
      <w:numFmt w:val="lowerLetter"/>
      <w:lvlText w:val="%1."/>
      <w:lvlJc w:val="left"/>
      <w:pPr>
        <w:ind w:left="1890" w:hanging="360"/>
      </w:pPr>
      <w:rPr>
        <w:rFonts w:cs="Times New Roman" w:hint="default"/>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C132BCA"/>
    <w:multiLevelType w:val="multilevel"/>
    <w:tmpl w:val="0FE2BDC2"/>
    <w:lvl w:ilvl="0">
      <w:start w:val="25"/>
      <w:numFmt w:val="decimal"/>
      <w:lvlText w:val="%1."/>
      <w:lvlJc w:val="left"/>
      <w:pPr>
        <w:ind w:left="360" w:hanging="360"/>
      </w:pPr>
      <w:rPr>
        <w:rFonts w:cs="Times New Roman" w:hint="default"/>
      </w:rPr>
    </w:lvl>
    <w:lvl w:ilvl="1">
      <w:start w:val="1"/>
      <w:numFmt w:val="lowerLetter"/>
      <w:lvlText w:val="%2."/>
      <w:lvlJc w:val="left"/>
      <w:pPr>
        <w:ind w:left="936" w:hanging="576"/>
      </w:pPr>
      <w:rPr>
        <w:rFonts w:cs="Times New Roman" w:hint="default"/>
        <w:b w:val="0"/>
        <w:strike w:val="0"/>
      </w:rPr>
    </w:lvl>
    <w:lvl w:ilvl="2">
      <w:start w:val="1"/>
      <w:numFmt w:val="decimal"/>
      <w:lvlText w:val="%2."/>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04649AF"/>
    <w:multiLevelType w:val="hybridMultilevel"/>
    <w:tmpl w:val="6A84AD0A"/>
    <w:lvl w:ilvl="0" w:tplc="66D682F4">
      <w:start w:val="3"/>
      <w:numFmt w:val="decimal"/>
      <w:lvlText w:val="%13. "/>
      <w:lvlJc w:val="left"/>
      <w:pPr>
        <w:ind w:left="1170" w:hanging="360"/>
      </w:pPr>
      <w:rPr>
        <w:rFonts w:hint="default"/>
        <w:b/>
        <w:strike w:val="0"/>
      </w:rPr>
    </w:lvl>
    <w:lvl w:ilvl="1" w:tplc="10FE4696">
      <w:start w:val="1"/>
      <w:numFmt w:val="lowerLetter"/>
      <w:lvlText w:val="%2."/>
      <w:lvlJc w:val="left"/>
      <w:pPr>
        <w:ind w:left="1170" w:hanging="360"/>
      </w:pPr>
      <w:rPr>
        <w:rFonts w:cs="Times New Roman"/>
        <w:b w:val="0"/>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1" w15:restartNumberingAfterBreak="0">
    <w:nsid w:val="5190404B"/>
    <w:multiLevelType w:val="hybridMultilevel"/>
    <w:tmpl w:val="273A6698"/>
    <w:lvl w:ilvl="0" w:tplc="B600D244">
      <w:start w:val="11"/>
      <w:numFmt w:val="decimal"/>
      <w:lvlText w:val="%1."/>
      <w:lvlJc w:val="left"/>
      <w:pPr>
        <w:ind w:left="1170" w:hanging="360"/>
      </w:pPr>
      <w:rPr>
        <w:rFonts w:hint="default"/>
      </w:rPr>
    </w:lvl>
    <w:lvl w:ilvl="1" w:tplc="500A0019">
      <w:start w:val="1"/>
      <w:numFmt w:val="lowerLetter"/>
      <w:lvlText w:val="%2."/>
      <w:lvlJc w:val="left"/>
      <w:pPr>
        <w:ind w:left="1890" w:hanging="360"/>
      </w:pPr>
    </w:lvl>
    <w:lvl w:ilvl="2" w:tplc="500A001B" w:tentative="1">
      <w:start w:val="1"/>
      <w:numFmt w:val="lowerRoman"/>
      <w:lvlText w:val="%3."/>
      <w:lvlJc w:val="right"/>
      <w:pPr>
        <w:ind w:left="2610" w:hanging="180"/>
      </w:pPr>
    </w:lvl>
    <w:lvl w:ilvl="3" w:tplc="500A000F" w:tentative="1">
      <w:start w:val="1"/>
      <w:numFmt w:val="decimal"/>
      <w:lvlText w:val="%4."/>
      <w:lvlJc w:val="left"/>
      <w:pPr>
        <w:ind w:left="3330" w:hanging="360"/>
      </w:pPr>
    </w:lvl>
    <w:lvl w:ilvl="4" w:tplc="500A0019" w:tentative="1">
      <w:start w:val="1"/>
      <w:numFmt w:val="lowerLetter"/>
      <w:lvlText w:val="%5."/>
      <w:lvlJc w:val="left"/>
      <w:pPr>
        <w:ind w:left="4050" w:hanging="360"/>
      </w:pPr>
    </w:lvl>
    <w:lvl w:ilvl="5" w:tplc="500A001B" w:tentative="1">
      <w:start w:val="1"/>
      <w:numFmt w:val="lowerRoman"/>
      <w:lvlText w:val="%6."/>
      <w:lvlJc w:val="right"/>
      <w:pPr>
        <w:ind w:left="4770" w:hanging="180"/>
      </w:pPr>
    </w:lvl>
    <w:lvl w:ilvl="6" w:tplc="500A000F" w:tentative="1">
      <w:start w:val="1"/>
      <w:numFmt w:val="decimal"/>
      <w:lvlText w:val="%7."/>
      <w:lvlJc w:val="left"/>
      <w:pPr>
        <w:ind w:left="5490" w:hanging="360"/>
      </w:pPr>
    </w:lvl>
    <w:lvl w:ilvl="7" w:tplc="500A0019" w:tentative="1">
      <w:start w:val="1"/>
      <w:numFmt w:val="lowerLetter"/>
      <w:lvlText w:val="%8."/>
      <w:lvlJc w:val="left"/>
      <w:pPr>
        <w:ind w:left="6210" w:hanging="360"/>
      </w:pPr>
    </w:lvl>
    <w:lvl w:ilvl="8" w:tplc="500A001B" w:tentative="1">
      <w:start w:val="1"/>
      <w:numFmt w:val="lowerRoman"/>
      <w:lvlText w:val="%9."/>
      <w:lvlJc w:val="right"/>
      <w:pPr>
        <w:ind w:left="6930" w:hanging="180"/>
      </w:pPr>
    </w:lvl>
  </w:abstractNum>
  <w:abstractNum w:abstractNumId="22" w15:restartNumberingAfterBreak="0">
    <w:nsid w:val="5ADE4069"/>
    <w:multiLevelType w:val="hybridMultilevel"/>
    <w:tmpl w:val="34C86AE8"/>
    <w:lvl w:ilvl="0" w:tplc="2600429C">
      <w:start w:val="62"/>
      <w:numFmt w:val="decimal"/>
      <w:lvlText w:val="%1."/>
      <w:lvlJc w:val="left"/>
      <w:pPr>
        <w:ind w:left="1080" w:hanging="360"/>
      </w:pPr>
      <w:rPr>
        <w:rFonts w:cs="Times New Roman" w:hint="default"/>
        <w:b/>
      </w:rPr>
    </w:lvl>
    <w:lvl w:ilvl="1" w:tplc="04090019">
      <w:start w:val="1"/>
      <w:numFmt w:val="lowerLetter"/>
      <w:lvlText w:val="%2."/>
      <w:lvlJc w:val="left"/>
      <w:pPr>
        <w:ind w:left="1440" w:hanging="360"/>
      </w:pPr>
      <w:rPr>
        <w:rFonts w:cs="Times New Roman"/>
      </w:rPr>
    </w:lvl>
    <w:lvl w:ilvl="2" w:tplc="DCD80020">
      <w:start w:val="1"/>
      <w:numFmt w:val="lowerLetter"/>
      <w:lvlText w:val="%3."/>
      <w:lvlJc w:val="left"/>
      <w:pPr>
        <w:ind w:left="2340" w:hanging="360"/>
      </w:pPr>
      <w:rPr>
        <w:rFonts w:hint="default"/>
        <w:b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AF115D6"/>
    <w:multiLevelType w:val="hybridMultilevel"/>
    <w:tmpl w:val="B93E15DE"/>
    <w:lvl w:ilvl="0" w:tplc="500A0019">
      <w:start w:val="1"/>
      <w:numFmt w:val="lowerLetter"/>
      <w:lvlText w:val="%1."/>
      <w:lvlJc w:val="left"/>
      <w:pPr>
        <w:ind w:left="1890" w:hanging="360"/>
      </w:pPr>
    </w:lvl>
    <w:lvl w:ilvl="1" w:tplc="500A0019">
      <w:start w:val="1"/>
      <w:numFmt w:val="lowerLetter"/>
      <w:lvlText w:val="%2."/>
      <w:lvlJc w:val="left"/>
      <w:pPr>
        <w:ind w:left="2610" w:hanging="360"/>
      </w:pPr>
    </w:lvl>
    <w:lvl w:ilvl="2" w:tplc="500A001B" w:tentative="1">
      <w:start w:val="1"/>
      <w:numFmt w:val="lowerRoman"/>
      <w:lvlText w:val="%3."/>
      <w:lvlJc w:val="right"/>
      <w:pPr>
        <w:ind w:left="3330" w:hanging="180"/>
      </w:pPr>
    </w:lvl>
    <w:lvl w:ilvl="3" w:tplc="500A000F" w:tentative="1">
      <w:start w:val="1"/>
      <w:numFmt w:val="decimal"/>
      <w:lvlText w:val="%4."/>
      <w:lvlJc w:val="left"/>
      <w:pPr>
        <w:ind w:left="4050" w:hanging="360"/>
      </w:pPr>
    </w:lvl>
    <w:lvl w:ilvl="4" w:tplc="500A0019" w:tentative="1">
      <w:start w:val="1"/>
      <w:numFmt w:val="lowerLetter"/>
      <w:lvlText w:val="%5."/>
      <w:lvlJc w:val="left"/>
      <w:pPr>
        <w:ind w:left="4770" w:hanging="360"/>
      </w:pPr>
    </w:lvl>
    <w:lvl w:ilvl="5" w:tplc="500A001B" w:tentative="1">
      <w:start w:val="1"/>
      <w:numFmt w:val="lowerRoman"/>
      <w:lvlText w:val="%6."/>
      <w:lvlJc w:val="right"/>
      <w:pPr>
        <w:ind w:left="5490" w:hanging="180"/>
      </w:pPr>
    </w:lvl>
    <w:lvl w:ilvl="6" w:tplc="500A000F" w:tentative="1">
      <w:start w:val="1"/>
      <w:numFmt w:val="decimal"/>
      <w:lvlText w:val="%7."/>
      <w:lvlJc w:val="left"/>
      <w:pPr>
        <w:ind w:left="6210" w:hanging="360"/>
      </w:pPr>
    </w:lvl>
    <w:lvl w:ilvl="7" w:tplc="500A0019" w:tentative="1">
      <w:start w:val="1"/>
      <w:numFmt w:val="lowerLetter"/>
      <w:lvlText w:val="%8."/>
      <w:lvlJc w:val="left"/>
      <w:pPr>
        <w:ind w:left="6930" w:hanging="360"/>
      </w:pPr>
    </w:lvl>
    <w:lvl w:ilvl="8" w:tplc="500A001B" w:tentative="1">
      <w:start w:val="1"/>
      <w:numFmt w:val="lowerRoman"/>
      <w:lvlText w:val="%9."/>
      <w:lvlJc w:val="right"/>
      <w:pPr>
        <w:ind w:left="7650" w:hanging="180"/>
      </w:pPr>
    </w:lvl>
  </w:abstractNum>
  <w:abstractNum w:abstractNumId="24" w15:restartNumberingAfterBreak="0">
    <w:nsid w:val="5D9D12EB"/>
    <w:multiLevelType w:val="hybridMultilevel"/>
    <w:tmpl w:val="D548E76A"/>
    <w:lvl w:ilvl="0" w:tplc="193A17EA">
      <w:start w:val="3"/>
      <w:numFmt w:val="lowerLetter"/>
      <w:lvlText w:val="%1."/>
      <w:lvlJc w:val="left"/>
      <w:pPr>
        <w:ind w:left="117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C6F2D"/>
    <w:multiLevelType w:val="multilevel"/>
    <w:tmpl w:val="2AA0A462"/>
    <w:styleLink w:val="Style3"/>
    <w:lvl w:ilvl="0">
      <w:start w:val="1"/>
      <w:numFmt w:val="decimal"/>
      <w:lvlText w:val="%1."/>
      <w:lvlJc w:val="left"/>
      <w:pPr>
        <w:ind w:left="360" w:hanging="360"/>
      </w:pPr>
      <w:rPr>
        <w:rFonts w:cs="Times New Roman" w:hint="default"/>
      </w:rPr>
    </w:lvl>
    <w:lvl w:ilvl="1">
      <w:start w:val="1"/>
      <w:numFmt w:val="none"/>
      <w:lvlText w:val="b."/>
      <w:lvlJc w:val="left"/>
      <w:pPr>
        <w:ind w:left="936" w:hanging="576"/>
      </w:pPr>
      <w:rPr>
        <w:rFonts w:cs="Times New Roman" w:hint="default"/>
      </w:rPr>
    </w:lvl>
    <w:lvl w:ilvl="2">
      <w:start w:val="1"/>
      <w:numFmt w:val="decimal"/>
      <w:lvlText w:val="%2."/>
      <w:lvlJc w:val="left"/>
      <w:pPr>
        <w:ind w:left="1224" w:hanging="504"/>
      </w:pPr>
      <w:rPr>
        <w:rFonts w:cs="Times New Roman" w:hint="default"/>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5ECE3F8D"/>
    <w:multiLevelType w:val="hybridMultilevel"/>
    <w:tmpl w:val="7E1EE59C"/>
    <w:lvl w:ilvl="0" w:tplc="500A001B">
      <w:start w:val="1"/>
      <w:numFmt w:val="lowerRoman"/>
      <w:lvlText w:val="%1."/>
      <w:lvlJc w:val="right"/>
      <w:pPr>
        <w:ind w:left="2790" w:hanging="360"/>
      </w:pPr>
    </w:lvl>
    <w:lvl w:ilvl="1" w:tplc="500A0019" w:tentative="1">
      <w:start w:val="1"/>
      <w:numFmt w:val="lowerLetter"/>
      <w:lvlText w:val="%2."/>
      <w:lvlJc w:val="left"/>
      <w:pPr>
        <w:ind w:left="3510" w:hanging="360"/>
      </w:pPr>
    </w:lvl>
    <w:lvl w:ilvl="2" w:tplc="500A001B" w:tentative="1">
      <w:start w:val="1"/>
      <w:numFmt w:val="lowerRoman"/>
      <w:lvlText w:val="%3."/>
      <w:lvlJc w:val="right"/>
      <w:pPr>
        <w:ind w:left="4230" w:hanging="180"/>
      </w:pPr>
    </w:lvl>
    <w:lvl w:ilvl="3" w:tplc="500A000F" w:tentative="1">
      <w:start w:val="1"/>
      <w:numFmt w:val="decimal"/>
      <w:lvlText w:val="%4."/>
      <w:lvlJc w:val="left"/>
      <w:pPr>
        <w:ind w:left="4950" w:hanging="360"/>
      </w:pPr>
    </w:lvl>
    <w:lvl w:ilvl="4" w:tplc="500A0019" w:tentative="1">
      <w:start w:val="1"/>
      <w:numFmt w:val="lowerLetter"/>
      <w:lvlText w:val="%5."/>
      <w:lvlJc w:val="left"/>
      <w:pPr>
        <w:ind w:left="5670" w:hanging="360"/>
      </w:pPr>
    </w:lvl>
    <w:lvl w:ilvl="5" w:tplc="500A001B" w:tentative="1">
      <w:start w:val="1"/>
      <w:numFmt w:val="lowerRoman"/>
      <w:lvlText w:val="%6."/>
      <w:lvlJc w:val="right"/>
      <w:pPr>
        <w:ind w:left="6390" w:hanging="180"/>
      </w:pPr>
    </w:lvl>
    <w:lvl w:ilvl="6" w:tplc="500A000F" w:tentative="1">
      <w:start w:val="1"/>
      <w:numFmt w:val="decimal"/>
      <w:lvlText w:val="%7."/>
      <w:lvlJc w:val="left"/>
      <w:pPr>
        <w:ind w:left="7110" w:hanging="360"/>
      </w:pPr>
    </w:lvl>
    <w:lvl w:ilvl="7" w:tplc="500A0019" w:tentative="1">
      <w:start w:val="1"/>
      <w:numFmt w:val="lowerLetter"/>
      <w:lvlText w:val="%8."/>
      <w:lvlJc w:val="left"/>
      <w:pPr>
        <w:ind w:left="7830" w:hanging="360"/>
      </w:pPr>
    </w:lvl>
    <w:lvl w:ilvl="8" w:tplc="500A001B" w:tentative="1">
      <w:start w:val="1"/>
      <w:numFmt w:val="lowerRoman"/>
      <w:lvlText w:val="%9."/>
      <w:lvlJc w:val="right"/>
      <w:pPr>
        <w:ind w:left="8550" w:hanging="180"/>
      </w:pPr>
    </w:lvl>
  </w:abstractNum>
  <w:abstractNum w:abstractNumId="27" w15:restartNumberingAfterBreak="0">
    <w:nsid w:val="5FEF1E33"/>
    <w:multiLevelType w:val="hybridMultilevel"/>
    <w:tmpl w:val="C248CCBC"/>
    <w:lvl w:ilvl="0" w:tplc="2C1458D8">
      <w:start w:val="58"/>
      <w:numFmt w:val="decimal"/>
      <w:lvlText w:val="%1."/>
      <w:lvlJc w:val="left"/>
      <w:pPr>
        <w:ind w:left="1530" w:hanging="360"/>
      </w:pPr>
      <w:rPr>
        <w:rFonts w:hint="default"/>
      </w:rPr>
    </w:lvl>
    <w:lvl w:ilvl="1" w:tplc="500A0019">
      <w:start w:val="1"/>
      <w:numFmt w:val="lowerLetter"/>
      <w:lvlText w:val="%2."/>
      <w:lvlJc w:val="left"/>
      <w:pPr>
        <w:ind w:left="2250" w:hanging="360"/>
      </w:pPr>
    </w:lvl>
    <w:lvl w:ilvl="2" w:tplc="067C419C">
      <w:start w:val="53"/>
      <w:numFmt w:val="decimal"/>
      <w:lvlText w:val="%3."/>
      <w:lvlJc w:val="left"/>
      <w:pPr>
        <w:ind w:left="3150" w:hanging="360"/>
      </w:pPr>
      <w:rPr>
        <w:rFonts w:hint="default"/>
      </w:rPr>
    </w:lvl>
    <w:lvl w:ilvl="3" w:tplc="1FB83F4C">
      <w:start w:val="56"/>
      <w:numFmt w:val="decimal"/>
      <w:lvlText w:val="%4."/>
      <w:lvlJc w:val="left"/>
      <w:pPr>
        <w:ind w:left="3690" w:hanging="360"/>
      </w:pPr>
      <w:rPr>
        <w:rFonts w:hint="default"/>
      </w:rPr>
    </w:lvl>
    <w:lvl w:ilvl="4" w:tplc="500A0019" w:tentative="1">
      <w:start w:val="1"/>
      <w:numFmt w:val="lowerLetter"/>
      <w:lvlText w:val="%5."/>
      <w:lvlJc w:val="left"/>
      <w:pPr>
        <w:ind w:left="4410" w:hanging="360"/>
      </w:pPr>
    </w:lvl>
    <w:lvl w:ilvl="5" w:tplc="500A001B" w:tentative="1">
      <w:start w:val="1"/>
      <w:numFmt w:val="lowerRoman"/>
      <w:lvlText w:val="%6."/>
      <w:lvlJc w:val="right"/>
      <w:pPr>
        <w:ind w:left="5130" w:hanging="180"/>
      </w:pPr>
    </w:lvl>
    <w:lvl w:ilvl="6" w:tplc="500A000F" w:tentative="1">
      <w:start w:val="1"/>
      <w:numFmt w:val="decimal"/>
      <w:lvlText w:val="%7."/>
      <w:lvlJc w:val="left"/>
      <w:pPr>
        <w:ind w:left="5850" w:hanging="360"/>
      </w:pPr>
    </w:lvl>
    <w:lvl w:ilvl="7" w:tplc="500A0019" w:tentative="1">
      <w:start w:val="1"/>
      <w:numFmt w:val="lowerLetter"/>
      <w:lvlText w:val="%8."/>
      <w:lvlJc w:val="left"/>
      <w:pPr>
        <w:ind w:left="6570" w:hanging="360"/>
      </w:pPr>
    </w:lvl>
    <w:lvl w:ilvl="8" w:tplc="500A001B" w:tentative="1">
      <w:start w:val="1"/>
      <w:numFmt w:val="lowerRoman"/>
      <w:lvlText w:val="%9."/>
      <w:lvlJc w:val="right"/>
      <w:pPr>
        <w:ind w:left="7290" w:hanging="180"/>
      </w:pPr>
    </w:lvl>
  </w:abstractNum>
  <w:abstractNum w:abstractNumId="28" w15:restartNumberingAfterBreak="0">
    <w:nsid w:val="66470D68"/>
    <w:multiLevelType w:val="hybridMultilevel"/>
    <w:tmpl w:val="0FA693FA"/>
    <w:lvl w:ilvl="0" w:tplc="500A0019">
      <w:start w:val="1"/>
      <w:numFmt w:val="lowerLetter"/>
      <w:lvlText w:val="%1."/>
      <w:lvlJc w:val="left"/>
      <w:pPr>
        <w:ind w:left="2610" w:hanging="360"/>
      </w:pPr>
    </w:lvl>
    <w:lvl w:ilvl="1" w:tplc="500A0019" w:tentative="1">
      <w:start w:val="1"/>
      <w:numFmt w:val="lowerLetter"/>
      <w:lvlText w:val="%2."/>
      <w:lvlJc w:val="left"/>
      <w:pPr>
        <w:ind w:left="3330" w:hanging="360"/>
      </w:pPr>
    </w:lvl>
    <w:lvl w:ilvl="2" w:tplc="500A001B" w:tentative="1">
      <w:start w:val="1"/>
      <w:numFmt w:val="lowerRoman"/>
      <w:lvlText w:val="%3."/>
      <w:lvlJc w:val="right"/>
      <w:pPr>
        <w:ind w:left="4050" w:hanging="180"/>
      </w:pPr>
    </w:lvl>
    <w:lvl w:ilvl="3" w:tplc="500A000F" w:tentative="1">
      <w:start w:val="1"/>
      <w:numFmt w:val="decimal"/>
      <w:lvlText w:val="%4."/>
      <w:lvlJc w:val="left"/>
      <w:pPr>
        <w:ind w:left="4770" w:hanging="360"/>
      </w:pPr>
    </w:lvl>
    <w:lvl w:ilvl="4" w:tplc="500A0019" w:tentative="1">
      <w:start w:val="1"/>
      <w:numFmt w:val="lowerLetter"/>
      <w:lvlText w:val="%5."/>
      <w:lvlJc w:val="left"/>
      <w:pPr>
        <w:ind w:left="5490" w:hanging="360"/>
      </w:pPr>
    </w:lvl>
    <w:lvl w:ilvl="5" w:tplc="500A001B" w:tentative="1">
      <w:start w:val="1"/>
      <w:numFmt w:val="lowerRoman"/>
      <w:lvlText w:val="%6."/>
      <w:lvlJc w:val="right"/>
      <w:pPr>
        <w:ind w:left="6210" w:hanging="180"/>
      </w:pPr>
    </w:lvl>
    <w:lvl w:ilvl="6" w:tplc="500A000F" w:tentative="1">
      <w:start w:val="1"/>
      <w:numFmt w:val="decimal"/>
      <w:lvlText w:val="%7."/>
      <w:lvlJc w:val="left"/>
      <w:pPr>
        <w:ind w:left="6930" w:hanging="360"/>
      </w:pPr>
    </w:lvl>
    <w:lvl w:ilvl="7" w:tplc="500A0019" w:tentative="1">
      <w:start w:val="1"/>
      <w:numFmt w:val="lowerLetter"/>
      <w:lvlText w:val="%8."/>
      <w:lvlJc w:val="left"/>
      <w:pPr>
        <w:ind w:left="7650" w:hanging="360"/>
      </w:pPr>
    </w:lvl>
    <w:lvl w:ilvl="8" w:tplc="500A001B" w:tentative="1">
      <w:start w:val="1"/>
      <w:numFmt w:val="lowerRoman"/>
      <w:lvlText w:val="%9."/>
      <w:lvlJc w:val="right"/>
      <w:pPr>
        <w:ind w:left="8370" w:hanging="180"/>
      </w:pPr>
    </w:lvl>
  </w:abstractNum>
  <w:abstractNum w:abstractNumId="29" w15:restartNumberingAfterBreak="0">
    <w:nsid w:val="66EF2FF5"/>
    <w:multiLevelType w:val="hybridMultilevel"/>
    <w:tmpl w:val="67A004BC"/>
    <w:lvl w:ilvl="0" w:tplc="579A1032">
      <w:start w:val="12"/>
      <w:numFmt w:val="decimal"/>
      <w:lvlText w:val="%1."/>
      <w:lvlJc w:val="left"/>
      <w:pPr>
        <w:ind w:left="1170" w:hanging="360"/>
      </w:pPr>
      <w:rPr>
        <w:rFonts w:cs="Times New Roman" w:hint="default"/>
        <w:b/>
        <w:strike w:val="0"/>
      </w:rPr>
    </w:lvl>
    <w:lvl w:ilvl="1" w:tplc="C332EB8A">
      <w:start w:val="1"/>
      <w:numFmt w:val="lowerLetter"/>
      <w:lvlText w:val="%2."/>
      <w:lvlJc w:val="left"/>
      <w:pPr>
        <w:ind w:left="1890" w:hanging="360"/>
      </w:pPr>
      <w:rPr>
        <w:rFonts w:cs="Times New Roman"/>
        <w:b w:val="0"/>
        <w:u w:val="none"/>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80C6256"/>
    <w:multiLevelType w:val="hybridMultilevel"/>
    <w:tmpl w:val="A516A81C"/>
    <w:lvl w:ilvl="0" w:tplc="91200E2A">
      <w:start w:val="5"/>
      <w:numFmt w:val="lowerLetter"/>
      <w:lvlText w:val="%1."/>
      <w:lvlJc w:val="left"/>
      <w:pPr>
        <w:ind w:left="1890" w:hanging="360"/>
      </w:pPr>
      <w:rPr>
        <w:rFonts w:cs="Times New Roman" w:hint="default"/>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8955852"/>
    <w:multiLevelType w:val="hybridMultilevel"/>
    <w:tmpl w:val="092E8E3C"/>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15:restartNumberingAfterBreak="0">
    <w:nsid w:val="698275F0"/>
    <w:multiLevelType w:val="hybridMultilevel"/>
    <w:tmpl w:val="15CA2C5E"/>
    <w:lvl w:ilvl="0" w:tplc="353CC66E">
      <w:start w:val="14"/>
      <w:numFmt w:val="decimal"/>
      <w:lvlText w:val="%1."/>
      <w:lvlJc w:val="left"/>
      <w:pPr>
        <w:ind w:left="1170" w:hanging="360"/>
      </w:pPr>
      <w:rPr>
        <w:rFonts w:hint="default"/>
      </w:rPr>
    </w:lvl>
    <w:lvl w:ilvl="1" w:tplc="714CF2BA">
      <w:start w:val="1"/>
      <w:numFmt w:val="lowerLetter"/>
      <w:lvlText w:val="%2."/>
      <w:lvlJc w:val="left"/>
      <w:pPr>
        <w:ind w:left="1890" w:hanging="360"/>
      </w:pPr>
      <w:rPr>
        <w:strike w:val="0"/>
      </w:rPr>
    </w:lvl>
    <w:lvl w:ilvl="2" w:tplc="500A001B" w:tentative="1">
      <w:start w:val="1"/>
      <w:numFmt w:val="lowerRoman"/>
      <w:lvlText w:val="%3."/>
      <w:lvlJc w:val="right"/>
      <w:pPr>
        <w:ind w:left="2610" w:hanging="180"/>
      </w:pPr>
    </w:lvl>
    <w:lvl w:ilvl="3" w:tplc="500A000F" w:tentative="1">
      <w:start w:val="1"/>
      <w:numFmt w:val="decimal"/>
      <w:lvlText w:val="%4."/>
      <w:lvlJc w:val="left"/>
      <w:pPr>
        <w:ind w:left="3330" w:hanging="360"/>
      </w:pPr>
    </w:lvl>
    <w:lvl w:ilvl="4" w:tplc="500A0019" w:tentative="1">
      <w:start w:val="1"/>
      <w:numFmt w:val="lowerLetter"/>
      <w:lvlText w:val="%5."/>
      <w:lvlJc w:val="left"/>
      <w:pPr>
        <w:ind w:left="4050" w:hanging="360"/>
      </w:pPr>
    </w:lvl>
    <w:lvl w:ilvl="5" w:tplc="500A001B" w:tentative="1">
      <w:start w:val="1"/>
      <w:numFmt w:val="lowerRoman"/>
      <w:lvlText w:val="%6."/>
      <w:lvlJc w:val="right"/>
      <w:pPr>
        <w:ind w:left="4770" w:hanging="180"/>
      </w:pPr>
    </w:lvl>
    <w:lvl w:ilvl="6" w:tplc="500A000F" w:tentative="1">
      <w:start w:val="1"/>
      <w:numFmt w:val="decimal"/>
      <w:lvlText w:val="%7."/>
      <w:lvlJc w:val="left"/>
      <w:pPr>
        <w:ind w:left="5490" w:hanging="360"/>
      </w:pPr>
    </w:lvl>
    <w:lvl w:ilvl="7" w:tplc="500A0019" w:tentative="1">
      <w:start w:val="1"/>
      <w:numFmt w:val="lowerLetter"/>
      <w:lvlText w:val="%8."/>
      <w:lvlJc w:val="left"/>
      <w:pPr>
        <w:ind w:left="6210" w:hanging="360"/>
      </w:pPr>
    </w:lvl>
    <w:lvl w:ilvl="8" w:tplc="500A001B" w:tentative="1">
      <w:start w:val="1"/>
      <w:numFmt w:val="lowerRoman"/>
      <w:lvlText w:val="%9."/>
      <w:lvlJc w:val="right"/>
      <w:pPr>
        <w:ind w:left="6930" w:hanging="180"/>
      </w:pPr>
    </w:lvl>
  </w:abstractNum>
  <w:abstractNum w:abstractNumId="33" w15:restartNumberingAfterBreak="0">
    <w:nsid w:val="6C053EFF"/>
    <w:multiLevelType w:val="hybridMultilevel"/>
    <w:tmpl w:val="0472E00E"/>
    <w:lvl w:ilvl="0" w:tplc="51907938">
      <w:start w:val="36"/>
      <w:numFmt w:val="lowerLetter"/>
      <w:lvlText w:val="%1."/>
      <w:lvlJc w:val="left"/>
      <w:pPr>
        <w:ind w:left="1800" w:hanging="360"/>
      </w:pPr>
      <w:rPr>
        <w:rFonts w:cs="Times New Roman" w:hint="default"/>
        <w:b w:val="0"/>
        <w:u w:val="none"/>
      </w:rPr>
    </w:lvl>
    <w:lvl w:ilvl="1" w:tplc="500A0019" w:tentative="1">
      <w:start w:val="1"/>
      <w:numFmt w:val="lowerLetter"/>
      <w:lvlText w:val="%2."/>
      <w:lvlJc w:val="left"/>
      <w:pPr>
        <w:ind w:left="1350" w:hanging="360"/>
      </w:pPr>
    </w:lvl>
    <w:lvl w:ilvl="2" w:tplc="500A001B" w:tentative="1">
      <w:start w:val="1"/>
      <w:numFmt w:val="lowerRoman"/>
      <w:lvlText w:val="%3."/>
      <w:lvlJc w:val="right"/>
      <w:pPr>
        <w:ind w:left="2070" w:hanging="180"/>
      </w:pPr>
    </w:lvl>
    <w:lvl w:ilvl="3" w:tplc="500A000F" w:tentative="1">
      <w:start w:val="1"/>
      <w:numFmt w:val="decimal"/>
      <w:lvlText w:val="%4."/>
      <w:lvlJc w:val="left"/>
      <w:pPr>
        <w:ind w:left="2790" w:hanging="360"/>
      </w:pPr>
    </w:lvl>
    <w:lvl w:ilvl="4" w:tplc="500A0019" w:tentative="1">
      <w:start w:val="1"/>
      <w:numFmt w:val="lowerLetter"/>
      <w:lvlText w:val="%5."/>
      <w:lvlJc w:val="left"/>
      <w:pPr>
        <w:ind w:left="3510" w:hanging="360"/>
      </w:pPr>
    </w:lvl>
    <w:lvl w:ilvl="5" w:tplc="500A001B" w:tentative="1">
      <w:start w:val="1"/>
      <w:numFmt w:val="lowerRoman"/>
      <w:lvlText w:val="%6."/>
      <w:lvlJc w:val="right"/>
      <w:pPr>
        <w:ind w:left="4230" w:hanging="180"/>
      </w:pPr>
    </w:lvl>
    <w:lvl w:ilvl="6" w:tplc="500A000F" w:tentative="1">
      <w:start w:val="1"/>
      <w:numFmt w:val="decimal"/>
      <w:lvlText w:val="%7."/>
      <w:lvlJc w:val="left"/>
      <w:pPr>
        <w:ind w:left="4950" w:hanging="360"/>
      </w:pPr>
    </w:lvl>
    <w:lvl w:ilvl="7" w:tplc="500A0019" w:tentative="1">
      <w:start w:val="1"/>
      <w:numFmt w:val="lowerLetter"/>
      <w:lvlText w:val="%8."/>
      <w:lvlJc w:val="left"/>
      <w:pPr>
        <w:ind w:left="5670" w:hanging="360"/>
      </w:pPr>
    </w:lvl>
    <w:lvl w:ilvl="8" w:tplc="500A001B" w:tentative="1">
      <w:start w:val="1"/>
      <w:numFmt w:val="lowerRoman"/>
      <w:lvlText w:val="%9."/>
      <w:lvlJc w:val="right"/>
      <w:pPr>
        <w:ind w:left="6390" w:hanging="180"/>
      </w:pPr>
    </w:lvl>
  </w:abstractNum>
  <w:abstractNum w:abstractNumId="34" w15:restartNumberingAfterBreak="0">
    <w:nsid w:val="6EDE0A22"/>
    <w:multiLevelType w:val="hybridMultilevel"/>
    <w:tmpl w:val="DB38754E"/>
    <w:lvl w:ilvl="0" w:tplc="AA724E22">
      <w:start w:val="1"/>
      <w:numFmt w:val="lowerLetter"/>
      <w:lvlText w:val="%1."/>
      <w:lvlJc w:val="left"/>
      <w:pPr>
        <w:ind w:left="225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5" w15:restartNumberingAfterBreak="0">
    <w:nsid w:val="708B637D"/>
    <w:multiLevelType w:val="hybridMultilevel"/>
    <w:tmpl w:val="F7263754"/>
    <w:lvl w:ilvl="0" w:tplc="80FCCE96">
      <w:start w:val="1"/>
      <w:numFmt w:val="lowerLetter"/>
      <w:lvlText w:val="%1."/>
      <w:lvlJc w:val="left"/>
      <w:pPr>
        <w:ind w:left="1890" w:hanging="360"/>
      </w:pPr>
      <w:rPr>
        <w:rFonts w:hint="default"/>
      </w:rPr>
    </w:lvl>
    <w:lvl w:ilvl="1" w:tplc="500A0019">
      <w:start w:val="1"/>
      <w:numFmt w:val="lowerLetter"/>
      <w:lvlText w:val="%2."/>
      <w:lvlJc w:val="left"/>
      <w:pPr>
        <w:ind w:left="2610" w:hanging="360"/>
      </w:pPr>
    </w:lvl>
    <w:lvl w:ilvl="2" w:tplc="500A001B">
      <w:start w:val="1"/>
      <w:numFmt w:val="lowerRoman"/>
      <w:lvlText w:val="%3."/>
      <w:lvlJc w:val="right"/>
      <w:pPr>
        <w:ind w:left="3330" w:hanging="180"/>
      </w:pPr>
    </w:lvl>
    <w:lvl w:ilvl="3" w:tplc="500A000F" w:tentative="1">
      <w:start w:val="1"/>
      <w:numFmt w:val="decimal"/>
      <w:lvlText w:val="%4."/>
      <w:lvlJc w:val="left"/>
      <w:pPr>
        <w:ind w:left="4050" w:hanging="360"/>
      </w:pPr>
    </w:lvl>
    <w:lvl w:ilvl="4" w:tplc="500A0019" w:tentative="1">
      <w:start w:val="1"/>
      <w:numFmt w:val="lowerLetter"/>
      <w:lvlText w:val="%5."/>
      <w:lvlJc w:val="left"/>
      <w:pPr>
        <w:ind w:left="4770" w:hanging="360"/>
      </w:pPr>
    </w:lvl>
    <w:lvl w:ilvl="5" w:tplc="500A001B" w:tentative="1">
      <w:start w:val="1"/>
      <w:numFmt w:val="lowerRoman"/>
      <w:lvlText w:val="%6."/>
      <w:lvlJc w:val="right"/>
      <w:pPr>
        <w:ind w:left="5490" w:hanging="180"/>
      </w:pPr>
    </w:lvl>
    <w:lvl w:ilvl="6" w:tplc="500A000F" w:tentative="1">
      <w:start w:val="1"/>
      <w:numFmt w:val="decimal"/>
      <w:lvlText w:val="%7."/>
      <w:lvlJc w:val="left"/>
      <w:pPr>
        <w:ind w:left="6210" w:hanging="360"/>
      </w:pPr>
    </w:lvl>
    <w:lvl w:ilvl="7" w:tplc="500A0019" w:tentative="1">
      <w:start w:val="1"/>
      <w:numFmt w:val="lowerLetter"/>
      <w:lvlText w:val="%8."/>
      <w:lvlJc w:val="left"/>
      <w:pPr>
        <w:ind w:left="6930" w:hanging="360"/>
      </w:pPr>
    </w:lvl>
    <w:lvl w:ilvl="8" w:tplc="500A001B" w:tentative="1">
      <w:start w:val="1"/>
      <w:numFmt w:val="lowerRoman"/>
      <w:lvlText w:val="%9."/>
      <w:lvlJc w:val="right"/>
      <w:pPr>
        <w:ind w:left="7650" w:hanging="180"/>
      </w:pPr>
    </w:lvl>
  </w:abstractNum>
  <w:abstractNum w:abstractNumId="36" w15:restartNumberingAfterBreak="0">
    <w:nsid w:val="709E2D41"/>
    <w:multiLevelType w:val="multilevel"/>
    <w:tmpl w:val="B5A29D5A"/>
    <w:lvl w:ilvl="0">
      <w:start w:val="1"/>
      <w:numFmt w:val="decimal"/>
      <w:lvlText w:val="%1."/>
      <w:lvlJc w:val="left"/>
      <w:pPr>
        <w:ind w:left="360" w:hanging="360"/>
      </w:pPr>
      <w:rPr>
        <w:rFonts w:cs="Times New Roman" w:hint="default"/>
        <w:b/>
      </w:rPr>
    </w:lvl>
    <w:lvl w:ilvl="1">
      <w:start w:val="1"/>
      <w:numFmt w:val="lowerLetter"/>
      <w:lvlText w:val="%2."/>
      <w:lvlJc w:val="left"/>
      <w:pPr>
        <w:ind w:left="936" w:hanging="576"/>
      </w:pPr>
      <w:rPr>
        <w:rFonts w:cs="Times New Roman" w:hint="default"/>
        <w:b w:val="0"/>
      </w:rPr>
    </w:lvl>
    <w:lvl w:ilvl="2">
      <w:start w:val="1"/>
      <w:numFmt w:val="decimal"/>
      <w:lvlText w:val="%2."/>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70E54E8A"/>
    <w:multiLevelType w:val="hybridMultilevel"/>
    <w:tmpl w:val="793C6246"/>
    <w:lvl w:ilvl="0" w:tplc="0409001B">
      <w:start w:val="1"/>
      <w:numFmt w:val="lowerRoman"/>
      <w:lvlText w:val="%1."/>
      <w:lvlJc w:val="right"/>
      <w:pPr>
        <w:ind w:left="2880" w:hanging="360"/>
      </w:pPr>
      <w:rPr>
        <w:rFonts w:cs="Times New Roman"/>
      </w:rPr>
    </w:lvl>
    <w:lvl w:ilvl="1" w:tplc="500A0019" w:tentative="1">
      <w:start w:val="1"/>
      <w:numFmt w:val="lowerLetter"/>
      <w:lvlText w:val="%2."/>
      <w:lvlJc w:val="left"/>
      <w:pPr>
        <w:ind w:left="3600" w:hanging="360"/>
      </w:pPr>
    </w:lvl>
    <w:lvl w:ilvl="2" w:tplc="500A001B" w:tentative="1">
      <w:start w:val="1"/>
      <w:numFmt w:val="lowerRoman"/>
      <w:lvlText w:val="%3."/>
      <w:lvlJc w:val="right"/>
      <w:pPr>
        <w:ind w:left="4320" w:hanging="180"/>
      </w:pPr>
    </w:lvl>
    <w:lvl w:ilvl="3" w:tplc="500A000F" w:tentative="1">
      <w:start w:val="1"/>
      <w:numFmt w:val="decimal"/>
      <w:lvlText w:val="%4."/>
      <w:lvlJc w:val="left"/>
      <w:pPr>
        <w:ind w:left="5040" w:hanging="360"/>
      </w:pPr>
    </w:lvl>
    <w:lvl w:ilvl="4" w:tplc="500A0019" w:tentative="1">
      <w:start w:val="1"/>
      <w:numFmt w:val="lowerLetter"/>
      <w:lvlText w:val="%5."/>
      <w:lvlJc w:val="left"/>
      <w:pPr>
        <w:ind w:left="5760" w:hanging="360"/>
      </w:pPr>
    </w:lvl>
    <w:lvl w:ilvl="5" w:tplc="500A001B" w:tentative="1">
      <w:start w:val="1"/>
      <w:numFmt w:val="lowerRoman"/>
      <w:lvlText w:val="%6."/>
      <w:lvlJc w:val="right"/>
      <w:pPr>
        <w:ind w:left="6480" w:hanging="180"/>
      </w:pPr>
    </w:lvl>
    <w:lvl w:ilvl="6" w:tplc="500A000F" w:tentative="1">
      <w:start w:val="1"/>
      <w:numFmt w:val="decimal"/>
      <w:lvlText w:val="%7."/>
      <w:lvlJc w:val="left"/>
      <w:pPr>
        <w:ind w:left="7200" w:hanging="360"/>
      </w:pPr>
    </w:lvl>
    <w:lvl w:ilvl="7" w:tplc="500A0019" w:tentative="1">
      <w:start w:val="1"/>
      <w:numFmt w:val="lowerLetter"/>
      <w:lvlText w:val="%8."/>
      <w:lvlJc w:val="left"/>
      <w:pPr>
        <w:ind w:left="7920" w:hanging="360"/>
      </w:pPr>
    </w:lvl>
    <w:lvl w:ilvl="8" w:tplc="500A001B" w:tentative="1">
      <w:start w:val="1"/>
      <w:numFmt w:val="lowerRoman"/>
      <w:lvlText w:val="%9."/>
      <w:lvlJc w:val="right"/>
      <w:pPr>
        <w:ind w:left="8640" w:hanging="180"/>
      </w:pPr>
    </w:lvl>
  </w:abstractNum>
  <w:abstractNum w:abstractNumId="38" w15:restartNumberingAfterBreak="0">
    <w:nsid w:val="79010071"/>
    <w:multiLevelType w:val="hybridMultilevel"/>
    <w:tmpl w:val="3CF27E54"/>
    <w:lvl w:ilvl="0" w:tplc="500A0019">
      <w:start w:val="1"/>
      <w:numFmt w:val="lowerLetter"/>
      <w:lvlText w:val="%1."/>
      <w:lvlJc w:val="left"/>
      <w:pPr>
        <w:ind w:left="2610" w:hanging="360"/>
      </w:pPr>
    </w:lvl>
    <w:lvl w:ilvl="1" w:tplc="500A0019" w:tentative="1">
      <w:start w:val="1"/>
      <w:numFmt w:val="lowerLetter"/>
      <w:lvlText w:val="%2."/>
      <w:lvlJc w:val="left"/>
      <w:pPr>
        <w:ind w:left="3330" w:hanging="360"/>
      </w:pPr>
    </w:lvl>
    <w:lvl w:ilvl="2" w:tplc="500A001B" w:tentative="1">
      <w:start w:val="1"/>
      <w:numFmt w:val="lowerRoman"/>
      <w:lvlText w:val="%3."/>
      <w:lvlJc w:val="right"/>
      <w:pPr>
        <w:ind w:left="4050" w:hanging="180"/>
      </w:pPr>
    </w:lvl>
    <w:lvl w:ilvl="3" w:tplc="500A000F" w:tentative="1">
      <w:start w:val="1"/>
      <w:numFmt w:val="decimal"/>
      <w:lvlText w:val="%4."/>
      <w:lvlJc w:val="left"/>
      <w:pPr>
        <w:ind w:left="4770" w:hanging="360"/>
      </w:pPr>
    </w:lvl>
    <w:lvl w:ilvl="4" w:tplc="500A0019" w:tentative="1">
      <w:start w:val="1"/>
      <w:numFmt w:val="lowerLetter"/>
      <w:lvlText w:val="%5."/>
      <w:lvlJc w:val="left"/>
      <w:pPr>
        <w:ind w:left="5490" w:hanging="360"/>
      </w:pPr>
    </w:lvl>
    <w:lvl w:ilvl="5" w:tplc="500A001B" w:tentative="1">
      <w:start w:val="1"/>
      <w:numFmt w:val="lowerRoman"/>
      <w:lvlText w:val="%6."/>
      <w:lvlJc w:val="right"/>
      <w:pPr>
        <w:ind w:left="6210" w:hanging="180"/>
      </w:pPr>
    </w:lvl>
    <w:lvl w:ilvl="6" w:tplc="500A000F" w:tentative="1">
      <w:start w:val="1"/>
      <w:numFmt w:val="decimal"/>
      <w:lvlText w:val="%7."/>
      <w:lvlJc w:val="left"/>
      <w:pPr>
        <w:ind w:left="6930" w:hanging="360"/>
      </w:pPr>
    </w:lvl>
    <w:lvl w:ilvl="7" w:tplc="500A0019" w:tentative="1">
      <w:start w:val="1"/>
      <w:numFmt w:val="lowerLetter"/>
      <w:lvlText w:val="%8."/>
      <w:lvlJc w:val="left"/>
      <w:pPr>
        <w:ind w:left="7650" w:hanging="360"/>
      </w:pPr>
    </w:lvl>
    <w:lvl w:ilvl="8" w:tplc="500A001B" w:tentative="1">
      <w:start w:val="1"/>
      <w:numFmt w:val="lowerRoman"/>
      <w:lvlText w:val="%9."/>
      <w:lvlJc w:val="right"/>
      <w:pPr>
        <w:ind w:left="8370" w:hanging="180"/>
      </w:pPr>
    </w:lvl>
  </w:abstractNum>
  <w:abstractNum w:abstractNumId="39" w15:restartNumberingAfterBreak="0">
    <w:nsid w:val="79E645F8"/>
    <w:multiLevelType w:val="hybridMultilevel"/>
    <w:tmpl w:val="67C67A7C"/>
    <w:lvl w:ilvl="0" w:tplc="B600D244">
      <w:start w:val="11"/>
      <w:numFmt w:val="decimal"/>
      <w:lvlText w:val="%1."/>
      <w:lvlJc w:val="left"/>
      <w:pPr>
        <w:ind w:left="1170" w:hanging="360"/>
      </w:pPr>
      <w:rPr>
        <w:rFonts w:hint="default"/>
      </w:rPr>
    </w:lvl>
    <w:lvl w:ilvl="1" w:tplc="500A0019">
      <w:start w:val="1"/>
      <w:numFmt w:val="lowerLetter"/>
      <w:lvlText w:val="%2."/>
      <w:lvlJc w:val="left"/>
      <w:pPr>
        <w:ind w:left="1980" w:hanging="360"/>
      </w:pPr>
    </w:lvl>
    <w:lvl w:ilvl="2" w:tplc="66A417A4">
      <w:start w:val="10"/>
      <w:numFmt w:val="lowerLetter"/>
      <w:lvlText w:val="%3."/>
      <w:lvlJc w:val="left"/>
      <w:pPr>
        <w:ind w:left="2790" w:hanging="360"/>
      </w:pPr>
      <w:rPr>
        <w:rFonts w:hint="default"/>
      </w:rPr>
    </w:lvl>
    <w:lvl w:ilvl="3" w:tplc="500A000F" w:tentative="1">
      <w:start w:val="1"/>
      <w:numFmt w:val="decimal"/>
      <w:lvlText w:val="%4."/>
      <w:lvlJc w:val="left"/>
      <w:pPr>
        <w:ind w:left="3330" w:hanging="360"/>
      </w:pPr>
    </w:lvl>
    <w:lvl w:ilvl="4" w:tplc="500A0019" w:tentative="1">
      <w:start w:val="1"/>
      <w:numFmt w:val="lowerLetter"/>
      <w:lvlText w:val="%5."/>
      <w:lvlJc w:val="left"/>
      <w:pPr>
        <w:ind w:left="4050" w:hanging="360"/>
      </w:pPr>
    </w:lvl>
    <w:lvl w:ilvl="5" w:tplc="500A001B" w:tentative="1">
      <w:start w:val="1"/>
      <w:numFmt w:val="lowerRoman"/>
      <w:lvlText w:val="%6."/>
      <w:lvlJc w:val="right"/>
      <w:pPr>
        <w:ind w:left="4770" w:hanging="180"/>
      </w:pPr>
    </w:lvl>
    <w:lvl w:ilvl="6" w:tplc="500A000F" w:tentative="1">
      <w:start w:val="1"/>
      <w:numFmt w:val="decimal"/>
      <w:lvlText w:val="%7."/>
      <w:lvlJc w:val="left"/>
      <w:pPr>
        <w:ind w:left="5490" w:hanging="360"/>
      </w:pPr>
    </w:lvl>
    <w:lvl w:ilvl="7" w:tplc="500A0019" w:tentative="1">
      <w:start w:val="1"/>
      <w:numFmt w:val="lowerLetter"/>
      <w:lvlText w:val="%8."/>
      <w:lvlJc w:val="left"/>
      <w:pPr>
        <w:ind w:left="6210" w:hanging="360"/>
      </w:pPr>
    </w:lvl>
    <w:lvl w:ilvl="8" w:tplc="500A001B" w:tentative="1">
      <w:start w:val="1"/>
      <w:numFmt w:val="lowerRoman"/>
      <w:lvlText w:val="%9."/>
      <w:lvlJc w:val="right"/>
      <w:pPr>
        <w:ind w:left="6930" w:hanging="180"/>
      </w:pPr>
    </w:lvl>
  </w:abstractNum>
  <w:abstractNum w:abstractNumId="40" w15:restartNumberingAfterBreak="0">
    <w:nsid w:val="79E93E8B"/>
    <w:multiLevelType w:val="hybridMultilevel"/>
    <w:tmpl w:val="2E721768"/>
    <w:lvl w:ilvl="0" w:tplc="3E36EDF2">
      <w:start w:val="10"/>
      <w:numFmt w:val="lowerLetter"/>
      <w:lvlText w:val="%1."/>
      <w:lvlJc w:val="left"/>
      <w:pPr>
        <w:ind w:left="1170" w:hanging="360"/>
      </w:pPr>
      <w:rPr>
        <w:rFonts w:cs="Times New Roman" w:hint="default"/>
        <w:b w:val="0"/>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1" w15:restartNumberingAfterBreak="0">
    <w:nsid w:val="7BCF13FC"/>
    <w:multiLevelType w:val="hybridMultilevel"/>
    <w:tmpl w:val="AA84FD08"/>
    <w:lvl w:ilvl="0" w:tplc="1D3AA1EA">
      <w:start w:val="50"/>
      <w:numFmt w:val="decimal"/>
      <w:lvlText w:val="%1."/>
      <w:lvlJc w:val="left"/>
      <w:pPr>
        <w:ind w:left="108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DAE5823"/>
    <w:multiLevelType w:val="hybridMultilevel"/>
    <w:tmpl w:val="F236ABC8"/>
    <w:lvl w:ilvl="0" w:tplc="0409001B">
      <w:start w:val="1"/>
      <w:numFmt w:val="lowerRoman"/>
      <w:lvlText w:val="%1."/>
      <w:lvlJc w:val="right"/>
      <w:pPr>
        <w:ind w:left="2880" w:hanging="360"/>
      </w:pPr>
    </w:lvl>
    <w:lvl w:ilvl="1" w:tplc="500A0019" w:tentative="1">
      <w:start w:val="1"/>
      <w:numFmt w:val="lowerLetter"/>
      <w:lvlText w:val="%2."/>
      <w:lvlJc w:val="left"/>
      <w:pPr>
        <w:ind w:left="3600" w:hanging="360"/>
      </w:pPr>
    </w:lvl>
    <w:lvl w:ilvl="2" w:tplc="500A001B" w:tentative="1">
      <w:start w:val="1"/>
      <w:numFmt w:val="lowerRoman"/>
      <w:lvlText w:val="%3."/>
      <w:lvlJc w:val="right"/>
      <w:pPr>
        <w:ind w:left="4320" w:hanging="180"/>
      </w:pPr>
    </w:lvl>
    <w:lvl w:ilvl="3" w:tplc="500A000F" w:tentative="1">
      <w:start w:val="1"/>
      <w:numFmt w:val="decimal"/>
      <w:lvlText w:val="%4."/>
      <w:lvlJc w:val="left"/>
      <w:pPr>
        <w:ind w:left="5040" w:hanging="360"/>
      </w:pPr>
    </w:lvl>
    <w:lvl w:ilvl="4" w:tplc="500A0019" w:tentative="1">
      <w:start w:val="1"/>
      <w:numFmt w:val="lowerLetter"/>
      <w:lvlText w:val="%5."/>
      <w:lvlJc w:val="left"/>
      <w:pPr>
        <w:ind w:left="5760" w:hanging="360"/>
      </w:pPr>
    </w:lvl>
    <w:lvl w:ilvl="5" w:tplc="500A001B" w:tentative="1">
      <w:start w:val="1"/>
      <w:numFmt w:val="lowerRoman"/>
      <w:lvlText w:val="%6."/>
      <w:lvlJc w:val="right"/>
      <w:pPr>
        <w:ind w:left="6480" w:hanging="180"/>
      </w:pPr>
    </w:lvl>
    <w:lvl w:ilvl="6" w:tplc="500A000F" w:tentative="1">
      <w:start w:val="1"/>
      <w:numFmt w:val="decimal"/>
      <w:lvlText w:val="%7."/>
      <w:lvlJc w:val="left"/>
      <w:pPr>
        <w:ind w:left="7200" w:hanging="360"/>
      </w:pPr>
    </w:lvl>
    <w:lvl w:ilvl="7" w:tplc="500A0019" w:tentative="1">
      <w:start w:val="1"/>
      <w:numFmt w:val="lowerLetter"/>
      <w:lvlText w:val="%8."/>
      <w:lvlJc w:val="left"/>
      <w:pPr>
        <w:ind w:left="7920" w:hanging="360"/>
      </w:pPr>
    </w:lvl>
    <w:lvl w:ilvl="8" w:tplc="500A001B" w:tentative="1">
      <w:start w:val="1"/>
      <w:numFmt w:val="lowerRoman"/>
      <w:lvlText w:val="%9."/>
      <w:lvlJc w:val="right"/>
      <w:pPr>
        <w:ind w:left="8640" w:hanging="180"/>
      </w:pPr>
    </w:lvl>
  </w:abstractNum>
  <w:num w:numId="1">
    <w:abstractNumId w:val="36"/>
  </w:num>
  <w:num w:numId="2">
    <w:abstractNumId w:val="25"/>
  </w:num>
  <w:num w:numId="3">
    <w:abstractNumId w:val="7"/>
  </w:num>
  <w:num w:numId="4">
    <w:abstractNumId w:val="19"/>
  </w:num>
  <w:num w:numId="5">
    <w:abstractNumId w:val="20"/>
  </w:num>
  <w:num w:numId="6">
    <w:abstractNumId w:val="29"/>
  </w:num>
  <w:num w:numId="7">
    <w:abstractNumId w:val="22"/>
  </w:num>
  <w:num w:numId="8">
    <w:abstractNumId w:val="31"/>
  </w:num>
  <w:num w:numId="9">
    <w:abstractNumId w:val="10"/>
  </w:num>
  <w:num w:numId="10">
    <w:abstractNumId w:val="18"/>
  </w:num>
  <w:num w:numId="11">
    <w:abstractNumId w:val="4"/>
  </w:num>
  <w:num w:numId="12">
    <w:abstractNumId w:val="30"/>
  </w:num>
  <w:num w:numId="13">
    <w:abstractNumId w:val="5"/>
  </w:num>
  <w:num w:numId="14">
    <w:abstractNumId w:val="33"/>
  </w:num>
  <w:num w:numId="15">
    <w:abstractNumId w:val="16"/>
  </w:num>
  <w:num w:numId="16">
    <w:abstractNumId w:val="40"/>
  </w:num>
  <w:num w:numId="17">
    <w:abstractNumId w:val="2"/>
  </w:num>
  <w:num w:numId="18">
    <w:abstractNumId w:val="34"/>
  </w:num>
  <w:num w:numId="19">
    <w:abstractNumId w:val="32"/>
  </w:num>
  <w:num w:numId="20">
    <w:abstractNumId w:val="35"/>
  </w:num>
  <w:num w:numId="21">
    <w:abstractNumId w:val="11"/>
  </w:num>
  <w:num w:numId="22">
    <w:abstractNumId w:val="38"/>
  </w:num>
  <w:num w:numId="23">
    <w:abstractNumId w:val="27"/>
  </w:num>
  <w:num w:numId="24">
    <w:abstractNumId w:val="1"/>
  </w:num>
  <w:num w:numId="25">
    <w:abstractNumId w:val="14"/>
  </w:num>
  <w:num w:numId="26">
    <w:abstractNumId w:val="39"/>
  </w:num>
  <w:num w:numId="27">
    <w:abstractNumId w:val="23"/>
  </w:num>
  <w:num w:numId="28">
    <w:abstractNumId w:val="21"/>
  </w:num>
  <w:num w:numId="29">
    <w:abstractNumId w:val="15"/>
  </w:num>
  <w:num w:numId="30">
    <w:abstractNumId w:val="17"/>
  </w:num>
  <w:num w:numId="31">
    <w:abstractNumId w:val="8"/>
  </w:num>
  <w:num w:numId="32">
    <w:abstractNumId w:val="0"/>
  </w:num>
  <w:num w:numId="33">
    <w:abstractNumId w:val="41"/>
  </w:num>
  <w:num w:numId="34">
    <w:abstractNumId w:val="3"/>
  </w:num>
  <w:num w:numId="35">
    <w:abstractNumId w:val="13"/>
  </w:num>
  <w:num w:numId="36">
    <w:abstractNumId w:val="28"/>
  </w:num>
  <w:num w:numId="37">
    <w:abstractNumId w:val="24"/>
  </w:num>
  <w:num w:numId="38">
    <w:abstractNumId w:val="6"/>
  </w:num>
  <w:num w:numId="39">
    <w:abstractNumId w:val="12"/>
  </w:num>
  <w:num w:numId="40">
    <w:abstractNumId w:val="26"/>
  </w:num>
  <w:num w:numId="41">
    <w:abstractNumId w:val="37"/>
  </w:num>
  <w:num w:numId="42">
    <w:abstractNumId w:val="9"/>
  </w:num>
  <w:num w:numId="43">
    <w:abstractNumId w:val="4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42"/>
    <w:rsid w:val="000107A1"/>
    <w:rsid w:val="00010C8C"/>
    <w:rsid w:val="00012E1B"/>
    <w:rsid w:val="00022E6C"/>
    <w:rsid w:val="0002437B"/>
    <w:rsid w:val="00024B41"/>
    <w:rsid w:val="000267F2"/>
    <w:rsid w:val="00027BAF"/>
    <w:rsid w:val="0004069E"/>
    <w:rsid w:val="00040BA7"/>
    <w:rsid w:val="00050A24"/>
    <w:rsid w:val="00051659"/>
    <w:rsid w:val="000571A9"/>
    <w:rsid w:val="000573C2"/>
    <w:rsid w:val="0007685D"/>
    <w:rsid w:val="00083BDC"/>
    <w:rsid w:val="0008440C"/>
    <w:rsid w:val="00091375"/>
    <w:rsid w:val="0009638E"/>
    <w:rsid w:val="00097678"/>
    <w:rsid w:val="00097A9E"/>
    <w:rsid w:val="000A4A21"/>
    <w:rsid w:val="000A6916"/>
    <w:rsid w:val="000B33DA"/>
    <w:rsid w:val="000B6B38"/>
    <w:rsid w:val="000C2D00"/>
    <w:rsid w:val="000F516A"/>
    <w:rsid w:val="000F6A68"/>
    <w:rsid w:val="000F6F3E"/>
    <w:rsid w:val="00116C5C"/>
    <w:rsid w:val="00116E27"/>
    <w:rsid w:val="00117F51"/>
    <w:rsid w:val="001242D6"/>
    <w:rsid w:val="0013144A"/>
    <w:rsid w:val="001354D5"/>
    <w:rsid w:val="00142333"/>
    <w:rsid w:val="00142942"/>
    <w:rsid w:val="00142EA7"/>
    <w:rsid w:val="001506B1"/>
    <w:rsid w:val="00151284"/>
    <w:rsid w:val="0015542E"/>
    <w:rsid w:val="001633C4"/>
    <w:rsid w:val="00170F5B"/>
    <w:rsid w:val="00172776"/>
    <w:rsid w:val="0017364D"/>
    <w:rsid w:val="00193810"/>
    <w:rsid w:val="001A28C1"/>
    <w:rsid w:val="001B05FB"/>
    <w:rsid w:val="001B150D"/>
    <w:rsid w:val="001B3962"/>
    <w:rsid w:val="001C271B"/>
    <w:rsid w:val="001C3A44"/>
    <w:rsid w:val="001C62F0"/>
    <w:rsid w:val="001E19EF"/>
    <w:rsid w:val="001E2927"/>
    <w:rsid w:val="001F14A3"/>
    <w:rsid w:val="001F18B4"/>
    <w:rsid w:val="002052B8"/>
    <w:rsid w:val="0021420B"/>
    <w:rsid w:val="00215D80"/>
    <w:rsid w:val="00216DF0"/>
    <w:rsid w:val="00233C2A"/>
    <w:rsid w:val="00234021"/>
    <w:rsid w:val="00236669"/>
    <w:rsid w:val="002371A6"/>
    <w:rsid w:val="00240AEC"/>
    <w:rsid w:val="0024287D"/>
    <w:rsid w:val="00246746"/>
    <w:rsid w:val="00251D26"/>
    <w:rsid w:val="002539DB"/>
    <w:rsid w:val="00257956"/>
    <w:rsid w:val="0026086B"/>
    <w:rsid w:val="00264006"/>
    <w:rsid w:val="00271518"/>
    <w:rsid w:val="002732D1"/>
    <w:rsid w:val="002734BB"/>
    <w:rsid w:val="00281F53"/>
    <w:rsid w:val="002858FC"/>
    <w:rsid w:val="00295435"/>
    <w:rsid w:val="00297A79"/>
    <w:rsid w:val="002A3AAD"/>
    <w:rsid w:val="002A7D77"/>
    <w:rsid w:val="002B14F6"/>
    <w:rsid w:val="002C3828"/>
    <w:rsid w:val="002C4F68"/>
    <w:rsid w:val="002E123F"/>
    <w:rsid w:val="002E2B97"/>
    <w:rsid w:val="002E4997"/>
    <w:rsid w:val="002E755A"/>
    <w:rsid w:val="002F062C"/>
    <w:rsid w:val="002F2190"/>
    <w:rsid w:val="002F4E43"/>
    <w:rsid w:val="00304F84"/>
    <w:rsid w:val="00311C1E"/>
    <w:rsid w:val="00314100"/>
    <w:rsid w:val="00317B04"/>
    <w:rsid w:val="00320814"/>
    <w:rsid w:val="00334DC7"/>
    <w:rsid w:val="0033727D"/>
    <w:rsid w:val="00340AC6"/>
    <w:rsid w:val="0034434D"/>
    <w:rsid w:val="00354D3F"/>
    <w:rsid w:val="00366297"/>
    <w:rsid w:val="003806C7"/>
    <w:rsid w:val="00380BE6"/>
    <w:rsid w:val="00391903"/>
    <w:rsid w:val="00394402"/>
    <w:rsid w:val="003A046F"/>
    <w:rsid w:val="003B7805"/>
    <w:rsid w:val="003C0619"/>
    <w:rsid w:val="003C0F4E"/>
    <w:rsid w:val="003C288F"/>
    <w:rsid w:val="003E1A36"/>
    <w:rsid w:val="003E6EF0"/>
    <w:rsid w:val="003F064B"/>
    <w:rsid w:val="003F2546"/>
    <w:rsid w:val="00404058"/>
    <w:rsid w:val="00410F3F"/>
    <w:rsid w:val="00415507"/>
    <w:rsid w:val="00421687"/>
    <w:rsid w:val="004268A2"/>
    <w:rsid w:val="004301DA"/>
    <w:rsid w:val="0043032C"/>
    <w:rsid w:val="00443D0B"/>
    <w:rsid w:val="00452A85"/>
    <w:rsid w:val="0047319F"/>
    <w:rsid w:val="004749C9"/>
    <w:rsid w:val="004814B0"/>
    <w:rsid w:val="004817C7"/>
    <w:rsid w:val="00482228"/>
    <w:rsid w:val="004A0D14"/>
    <w:rsid w:val="004A301E"/>
    <w:rsid w:val="004B0901"/>
    <w:rsid w:val="004B3637"/>
    <w:rsid w:val="004B4446"/>
    <w:rsid w:val="004C07F7"/>
    <w:rsid w:val="004C6389"/>
    <w:rsid w:val="004D1284"/>
    <w:rsid w:val="004E323B"/>
    <w:rsid w:val="004E4337"/>
    <w:rsid w:val="004E4AA5"/>
    <w:rsid w:val="004E5A0E"/>
    <w:rsid w:val="004F6D62"/>
    <w:rsid w:val="004F7B4B"/>
    <w:rsid w:val="005013A4"/>
    <w:rsid w:val="00507287"/>
    <w:rsid w:val="0051080D"/>
    <w:rsid w:val="00511F5A"/>
    <w:rsid w:val="005137C9"/>
    <w:rsid w:val="00513809"/>
    <w:rsid w:val="00514ED5"/>
    <w:rsid w:val="00516C8D"/>
    <w:rsid w:val="00516DB0"/>
    <w:rsid w:val="00526FD3"/>
    <w:rsid w:val="00526FDB"/>
    <w:rsid w:val="0053764A"/>
    <w:rsid w:val="00540ABD"/>
    <w:rsid w:val="00541BE9"/>
    <w:rsid w:val="00541F19"/>
    <w:rsid w:val="005420BD"/>
    <w:rsid w:val="00542E50"/>
    <w:rsid w:val="00543317"/>
    <w:rsid w:val="0057158D"/>
    <w:rsid w:val="00577DE1"/>
    <w:rsid w:val="00593203"/>
    <w:rsid w:val="005C2892"/>
    <w:rsid w:val="005C5515"/>
    <w:rsid w:val="005D03A4"/>
    <w:rsid w:val="005D1409"/>
    <w:rsid w:val="005D3FC0"/>
    <w:rsid w:val="005D5EC3"/>
    <w:rsid w:val="005D6260"/>
    <w:rsid w:val="005E3A6C"/>
    <w:rsid w:val="005E7119"/>
    <w:rsid w:val="005F49E5"/>
    <w:rsid w:val="00607139"/>
    <w:rsid w:val="006103F2"/>
    <w:rsid w:val="006107D7"/>
    <w:rsid w:val="00613720"/>
    <w:rsid w:val="00613A6F"/>
    <w:rsid w:val="00622411"/>
    <w:rsid w:val="00625465"/>
    <w:rsid w:val="00633670"/>
    <w:rsid w:val="00633EE6"/>
    <w:rsid w:val="006376A2"/>
    <w:rsid w:val="0064578F"/>
    <w:rsid w:val="0065597D"/>
    <w:rsid w:val="00655A56"/>
    <w:rsid w:val="00657C54"/>
    <w:rsid w:val="00665247"/>
    <w:rsid w:val="00670E5A"/>
    <w:rsid w:val="0067352B"/>
    <w:rsid w:val="00674F1E"/>
    <w:rsid w:val="00697E1E"/>
    <w:rsid w:val="006B00A1"/>
    <w:rsid w:val="006B24EA"/>
    <w:rsid w:val="006B7396"/>
    <w:rsid w:val="006C1BB1"/>
    <w:rsid w:val="006D4352"/>
    <w:rsid w:val="006D5E43"/>
    <w:rsid w:val="006D6867"/>
    <w:rsid w:val="006E1212"/>
    <w:rsid w:val="006E58DA"/>
    <w:rsid w:val="006E7442"/>
    <w:rsid w:val="006F5420"/>
    <w:rsid w:val="006F7937"/>
    <w:rsid w:val="00702089"/>
    <w:rsid w:val="00706B63"/>
    <w:rsid w:val="00711E7E"/>
    <w:rsid w:val="00720B5E"/>
    <w:rsid w:val="00723AD4"/>
    <w:rsid w:val="00733EB6"/>
    <w:rsid w:val="00736820"/>
    <w:rsid w:val="00747FA9"/>
    <w:rsid w:val="00756717"/>
    <w:rsid w:val="0076039C"/>
    <w:rsid w:val="00761584"/>
    <w:rsid w:val="007815E0"/>
    <w:rsid w:val="0078249D"/>
    <w:rsid w:val="007826BB"/>
    <w:rsid w:val="00782AFF"/>
    <w:rsid w:val="00783514"/>
    <w:rsid w:val="00784B67"/>
    <w:rsid w:val="00791A24"/>
    <w:rsid w:val="007A2EF3"/>
    <w:rsid w:val="007B53B4"/>
    <w:rsid w:val="007C3CCE"/>
    <w:rsid w:val="007C410A"/>
    <w:rsid w:val="007C5CD8"/>
    <w:rsid w:val="007C5F8D"/>
    <w:rsid w:val="007D3CBA"/>
    <w:rsid w:val="007D53D1"/>
    <w:rsid w:val="007D6307"/>
    <w:rsid w:val="007E4666"/>
    <w:rsid w:val="007E4F9A"/>
    <w:rsid w:val="007F21B1"/>
    <w:rsid w:val="007F44F0"/>
    <w:rsid w:val="007F51BB"/>
    <w:rsid w:val="007F590A"/>
    <w:rsid w:val="007F73B3"/>
    <w:rsid w:val="0080095F"/>
    <w:rsid w:val="00800DB8"/>
    <w:rsid w:val="00802D10"/>
    <w:rsid w:val="00802E85"/>
    <w:rsid w:val="008058F3"/>
    <w:rsid w:val="00810F50"/>
    <w:rsid w:val="00811865"/>
    <w:rsid w:val="008135C3"/>
    <w:rsid w:val="00814BBC"/>
    <w:rsid w:val="00820DA7"/>
    <w:rsid w:val="00831A31"/>
    <w:rsid w:val="00837891"/>
    <w:rsid w:val="00852238"/>
    <w:rsid w:val="0085510C"/>
    <w:rsid w:val="00855B6A"/>
    <w:rsid w:val="00863C76"/>
    <w:rsid w:val="0086451B"/>
    <w:rsid w:val="008751F0"/>
    <w:rsid w:val="00875BA5"/>
    <w:rsid w:val="00880E23"/>
    <w:rsid w:val="00882DCC"/>
    <w:rsid w:val="00884C02"/>
    <w:rsid w:val="00885D1A"/>
    <w:rsid w:val="0088610E"/>
    <w:rsid w:val="00886BD8"/>
    <w:rsid w:val="008905ED"/>
    <w:rsid w:val="00893788"/>
    <w:rsid w:val="00893A01"/>
    <w:rsid w:val="0089627E"/>
    <w:rsid w:val="008A1EB1"/>
    <w:rsid w:val="008A1FC9"/>
    <w:rsid w:val="008A7E45"/>
    <w:rsid w:val="008B04AC"/>
    <w:rsid w:val="008B0858"/>
    <w:rsid w:val="008B2F46"/>
    <w:rsid w:val="008B3767"/>
    <w:rsid w:val="008C09E1"/>
    <w:rsid w:val="008C1421"/>
    <w:rsid w:val="008D7714"/>
    <w:rsid w:val="008E6C99"/>
    <w:rsid w:val="008E735E"/>
    <w:rsid w:val="008F20E1"/>
    <w:rsid w:val="009034BD"/>
    <w:rsid w:val="00910304"/>
    <w:rsid w:val="00910656"/>
    <w:rsid w:val="009135CE"/>
    <w:rsid w:val="00930D64"/>
    <w:rsid w:val="00933A0E"/>
    <w:rsid w:val="00935EEE"/>
    <w:rsid w:val="009371CA"/>
    <w:rsid w:val="00942555"/>
    <w:rsid w:val="00942636"/>
    <w:rsid w:val="009436FD"/>
    <w:rsid w:val="009519F4"/>
    <w:rsid w:val="00951DE5"/>
    <w:rsid w:val="00955292"/>
    <w:rsid w:val="0095537C"/>
    <w:rsid w:val="009573EE"/>
    <w:rsid w:val="00971579"/>
    <w:rsid w:val="00972C18"/>
    <w:rsid w:val="00983F39"/>
    <w:rsid w:val="009866D4"/>
    <w:rsid w:val="0099553F"/>
    <w:rsid w:val="009A08C0"/>
    <w:rsid w:val="009A20D3"/>
    <w:rsid w:val="009B4064"/>
    <w:rsid w:val="009C13ED"/>
    <w:rsid w:val="009C6D41"/>
    <w:rsid w:val="009D1989"/>
    <w:rsid w:val="009D1D40"/>
    <w:rsid w:val="009D2E03"/>
    <w:rsid w:val="009E07B6"/>
    <w:rsid w:val="009E4FD2"/>
    <w:rsid w:val="009F2258"/>
    <w:rsid w:val="009F7EE3"/>
    <w:rsid w:val="00A01B1F"/>
    <w:rsid w:val="00A17014"/>
    <w:rsid w:val="00A25E47"/>
    <w:rsid w:val="00A35349"/>
    <w:rsid w:val="00A430BC"/>
    <w:rsid w:val="00A56799"/>
    <w:rsid w:val="00A61742"/>
    <w:rsid w:val="00A61F9C"/>
    <w:rsid w:val="00A62829"/>
    <w:rsid w:val="00A63909"/>
    <w:rsid w:val="00A63FD3"/>
    <w:rsid w:val="00A65875"/>
    <w:rsid w:val="00A73997"/>
    <w:rsid w:val="00A751F9"/>
    <w:rsid w:val="00A83D87"/>
    <w:rsid w:val="00A90295"/>
    <w:rsid w:val="00A91DAD"/>
    <w:rsid w:val="00AA3D7D"/>
    <w:rsid w:val="00AA6564"/>
    <w:rsid w:val="00AB3119"/>
    <w:rsid w:val="00AB5394"/>
    <w:rsid w:val="00AB6567"/>
    <w:rsid w:val="00AC2396"/>
    <w:rsid w:val="00AC23AE"/>
    <w:rsid w:val="00AC57B8"/>
    <w:rsid w:val="00AD1C45"/>
    <w:rsid w:val="00AD2434"/>
    <w:rsid w:val="00AF2FAC"/>
    <w:rsid w:val="00B02F6C"/>
    <w:rsid w:val="00B02FC4"/>
    <w:rsid w:val="00B047B1"/>
    <w:rsid w:val="00B140E0"/>
    <w:rsid w:val="00B17F65"/>
    <w:rsid w:val="00B2304B"/>
    <w:rsid w:val="00B23A8B"/>
    <w:rsid w:val="00B24DD6"/>
    <w:rsid w:val="00B3010E"/>
    <w:rsid w:val="00B31044"/>
    <w:rsid w:val="00B42BEB"/>
    <w:rsid w:val="00B43818"/>
    <w:rsid w:val="00B439CA"/>
    <w:rsid w:val="00B53C49"/>
    <w:rsid w:val="00B562F6"/>
    <w:rsid w:val="00B81E4F"/>
    <w:rsid w:val="00B85213"/>
    <w:rsid w:val="00B8787E"/>
    <w:rsid w:val="00B91922"/>
    <w:rsid w:val="00B94C90"/>
    <w:rsid w:val="00BB4093"/>
    <w:rsid w:val="00BC3B3E"/>
    <w:rsid w:val="00BC3D49"/>
    <w:rsid w:val="00BC6161"/>
    <w:rsid w:val="00BC62F0"/>
    <w:rsid w:val="00BE63E4"/>
    <w:rsid w:val="00BE799D"/>
    <w:rsid w:val="00BF039D"/>
    <w:rsid w:val="00BF16AB"/>
    <w:rsid w:val="00BF7C85"/>
    <w:rsid w:val="00C06671"/>
    <w:rsid w:val="00C07B21"/>
    <w:rsid w:val="00C13E8A"/>
    <w:rsid w:val="00C205F5"/>
    <w:rsid w:val="00C20E7C"/>
    <w:rsid w:val="00C2619E"/>
    <w:rsid w:val="00C26C64"/>
    <w:rsid w:val="00C26E6D"/>
    <w:rsid w:val="00C32862"/>
    <w:rsid w:val="00C520FC"/>
    <w:rsid w:val="00C530AD"/>
    <w:rsid w:val="00C574F2"/>
    <w:rsid w:val="00C65C69"/>
    <w:rsid w:val="00C65D96"/>
    <w:rsid w:val="00C66EEF"/>
    <w:rsid w:val="00C71DA1"/>
    <w:rsid w:val="00C7259E"/>
    <w:rsid w:val="00C75FB9"/>
    <w:rsid w:val="00C83592"/>
    <w:rsid w:val="00C85437"/>
    <w:rsid w:val="00C8614B"/>
    <w:rsid w:val="00C93777"/>
    <w:rsid w:val="00CA1D48"/>
    <w:rsid w:val="00CA5DC3"/>
    <w:rsid w:val="00CB4B19"/>
    <w:rsid w:val="00CC216B"/>
    <w:rsid w:val="00CD0276"/>
    <w:rsid w:val="00CE03E0"/>
    <w:rsid w:val="00CE368E"/>
    <w:rsid w:val="00CE6E17"/>
    <w:rsid w:val="00CF16A4"/>
    <w:rsid w:val="00CF2892"/>
    <w:rsid w:val="00CF7FBE"/>
    <w:rsid w:val="00D01897"/>
    <w:rsid w:val="00D1519A"/>
    <w:rsid w:val="00D231C4"/>
    <w:rsid w:val="00D306F6"/>
    <w:rsid w:val="00D32450"/>
    <w:rsid w:val="00D32B3F"/>
    <w:rsid w:val="00D32E27"/>
    <w:rsid w:val="00D36C2A"/>
    <w:rsid w:val="00D471DF"/>
    <w:rsid w:val="00D61490"/>
    <w:rsid w:val="00D67D8B"/>
    <w:rsid w:val="00D7756A"/>
    <w:rsid w:val="00D808DE"/>
    <w:rsid w:val="00D907F4"/>
    <w:rsid w:val="00D92E47"/>
    <w:rsid w:val="00D94AD0"/>
    <w:rsid w:val="00D97490"/>
    <w:rsid w:val="00DB0CA0"/>
    <w:rsid w:val="00DC091E"/>
    <w:rsid w:val="00DC7834"/>
    <w:rsid w:val="00DD0F82"/>
    <w:rsid w:val="00DD799D"/>
    <w:rsid w:val="00DE16A7"/>
    <w:rsid w:val="00DE352A"/>
    <w:rsid w:val="00DE6BDB"/>
    <w:rsid w:val="00DE7754"/>
    <w:rsid w:val="00DF2788"/>
    <w:rsid w:val="00DF2F43"/>
    <w:rsid w:val="00E01B13"/>
    <w:rsid w:val="00E01C26"/>
    <w:rsid w:val="00E020CB"/>
    <w:rsid w:val="00E06181"/>
    <w:rsid w:val="00E116A6"/>
    <w:rsid w:val="00E1255C"/>
    <w:rsid w:val="00E13C21"/>
    <w:rsid w:val="00E15197"/>
    <w:rsid w:val="00E164B8"/>
    <w:rsid w:val="00E268B1"/>
    <w:rsid w:val="00E37F28"/>
    <w:rsid w:val="00E52AC5"/>
    <w:rsid w:val="00E60FC9"/>
    <w:rsid w:val="00E83AB3"/>
    <w:rsid w:val="00E86D57"/>
    <w:rsid w:val="00E8711E"/>
    <w:rsid w:val="00E930DA"/>
    <w:rsid w:val="00E9403A"/>
    <w:rsid w:val="00E9670F"/>
    <w:rsid w:val="00E97A08"/>
    <w:rsid w:val="00E97D11"/>
    <w:rsid w:val="00EA32EB"/>
    <w:rsid w:val="00EA359F"/>
    <w:rsid w:val="00EA4AF3"/>
    <w:rsid w:val="00EC0E0F"/>
    <w:rsid w:val="00EC3785"/>
    <w:rsid w:val="00EC5CDA"/>
    <w:rsid w:val="00EE03ED"/>
    <w:rsid w:val="00EE312B"/>
    <w:rsid w:val="00EF2435"/>
    <w:rsid w:val="00F029CA"/>
    <w:rsid w:val="00F104EA"/>
    <w:rsid w:val="00F22876"/>
    <w:rsid w:val="00F2793F"/>
    <w:rsid w:val="00F32977"/>
    <w:rsid w:val="00F34C35"/>
    <w:rsid w:val="00F3500F"/>
    <w:rsid w:val="00F355E1"/>
    <w:rsid w:val="00F54A4C"/>
    <w:rsid w:val="00F564D4"/>
    <w:rsid w:val="00F57EC6"/>
    <w:rsid w:val="00F604ED"/>
    <w:rsid w:val="00F61B44"/>
    <w:rsid w:val="00F61D61"/>
    <w:rsid w:val="00F82C27"/>
    <w:rsid w:val="00F97AC5"/>
    <w:rsid w:val="00F97FCE"/>
    <w:rsid w:val="00FA2191"/>
    <w:rsid w:val="00FA360B"/>
    <w:rsid w:val="00FB163F"/>
    <w:rsid w:val="00FB4449"/>
    <w:rsid w:val="00FB448E"/>
    <w:rsid w:val="00FC05B0"/>
    <w:rsid w:val="00FC2992"/>
    <w:rsid w:val="00FC40C2"/>
    <w:rsid w:val="00FD2D60"/>
    <w:rsid w:val="00FD4741"/>
    <w:rsid w:val="00FE356C"/>
    <w:rsid w:val="00FE500E"/>
    <w:rsid w:val="00FE5E36"/>
    <w:rsid w:val="00FE7C77"/>
    <w:rsid w:val="00FF460C"/>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4913061-5F23-4060-915B-C141E67B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942"/>
    <w:pPr>
      <w:spacing w:after="0" w:line="240" w:lineRule="auto"/>
    </w:pPr>
    <w:rPr>
      <w:rFonts w:ascii="Times New Roman" w:eastAsia="Times New Roman" w:hAnsi="Times New Roman" w:cs="Times New Roman"/>
      <w:sz w:val="24"/>
      <w:szCs w:val="24"/>
      <w:lang w:val="en-US"/>
    </w:rPr>
  </w:style>
  <w:style w:type="paragraph" w:styleId="Heading6">
    <w:name w:val="heading 6"/>
    <w:basedOn w:val="Normal"/>
    <w:next w:val="Normal"/>
    <w:link w:val="Heading6Char"/>
    <w:uiPriority w:val="9"/>
    <w:semiHidden/>
    <w:unhideWhenUsed/>
    <w:qFormat/>
    <w:rsid w:val="00E1255C"/>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2942"/>
    <w:pPr>
      <w:tabs>
        <w:tab w:val="center" w:pos="4320"/>
        <w:tab w:val="right" w:pos="8640"/>
      </w:tabs>
    </w:pPr>
    <w:rPr>
      <w:lang w:eastAsia="x-none"/>
    </w:rPr>
  </w:style>
  <w:style w:type="character" w:customStyle="1" w:styleId="HeaderChar">
    <w:name w:val="Header Char"/>
    <w:basedOn w:val="DefaultParagraphFont"/>
    <w:link w:val="Header"/>
    <w:uiPriority w:val="99"/>
    <w:rsid w:val="00142942"/>
    <w:rPr>
      <w:rFonts w:ascii="Times New Roman" w:eastAsia="Times New Roman" w:hAnsi="Times New Roman" w:cs="Times New Roman"/>
      <w:sz w:val="24"/>
      <w:szCs w:val="24"/>
      <w:lang w:val="en-US" w:eastAsia="x-none"/>
    </w:rPr>
  </w:style>
  <w:style w:type="character" w:styleId="PageNumber">
    <w:name w:val="page number"/>
    <w:basedOn w:val="DefaultParagraphFont"/>
    <w:uiPriority w:val="99"/>
    <w:rsid w:val="00142942"/>
  </w:style>
  <w:style w:type="paragraph" w:customStyle="1" w:styleId="Title2">
    <w:name w:val="Title2"/>
    <w:basedOn w:val="Normal"/>
    <w:next w:val="Normal"/>
    <w:uiPriority w:val="99"/>
    <w:rsid w:val="00142942"/>
    <w:pPr>
      <w:tabs>
        <w:tab w:val="left" w:pos="648"/>
        <w:tab w:val="right" w:pos="7776"/>
        <w:tab w:val="left" w:pos="7848"/>
      </w:tabs>
    </w:pPr>
    <w:rPr>
      <w:szCs w:val="20"/>
    </w:rPr>
  </w:style>
  <w:style w:type="paragraph" w:styleId="BodyText">
    <w:name w:val="Body Text"/>
    <w:basedOn w:val="Normal"/>
    <w:link w:val="BodyTextChar"/>
    <w:uiPriority w:val="99"/>
    <w:rsid w:val="00142942"/>
    <w:pPr>
      <w:spacing w:after="120"/>
    </w:pPr>
    <w:rPr>
      <w:lang w:eastAsia="x-none"/>
    </w:rPr>
  </w:style>
  <w:style w:type="character" w:customStyle="1" w:styleId="BodyTextChar">
    <w:name w:val="Body Text Char"/>
    <w:basedOn w:val="DefaultParagraphFont"/>
    <w:link w:val="BodyText"/>
    <w:uiPriority w:val="99"/>
    <w:rsid w:val="00142942"/>
    <w:rPr>
      <w:rFonts w:ascii="Times New Roman" w:eastAsia="Times New Roman" w:hAnsi="Times New Roman" w:cs="Times New Roman"/>
      <w:sz w:val="24"/>
      <w:szCs w:val="24"/>
      <w:lang w:val="en-US" w:eastAsia="x-none"/>
    </w:rPr>
  </w:style>
  <w:style w:type="paragraph" w:styleId="BlockText">
    <w:name w:val="Block Text"/>
    <w:basedOn w:val="Normal"/>
    <w:rsid w:val="00142942"/>
    <w:pPr>
      <w:tabs>
        <w:tab w:val="left" w:pos="-720"/>
        <w:tab w:val="left" w:pos="360"/>
        <w:tab w:val="left" w:pos="900"/>
        <w:tab w:val="decimal" w:pos="4320"/>
        <w:tab w:val="left" w:pos="5220"/>
        <w:tab w:val="decimal" w:pos="7200"/>
      </w:tabs>
      <w:ind w:left="900" w:right="1440"/>
      <w:jc w:val="both"/>
    </w:pPr>
    <w:rPr>
      <w:b/>
      <w:color w:val="000000"/>
      <w:szCs w:val="20"/>
      <w:lang w:val="es-ES"/>
    </w:rPr>
  </w:style>
  <w:style w:type="character" w:styleId="LineNumber">
    <w:name w:val="line number"/>
    <w:basedOn w:val="DefaultParagraphFont"/>
    <w:uiPriority w:val="99"/>
    <w:semiHidden/>
    <w:unhideWhenUsed/>
    <w:rsid w:val="00142942"/>
  </w:style>
  <w:style w:type="paragraph" w:styleId="CommentText">
    <w:name w:val="annotation text"/>
    <w:basedOn w:val="Normal"/>
    <w:link w:val="CommentTextChar"/>
    <w:uiPriority w:val="99"/>
    <w:semiHidden/>
    <w:unhideWhenUsed/>
    <w:rsid w:val="00142942"/>
    <w:rPr>
      <w:sz w:val="20"/>
      <w:szCs w:val="20"/>
      <w:lang w:eastAsia="x-none"/>
    </w:rPr>
  </w:style>
  <w:style w:type="character" w:customStyle="1" w:styleId="CommentTextChar">
    <w:name w:val="Comment Text Char"/>
    <w:basedOn w:val="DefaultParagraphFont"/>
    <w:link w:val="CommentText"/>
    <w:uiPriority w:val="99"/>
    <w:semiHidden/>
    <w:rsid w:val="00142942"/>
    <w:rPr>
      <w:rFonts w:ascii="Times New Roman" w:eastAsia="Times New Roman" w:hAnsi="Times New Roman" w:cs="Times New Roman"/>
      <w:sz w:val="20"/>
      <w:szCs w:val="20"/>
      <w:lang w:val="en-US" w:eastAsia="x-none"/>
    </w:rPr>
  </w:style>
  <w:style w:type="character" w:customStyle="1" w:styleId="CommentSubjectChar">
    <w:name w:val="Comment Subject Char"/>
    <w:basedOn w:val="CommentTextChar"/>
    <w:link w:val="CommentSubject"/>
    <w:uiPriority w:val="99"/>
    <w:semiHidden/>
    <w:rsid w:val="00142942"/>
    <w:rPr>
      <w:rFonts w:ascii="Times New Roman" w:eastAsia="Times New Roman" w:hAnsi="Times New Roman" w:cs="Times New Roman"/>
      <w:b/>
      <w:bCs/>
      <w:sz w:val="20"/>
      <w:szCs w:val="20"/>
      <w:lang w:val="en-US" w:eastAsia="x-none"/>
    </w:rPr>
  </w:style>
  <w:style w:type="paragraph" w:styleId="CommentSubject">
    <w:name w:val="annotation subject"/>
    <w:basedOn w:val="CommentText"/>
    <w:next w:val="CommentText"/>
    <w:link w:val="CommentSubjectChar"/>
    <w:uiPriority w:val="99"/>
    <w:semiHidden/>
    <w:unhideWhenUsed/>
    <w:rsid w:val="00142942"/>
    <w:rPr>
      <w:b/>
      <w:bCs/>
    </w:rPr>
  </w:style>
  <w:style w:type="character" w:customStyle="1" w:styleId="CommentSubjectChar1">
    <w:name w:val="Comment Subject Char1"/>
    <w:basedOn w:val="CommentTextChar"/>
    <w:uiPriority w:val="99"/>
    <w:semiHidden/>
    <w:rsid w:val="00142942"/>
    <w:rPr>
      <w:rFonts w:ascii="Times New Roman" w:eastAsia="Times New Roman" w:hAnsi="Times New Roman" w:cs="Times New Roman"/>
      <w:b/>
      <w:bCs/>
      <w:sz w:val="20"/>
      <w:szCs w:val="20"/>
      <w:lang w:val="en-US" w:eastAsia="x-none"/>
    </w:rPr>
  </w:style>
  <w:style w:type="character" w:customStyle="1" w:styleId="BalloonTextChar">
    <w:name w:val="Balloon Text Char"/>
    <w:basedOn w:val="DefaultParagraphFont"/>
    <w:link w:val="BalloonText"/>
    <w:uiPriority w:val="99"/>
    <w:semiHidden/>
    <w:rsid w:val="00142942"/>
    <w:rPr>
      <w:rFonts w:ascii="Tahoma" w:eastAsia="Times New Roman" w:hAnsi="Tahoma" w:cs="Times New Roman"/>
      <w:sz w:val="16"/>
      <w:szCs w:val="16"/>
      <w:lang w:val="en-US" w:eastAsia="x-none"/>
    </w:rPr>
  </w:style>
  <w:style w:type="paragraph" w:styleId="BalloonText">
    <w:name w:val="Balloon Text"/>
    <w:basedOn w:val="Normal"/>
    <w:link w:val="BalloonTextChar"/>
    <w:uiPriority w:val="99"/>
    <w:semiHidden/>
    <w:unhideWhenUsed/>
    <w:rsid w:val="00142942"/>
    <w:rPr>
      <w:rFonts w:ascii="Tahoma" w:hAnsi="Tahoma"/>
      <w:sz w:val="16"/>
      <w:szCs w:val="16"/>
      <w:lang w:eastAsia="x-none"/>
    </w:rPr>
  </w:style>
  <w:style w:type="character" w:customStyle="1" w:styleId="BalloonTextChar1">
    <w:name w:val="Balloon Text Char1"/>
    <w:basedOn w:val="DefaultParagraphFont"/>
    <w:uiPriority w:val="99"/>
    <w:semiHidden/>
    <w:rsid w:val="00142942"/>
    <w:rPr>
      <w:rFonts w:ascii="Tahoma" w:eastAsia="Times New Roman" w:hAnsi="Tahoma" w:cs="Tahoma"/>
      <w:sz w:val="16"/>
      <w:szCs w:val="16"/>
      <w:lang w:val="en-US"/>
    </w:rPr>
  </w:style>
  <w:style w:type="character" w:customStyle="1" w:styleId="BodyTextIndentChar">
    <w:name w:val="Body Text Indent Char"/>
    <w:basedOn w:val="DefaultParagraphFont"/>
    <w:link w:val="BodyTextIndent"/>
    <w:uiPriority w:val="99"/>
    <w:semiHidden/>
    <w:rsid w:val="00142942"/>
    <w:rPr>
      <w:rFonts w:ascii="Times New Roman" w:eastAsia="Times New Roman" w:hAnsi="Times New Roman" w:cs="Times New Roman"/>
      <w:sz w:val="24"/>
      <w:szCs w:val="24"/>
      <w:lang w:val="en-US" w:eastAsia="x-none"/>
    </w:rPr>
  </w:style>
  <w:style w:type="paragraph" w:styleId="BodyTextIndent">
    <w:name w:val="Body Text Indent"/>
    <w:basedOn w:val="Normal"/>
    <w:link w:val="BodyTextIndentChar"/>
    <w:uiPriority w:val="99"/>
    <w:semiHidden/>
    <w:unhideWhenUsed/>
    <w:rsid w:val="00142942"/>
    <w:pPr>
      <w:spacing w:after="120"/>
      <w:ind w:left="360"/>
    </w:pPr>
    <w:rPr>
      <w:lang w:eastAsia="x-none"/>
    </w:rPr>
  </w:style>
  <w:style w:type="character" w:customStyle="1" w:styleId="BodyTextIndentChar1">
    <w:name w:val="Body Text Indent Char1"/>
    <w:basedOn w:val="DefaultParagraphFont"/>
    <w:uiPriority w:val="99"/>
    <w:semiHidden/>
    <w:rsid w:val="0014294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42942"/>
    <w:pPr>
      <w:tabs>
        <w:tab w:val="center" w:pos="4680"/>
        <w:tab w:val="right" w:pos="9360"/>
      </w:tabs>
    </w:pPr>
    <w:rPr>
      <w:lang w:eastAsia="x-none"/>
    </w:rPr>
  </w:style>
  <w:style w:type="character" w:customStyle="1" w:styleId="FooterChar">
    <w:name w:val="Footer Char"/>
    <w:basedOn w:val="DefaultParagraphFont"/>
    <w:link w:val="Footer"/>
    <w:uiPriority w:val="99"/>
    <w:rsid w:val="00142942"/>
    <w:rPr>
      <w:rFonts w:ascii="Times New Roman" w:eastAsia="Times New Roman" w:hAnsi="Times New Roman" w:cs="Times New Roman"/>
      <w:sz w:val="24"/>
      <w:szCs w:val="24"/>
      <w:lang w:val="en-US" w:eastAsia="x-none"/>
    </w:rPr>
  </w:style>
  <w:style w:type="paragraph" w:styleId="ListParagraph">
    <w:name w:val="List Paragraph"/>
    <w:basedOn w:val="Normal"/>
    <w:uiPriority w:val="99"/>
    <w:qFormat/>
    <w:rsid w:val="00514ED5"/>
    <w:pPr>
      <w:ind w:left="720"/>
      <w:contextualSpacing/>
    </w:pPr>
  </w:style>
  <w:style w:type="character" w:styleId="CommentReference">
    <w:name w:val="annotation reference"/>
    <w:basedOn w:val="DefaultParagraphFont"/>
    <w:uiPriority w:val="99"/>
    <w:semiHidden/>
    <w:unhideWhenUsed/>
    <w:rsid w:val="00882DCC"/>
    <w:rPr>
      <w:sz w:val="16"/>
      <w:szCs w:val="16"/>
    </w:rPr>
  </w:style>
  <w:style w:type="paragraph" w:styleId="NoSpacing">
    <w:name w:val="No Spacing"/>
    <w:uiPriority w:val="99"/>
    <w:qFormat/>
    <w:rsid w:val="009866D4"/>
    <w:pPr>
      <w:spacing w:after="0" w:line="240" w:lineRule="auto"/>
    </w:pPr>
    <w:rPr>
      <w:rFonts w:ascii="Calibri" w:eastAsia="Calibri" w:hAnsi="Calibri" w:cs="Times New Roman"/>
    </w:rPr>
  </w:style>
  <w:style w:type="character" w:styleId="PlaceholderText">
    <w:name w:val="Placeholder Text"/>
    <w:uiPriority w:val="99"/>
    <w:semiHidden/>
    <w:rsid w:val="009866D4"/>
    <w:rPr>
      <w:rFonts w:cs="Times New Roman"/>
      <w:color w:val="808080"/>
    </w:rPr>
  </w:style>
  <w:style w:type="numbering" w:customStyle="1" w:styleId="Style4">
    <w:name w:val="Style4"/>
    <w:rsid w:val="009866D4"/>
    <w:pPr>
      <w:numPr>
        <w:numId w:val="3"/>
      </w:numPr>
    </w:pPr>
  </w:style>
  <w:style w:type="numbering" w:customStyle="1" w:styleId="Style3">
    <w:name w:val="Style3"/>
    <w:rsid w:val="009866D4"/>
    <w:pPr>
      <w:numPr>
        <w:numId w:val="2"/>
      </w:numPr>
    </w:pPr>
  </w:style>
  <w:style w:type="character" w:customStyle="1" w:styleId="Heading6Char">
    <w:name w:val="Heading 6 Char"/>
    <w:basedOn w:val="DefaultParagraphFont"/>
    <w:link w:val="Heading6"/>
    <w:uiPriority w:val="9"/>
    <w:semiHidden/>
    <w:rsid w:val="00E1255C"/>
    <w:rPr>
      <w:rFonts w:ascii="Calibri Light" w:eastAsia="Times New Roman" w:hAnsi="Calibri Light" w:cs="Times New Roman"/>
      <w:color w:val="1F4D78"/>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779612">
      <w:bodyDiv w:val="1"/>
      <w:marLeft w:val="0"/>
      <w:marRight w:val="0"/>
      <w:marTop w:val="0"/>
      <w:marBottom w:val="0"/>
      <w:divBdr>
        <w:top w:val="none" w:sz="0" w:space="0" w:color="auto"/>
        <w:left w:val="none" w:sz="0" w:space="0" w:color="auto"/>
        <w:bottom w:val="none" w:sz="0" w:space="0" w:color="auto"/>
        <w:right w:val="none" w:sz="0" w:space="0" w:color="auto"/>
      </w:divBdr>
    </w:div>
    <w:div w:id="158545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A6F24-8367-4C57-8CCC-FC2B4288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11623</Words>
  <Characters>66256</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Oficina de Gerencia y Presupuesto</Company>
  <LinksUpToDate>false</LinksUpToDate>
  <CharactersWithSpaces>77724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Lesy Irizarry Pagán</dc:creator>
  <cp:lastModifiedBy>Raiza L. Cajigas Campbell</cp:lastModifiedBy>
  <cp:revision>2</cp:revision>
  <cp:lastPrinted>2015-05-20T11:48:00Z</cp:lastPrinted>
  <dcterms:created xsi:type="dcterms:W3CDTF">2015-05-20T21:40:00Z</dcterms:created>
  <dcterms:modified xsi:type="dcterms:W3CDTF">2015-05-20T21:40:00Z</dcterms:modified>
</cp:coreProperties>
</file>